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D4848" w:rsidRPr="0044618E" w:rsidP="003D4848" w14:paraId="054CB28D" w14:textId="47CCDE41">
      <w:pPr>
        <w:widowControl w:val="0"/>
        <w:tabs>
          <w:tab w:val="clear" w:pos="567"/>
        </w:tabs>
        <w:autoSpaceDE w:val="0"/>
        <w:autoSpaceDN w:val="0"/>
        <w:spacing w:line="240" w:lineRule="auto"/>
        <w:rPr>
          <w:iCs/>
          <w:color w:val="008000"/>
          <w:lang w:val="en-GB"/>
        </w:rPr>
      </w:pPr>
      <w:r w:rsidRPr="00BB2056">
        <w:rPr>
          <w:iCs/>
          <w:color w:val="008000"/>
        </w:rPr>
        <w:t>Version 1</w:t>
      </w:r>
      <w:r>
        <w:rPr>
          <w:iCs/>
          <w:color w:val="008000"/>
          <w:lang w:val="en-GB"/>
        </w:rPr>
        <w:t>.1</w:t>
      </w:r>
      <w:r w:rsidRPr="00BB2056">
        <w:rPr>
          <w:iCs/>
          <w:color w:val="008000"/>
        </w:rPr>
        <w:t xml:space="preserve">, </w:t>
      </w:r>
      <w:r w:rsidRPr="00BB2056">
        <w:rPr>
          <w:iCs/>
          <w:color w:val="008000"/>
        </w:rPr>
        <w:t>0</w:t>
      </w:r>
      <w:r>
        <w:rPr>
          <w:iCs/>
          <w:color w:val="008000"/>
          <w:lang w:val="en-GB"/>
        </w:rPr>
        <w:t>2</w:t>
      </w:r>
      <w:r w:rsidRPr="00BB2056">
        <w:rPr>
          <w:iCs/>
          <w:color w:val="008000"/>
        </w:rPr>
        <w:t>/</w:t>
      </w:r>
      <w:r w:rsidRPr="00BB2056">
        <w:rPr>
          <w:iCs/>
          <w:color w:val="008000"/>
        </w:rPr>
        <w:t>20</w:t>
      </w:r>
      <w:r>
        <w:rPr>
          <w:iCs/>
          <w:color w:val="008000"/>
        </w:rPr>
        <w:t>2</w:t>
      </w:r>
      <w:r>
        <w:rPr>
          <w:iCs/>
          <w:color w:val="008000"/>
          <w:lang w:val="en-GB"/>
        </w:rPr>
        <w:t>4</w:t>
      </w:r>
    </w:p>
    <w:p w:rsidR="00961F0B" w:rsidRPr="008F764E" w:rsidP="003D4848" w14:paraId="6A6A80B8" w14:textId="77777777">
      <w:pPr>
        <w:tabs>
          <w:tab w:val="clear" w:pos="567"/>
        </w:tabs>
        <w:autoSpaceDE w:val="0"/>
        <w:autoSpaceDN w:val="0"/>
        <w:adjustRightInd w:val="0"/>
        <w:spacing w:line="240" w:lineRule="auto"/>
        <w:rPr>
          <w:rFonts w:eastAsia="SimSun"/>
          <w:b/>
          <w:bCs/>
          <w:szCs w:val="22"/>
          <w:lang w:val="en-US" w:eastAsia="zh-CN"/>
        </w:rPr>
      </w:pPr>
    </w:p>
    <w:p w:rsidR="00961F0B" w:rsidRPr="008F764E" w:rsidP="003D4848" w14:paraId="12D90736"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2AF65977"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47D30292"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05167ACD"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4A71C331"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095A1BE6"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60ED0C03"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00F2B78B"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7A780AE9"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6A478E6B"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562F9B53"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7B66B40A" w14:textId="77777777">
      <w:pPr>
        <w:tabs>
          <w:tab w:val="clear" w:pos="567"/>
        </w:tabs>
        <w:autoSpaceDE w:val="0"/>
        <w:autoSpaceDN w:val="0"/>
        <w:adjustRightInd w:val="0"/>
        <w:spacing w:line="240" w:lineRule="auto"/>
        <w:jc w:val="center"/>
        <w:rPr>
          <w:rFonts w:eastAsia="SimSun"/>
          <w:b/>
          <w:bCs/>
          <w:szCs w:val="22"/>
          <w:lang w:val="en-US" w:eastAsia="zh-CN"/>
        </w:rPr>
      </w:pPr>
    </w:p>
    <w:p w:rsidR="00961F0B" w:rsidRPr="008F764E" w:rsidP="003D4848" w14:paraId="2E15CB43" w14:textId="77777777">
      <w:pPr>
        <w:tabs>
          <w:tab w:val="clear" w:pos="567"/>
        </w:tabs>
        <w:spacing w:line="240" w:lineRule="auto"/>
        <w:jc w:val="center"/>
        <w:rPr>
          <w:noProof/>
          <w:szCs w:val="22"/>
        </w:rPr>
      </w:pPr>
    </w:p>
    <w:p w:rsidR="00961F0B" w:rsidRPr="008F764E" w:rsidP="003D4848" w14:paraId="152384E9" w14:textId="77777777">
      <w:pPr>
        <w:tabs>
          <w:tab w:val="clear" w:pos="567"/>
        </w:tabs>
        <w:spacing w:line="240" w:lineRule="auto"/>
        <w:jc w:val="center"/>
        <w:rPr>
          <w:noProof/>
          <w:szCs w:val="22"/>
        </w:rPr>
      </w:pPr>
    </w:p>
    <w:p w:rsidR="00961F0B" w:rsidRPr="008F764E" w:rsidP="003D4848" w14:paraId="0EAEA1A2" w14:textId="77777777">
      <w:pPr>
        <w:tabs>
          <w:tab w:val="clear" w:pos="567"/>
        </w:tabs>
        <w:spacing w:line="240" w:lineRule="auto"/>
        <w:jc w:val="center"/>
        <w:rPr>
          <w:noProof/>
          <w:szCs w:val="22"/>
        </w:rPr>
      </w:pPr>
    </w:p>
    <w:p w:rsidR="00961F0B" w:rsidRPr="008F764E" w:rsidP="003D4848" w14:paraId="5C7B8629" w14:textId="77777777">
      <w:pPr>
        <w:tabs>
          <w:tab w:val="clear" w:pos="567"/>
        </w:tabs>
        <w:spacing w:line="240" w:lineRule="auto"/>
        <w:jc w:val="center"/>
        <w:rPr>
          <w:noProof/>
          <w:szCs w:val="22"/>
        </w:rPr>
      </w:pPr>
    </w:p>
    <w:p w:rsidR="00961F0B" w:rsidRPr="008F764E" w:rsidP="003D4848" w14:paraId="09D6C996" w14:textId="77777777">
      <w:pPr>
        <w:tabs>
          <w:tab w:val="clear" w:pos="567"/>
        </w:tabs>
        <w:spacing w:line="240" w:lineRule="auto"/>
        <w:jc w:val="center"/>
        <w:rPr>
          <w:noProof/>
          <w:szCs w:val="22"/>
        </w:rPr>
      </w:pPr>
    </w:p>
    <w:p w:rsidR="00961F0B" w:rsidRPr="008F764E" w:rsidP="003D4848" w14:paraId="1000282E" w14:textId="77777777">
      <w:pPr>
        <w:tabs>
          <w:tab w:val="left" w:pos="-1440"/>
          <w:tab w:val="left" w:pos="-720"/>
          <w:tab w:val="clear" w:pos="567"/>
        </w:tabs>
        <w:spacing w:line="240" w:lineRule="auto"/>
        <w:jc w:val="center"/>
        <w:rPr>
          <w:b/>
          <w:noProof/>
          <w:szCs w:val="22"/>
        </w:rPr>
      </w:pPr>
    </w:p>
    <w:p w:rsidR="00961F0B" w:rsidRPr="008F764E" w:rsidP="003D4848" w14:paraId="71123863" w14:textId="77777777">
      <w:pPr>
        <w:tabs>
          <w:tab w:val="left" w:pos="-1440"/>
          <w:tab w:val="left" w:pos="-720"/>
          <w:tab w:val="clear" w:pos="567"/>
        </w:tabs>
        <w:spacing w:line="240" w:lineRule="auto"/>
        <w:jc w:val="center"/>
        <w:rPr>
          <w:b/>
          <w:noProof/>
          <w:szCs w:val="22"/>
        </w:rPr>
      </w:pPr>
    </w:p>
    <w:p w:rsidR="00961F0B" w:rsidRPr="008F764E" w:rsidP="003D4848" w14:paraId="630A1956" w14:textId="77777777">
      <w:pPr>
        <w:tabs>
          <w:tab w:val="left" w:pos="-1440"/>
          <w:tab w:val="left" w:pos="-720"/>
          <w:tab w:val="clear" w:pos="567"/>
        </w:tabs>
        <w:spacing w:line="240" w:lineRule="auto"/>
        <w:jc w:val="center"/>
        <w:rPr>
          <w:b/>
          <w:noProof/>
          <w:szCs w:val="22"/>
        </w:rPr>
      </w:pPr>
    </w:p>
    <w:p w:rsidR="00961F0B" w:rsidRPr="008F764E" w:rsidP="003D4848" w14:paraId="157ADD53" w14:textId="77777777">
      <w:pPr>
        <w:tabs>
          <w:tab w:val="left" w:pos="-1440"/>
          <w:tab w:val="left" w:pos="-720"/>
          <w:tab w:val="clear" w:pos="567"/>
        </w:tabs>
        <w:spacing w:line="240" w:lineRule="auto"/>
        <w:jc w:val="center"/>
        <w:rPr>
          <w:b/>
          <w:noProof/>
          <w:szCs w:val="22"/>
        </w:rPr>
      </w:pPr>
    </w:p>
    <w:p w:rsidR="00961F0B" w:rsidRPr="008F764E" w:rsidP="003D4848" w14:paraId="25896DE7" w14:textId="77777777">
      <w:pPr>
        <w:tabs>
          <w:tab w:val="left" w:pos="-1440"/>
          <w:tab w:val="left" w:pos="-720"/>
          <w:tab w:val="clear" w:pos="567"/>
        </w:tabs>
        <w:spacing w:line="240" w:lineRule="auto"/>
        <w:jc w:val="center"/>
        <w:rPr>
          <w:noProof/>
          <w:szCs w:val="22"/>
        </w:rPr>
      </w:pPr>
      <w:r w:rsidRPr="008F764E">
        <w:rPr>
          <w:b/>
          <w:szCs w:val="22"/>
        </w:rPr>
        <w:t>IARSCRÍBHINN I</w:t>
      </w:r>
    </w:p>
    <w:p w:rsidR="00961F0B" w:rsidRPr="008F764E" w:rsidP="003D4848" w14:paraId="244A0BF7" w14:textId="77777777">
      <w:pPr>
        <w:tabs>
          <w:tab w:val="left" w:pos="-1440"/>
          <w:tab w:val="left" w:pos="-720"/>
          <w:tab w:val="clear" w:pos="567"/>
        </w:tabs>
        <w:spacing w:line="240" w:lineRule="auto"/>
        <w:jc w:val="center"/>
        <w:rPr>
          <w:noProof/>
          <w:szCs w:val="22"/>
        </w:rPr>
      </w:pPr>
    </w:p>
    <w:p w:rsidR="00961F0B" w:rsidRPr="008F764E" w:rsidP="003D4848" w14:paraId="47B9BC6D" w14:textId="77777777">
      <w:pPr>
        <w:tabs>
          <w:tab w:val="left" w:pos="-1440"/>
          <w:tab w:val="left" w:pos="-720"/>
          <w:tab w:val="clear" w:pos="567"/>
        </w:tabs>
        <w:spacing w:line="240" w:lineRule="auto"/>
        <w:jc w:val="center"/>
        <w:rPr>
          <w:b/>
          <w:noProof/>
          <w:szCs w:val="22"/>
        </w:rPr>
      </w:pPr>
      <w:r w:rsidRPr="008F764E">
        <w:rPr>
          <w:b/>
          <w:szCs w:val="22"/>
        </w:rPr>
        <w:t>ACHOIMRE AR SHAINTRÉITHE AN TÁIRGE</w:t>
      </w:r>
    </w:p>
    <w:p w:rsidR="00F65CF5" w:rsidRPr="008F764E" w:rsidP="003D4848" w14:paraId="3B7E7631" w14:textId="77777777">
      <w:pPr>
        <w:tabs>
          <w:tab w:val="left" w:pos="-1440"/>
          <w:tab w:val="left" w:pos="-720"/>
          <w:tab w:val="clear" w:pos="567"/>
        </w:tabs>
        <w:spacing w:line="240" w:lineRule="auto"/>
        <w:jc w:val="center"/>
        <w:rPr>
          <w:b/>
          <w:noProof/>
          <w:szCs w:val="22"/>
        </w:rPr>
      </w:pPr>
    </w:p>
    <w:p w:rsidR="00640B1C" w:rsidP="003D4848" w14:paraId="7D891269" w14:textId="77777777">
      <w:pPr>
        <w:tabs>
          <w:tab w:val="clear" w:pos="567"/>
        </w:tabs>
        <w:spacing w:line="240" w:lineRule="auto"/>
      </w:pPr>
      <w:r w:rsidRPr="008F764E">
        <w:br w:type="page"/>
      </w:r>
      <w:r w:rsidRPr="008F764E">
        <w:t>&lt;</w:t>
      </w:r>
      <w:r w:rsidRPr="008F764E">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8F764E">
        <w:t xml:space="preserve">Tá an táirge íocshláinte seo faoi réir faireachán breise. Dá thairbhe sin, féadfar faisnéis nua sábháilteachta a shainaithint go tapa. Iarrtar ar </w:t>
      </w:r>
      <w:r w:rsidRPr="008F764E">
        <w:t>ghairmithe cúraim sláinte aon fhrithghníomhartha díobhálacha amhrasta a thuairisciú. Féach roinn 4.8 faoin gcaoi frithghníomhartha díobhálacha a thuairisciú.&gt;</w:t>
      </w:r>
    </w:p>
    <w:p w:rsidR="003D4848" w:rsidRPr="008F764E" w:rsidP="003D4848" w14:paraId="0E943378" w14:textId="77777777">
      <w:pPr>
        <w:tabs>
          <w:tab w:val="clear" w:pos="567"/>
        </w:tabs>
        <w:spacing w:line="240" w:lineRule="auto"/>
        <w:rPr>
          <w:szCs w:val="22"/>
        </w:rPr>
      </w:pPr>
    </w:p>
    <w:p w:rsidR="00640B1C" w:rsidRPr="008F764E" w:rsidP="003D4848" w14:paraId="668736AB" w14:textId="77777777">
      <w:pPr>
        <w:tabs>
          <w:tab w:val="clear" w:pos="567"/>
        </w:tabs>
        <w:spacing w:line="240" w:lineRule="auto"/>
        <w:rPr>
          <w:i/>
          <w:noProof/>
          <w:szCs w:val="22"/>
        </w:rPr>
      </w:pPr>
    </w:p>
    <w:p w:rsidR="00961F0B" w:rsidP="003D4848" w14:paraId="6C49212D"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0" w:name="_Toc106022783"/>
      <w:r w:rsidRPr="008F764E">
        <w:rPr>
          <w:bCs/>
          <w:caps w:val="0"/>
          <w:sz w:val="22"/>
          <w:szCs w:val="22"/>
        </w:rPr>
        <w:t>AINM AN TÁIRGE ÍOCSHLÁINTE</w:t>
      </w:r>
      <w:bookmarkEnd w:id="0"/>
    </w:p>
    <w:p w:rsidR="003D4848" w:rsidRPr="003D4848" w:rsidP="003D4848" w14:paraId="4C8A9A22" w14:textId="77777777">
      <w:pPr>
        <w:rPr>
          <w:rFonts w:eastAsia="SimSun"/>
        </w:rPr>
      </w:pPr>
    </w:p>
    <w:p w:rsidR="00961F0B" w:rsidRPr="008F764E" w:rsidP="003D4848" w14:paraId="7C47DBA5" w14:textId="77777777">
      <w:pPr>
        <w:widowControl w:val="0"/>
        <w:tabs>
          <w:tab w:val="clear" w:pos="567"/>
        </w:tabs>
        <w:spacing w:line="240" w:lineRule="auto"/>
        <w:rPr>
          <w:noProof/>
          <w:szCs w:val="22"/>
        </w:rPr>
      </w:pPr>
      <w:r w:rsidRPr="008F764E">
        <w:t>{Ainm (cumtha) neart foirm chógaisíochta}</w:t>
      </w:r>
    </w:p>
    <w:p w:rsidR="00961F0B" w:rsidRPr="008F764E" w:rsidP="003D4848" w14:paraId="6BC24C37" w14:textId="77777777">
      <w:pPr>
        <w:widowControl w:val="0"/>
        <w:tabs>
          <w:tab w:val="clear" w:pos="567"/>
        </w:tabs>
        <w:spacing w:line="240" w:lineRule="auto"/>
        <w:rPr>
          <w:bCs/>
          <w:noProof/>
          <w:szCs w:val="22"/>
        </w:rPr>
      </w:pPr>
      <w:r w:rsidRPr="008F764E">
        <w:t xml:space="preserve"> [Níl aon siombail ® ™ anseo agus tríd an téacs tá "cealla" agus “géanóim víreasacha” san uimhir iolra.]</w:t>
      </w:r>
    </w:p>
    <w:p w:rsidR="00FF0E15" w:rsidRPr="008F764E" w:rsidP="003D4848" w14:paraId="17F2BCD0" w14:textId="77777777">
      <w:pPr>
        <w:widowControl w:val="0"/>
        <w:tabs>
          <w:tab w:val="clear" w:pos="567"/>
        </w:tabs>
        <w:spacing w:line="240" w:lineRule="auto"/>
        <w:rPr>
          <w:bCs/>
          <w:noProof/>
          <w:szCs w:val="22"/>
        </w:rPr>
      </w:pPr>
    </w:p>
    <w:p w:rsidR="001129CC" w:rsidRPr="008F764E" w:rsidP="003D4848" w14:paraId="56424184" w14:textId="77777777">
      <w:pPr>
        <w:widowControl w:val="0"/>
        <w:tabs>
          <w:tab w:val="clear" w:pos="567"/>
        </w:tabs>
        <w:spacing w:line="240" w:lineRule="auto"/>
        <w:rPr>
          <w:b/>
          <w:noProof/>
          <w:szCs w:val="22"/>
        </w:rPr>
      </w:pPr>
    </w:p>
    <w:p w:rsidR="00961F0B" w:rsidRPr="003D4848" w:rsidP="003D4848" w14:paraId="46D84982"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1" w:name="_Toc106022784"/>
      <w:r w:rsidRPr="008F764E">
        <w:rPr>
          <w:bCs/>
          <w:caps w:val="0"/>
          <w:sz w:val="22"/>
          <w:szCs w:val="22"/>
        </w:rPr>
        <w:t>COMHDHÉANAMH CÁILÍOCHTÚIL AGUS CAINNÍOCHTÚIL</w:t>
      </w:r>
      <w:bookmarkEnd w:id="1"/>
    </w:p>
    <w:p w:rsidR="00D27D01" w:rsidRPr="008F764E" w:rsidP="003D4848" w14:paraId="7288D0EC" w14:textId="77777777">
      <w:pPr>
        <w:widowControl w:val="0"/>
        <w:tabs>
          <w:tab w:val="clear" w:pos="567"/>
        </w:tabs>
        <w:spacing w:line="240" w:lineRule="auto"/>
        <w:rPr>
          <w:bCs/>
          <w:noProof/>
          <w:szCs w:val="22"/>
        </w:rPr>
      </w:pPr>
    </w:p>
    <w:p w:rsidR="0036160B" w:rsidRPr="008F764E" w:rsidP="003D4848" w14:paraId="05C3DFA1"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8F764E">
        <w:rPr>
          <w:b/>
          <w:szCs w:val="22"/>
        </w:rPr>
        <w:t>Tuairisc ginearálta</w:t>
      </w:r>
    </w:p>
    <w:p w:rsidR="0036160B" w:rsidRPr="008F764E" w:rsidP="003D4848" w14:paraId="4666DA8F" w14:textId="77777777">
      <w:pPr>
        <w:widowControl w:val="0"/>
        <w:tabs>
          <w:tab w:val="clear" w:pos="567"/>
        </w:tabs>
        <w:autoSpaceDE w:val="0"/>
        <w:autoSpaceDN w:val="0"/>
        <w:spacing w:line="240" w:lineRule="auto"/>
        <w:rPr>
          <w:szCs w:val="22"/>
          <w:lang w:val="en-US"/>
        </w:rPr>
      </w:pPr>
    </w:p>
    <w:p w:rsidR="0036160B" w:rsidRPr="008F764E" w:rsidP="003D4848" w14:paraId="72DB8D31" w14:textId="77777777">
      <w:pPr>
        <w:widowControl w:val="0"/>
        <w:tabs>
          <w:tab w:val="clear" w:pos="567"/>
        </w:tabs>
        <w:autoSpaceDE w:val="0"/>
        <w:autoSpaceDN w:val="0"/>
        <w:spacing w:line="240" w:lineRule="auto"/>
        <w:rPr>
          <w:szCs w:val="22"/>
        </w:rPr>
      </w:pPr>
      <w:bookmarkStart w:id="2" w:name="_Hlk97285323"/>
      <w:r w:rsidRPr="008F764E">
        <w:t xml:space="preserve">Is táirge cealla-bhunaithe géinmhodhnaithe é {X} {&lt;(INN)&gt;&lt;(ainm coitianta)&gt;} atá &lt;uathlógach&gt; </w:t>
      </w:r>
      <w:r w:rsidRPr="008F764E">
        <w:t>&lt;allaigineach&gt; ina bhfuil cealla T &lt;trasfhabhtaithe&gt; &lt;trasduchtaithe&gt;&lt;modhnaithe&gt; ex vivo ag úsáid &lt;{ainm an mhodh modhnaithe}&gt;&lt;{cineál an veicteora}&gt; ag léiriú gabhdóir ciméarach aintaiginí frith-{A} (CAR) atá comhdhéanta de bhlúire athróg slabhra aonair &lt;múirídeach&gt;&lt;an duine&gt;&lt;frith-{A} (scFv) atá nasctha le {B} réimse ionsamhlóra agus {C} réimse comharthaíochta&gt;.</w:t>
      </w:r>
    </w:p>
    <w:bookmarkEnd w:id="2"/>
    <w:p w:rsidR="0036160B" w:rsidRPr="008F764E" w:rsidP="003D4848" w14:paraId="6BC48A8F" w14:textId="77777777">
      <w:pPr>
        <w:widowControl w:val="0"/>
        <w:tabs>
          <w:tab w:val="clear" w:pos="567"/>
        </w:tabs>
        <w:autoSpaceDE w:val="0"/>
        <w:autoSpaceDN w:val="0"/>
        <w:spacing w:line="240" w:lineRule="auto"/>
        <w:rPr>
          <w:szCs w:val="22"/>
          <w:lang w:val="en-US"/>
        </w:rPr>
      </w:pPr>
    </w:p>
    <w:p w:rsidR="0036160B" w:rsidRPr="008F764E" w:rsidP="003D4848" w14:paraId="6E04703B" w14:textId="77777777">
      <w:pPr>
        <w:widowControl w:val="0"/>
        <w:tabs>
          <w:tab w:val="clear" w:pos="567"/>
        </w:tabs>
        <w:autoSpaceDE w:val="0"/>
        <w:autoSpaceDN w:val="0"/>
        <w:spacing w:line="240" w:lineRule="auto"/>
        <w:rPr>
          <w:szCs w:val="22"/>
        </w:rPr>
      </w:pPr>
      <w:r w:rsidRPr="008F764E">
        <w:t>Is daonra uathlógach géinmhodhnaithe é {X} {&lt;(INN)&gt;&lt;(ainm coitianta)&gt;} atá saibhrithe le cealla CD34</w:t>
      </w:r>
      <w:r w:rsidRPr="008F764E">
        <w:rPr>
          <w:szCs w:val="22"/>
          <w:vertAlign w:val="superscript"/>
        </w:rPr>
        <w:t>+</w:t>
      </w:r>
      <w:r w:rsidRPr="008F764E">
        <w:t xml:space="preserve"> ina bhfuil gaschealla haematapóéiseacha &lt;agus cealla sinsear&gt; (HS&lt;P&gt;C) &lt;trasduchtaithe&gt;&lt;modhnaithe&gt;</w:t>
      </w:r>
      <w:r w:rsidRPr="008F764E">
        <w:rPr>
          <w:i/>
          <w:iCs/>
          <w:szCs w:val="22"/>
        </w:rPr>
        <w:t>ex vivo</w:t>
      </w:r>
      <w:r w:rsidRPr="008F764E">
        <w:t xml:space="preserve"> ag úsáid </w:t>
      </w:r>
      <w:r w:rsidRPr="008F764E">
        <w:rPr>
          <w:b/>
          <w:bCs/>
          <w:szCs w:val="22"/>
        </w:rPr>
        <w:t xml:space="preserve">&lt; { </w:t>
      </w:r>
      <w:r w:rsidRPr="008F764E">
        <w:t xml:space="preserve">ainm an mhódh modhnaithe} </w:t>
      </w:r>
      <w:r w:rsidRPr="008F764E">
        <w:rPr>
          <w:b/>
          <w:bCs/>
          <w:szCs w:val="22"/>
        </w:rPr>
        <w:t>&gt;</w:t>
      </w:r>
      <w:r w:rsidRPr="008F764E">
        <w:t xml:space="preserve"> &lt;{cineál an veicteora} &gt; a léiríonn an &lt;ghéin&gt;{ainm na géine}.</w:t>
      </w:r>
    </w:p>
    <w:p w:rsidR="0036160B" w:rsidRPr="008F764E" w:rsidP="003D4848" w14:paraId="3B527102" w14:textId="77777777">
      <w:pPr>
        <w:widowControl w:val="0"/>
        <w:tabs>
          <w:tab w:val="clear" w:pos="567"/>
        </w:tabs>
        <w:spacing w:line="240" w:lineRule="auto"/>
        <w:rPr>
          <w:bCs/>
          <w:noProof/>
          <w:szCs w:val="22"/>
          <w:lang w:val="en-US"/>
        </w:rPr>
      </w:pPr>
    </w:p>
    <w:p w:rsidR="0094710E" w:rsidRPr="008F764E" w:rsidP="003D4848" w14:paraId="64C63104"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8F764E">
        <w:rPr>
          <w:b/>
          <w:szCs w:val="22"/>
        </w:rPr>
        <w:t>Comhdhéanamh cáilíochtúil agus cainníochtúil</w:t>
      </w:r>
    </w:p>
    <w:p w:rsidR="009B2A19" w:rsidRPr="003D4848" w:rsidP="003D4848" w14:paraId="225357BF" w14:textId="77777777">
      <w:pPr>
        <w:widowControl w:val="0"/>
        <w:tabs>
          <w:tab w:val="clear" w:pos="567"/>
        </w:tabs>
        <w:autoSpaceDE w:val="0"/>
        <w:autoSpaceDN w:val="0"/>
        <w:spacing w:line="240" w:lineRule="auto"/>
        <w:ind w:right="389"/>
        <w:rPr>
          <w:szCs w:val="22"/>
          <w:lang w:val="en-US"/>
        </w:rPr>
      </w:pPr>
    </w:p>
    <w:p w:rsidR="0036160B" w:rsidRPr="008F764E" w:rsidP="003D4848" w14:paraId="725A0670" w14:textId="77777777">
      <w:pPr>
        <w:pStyle w:val="Style2"/>
      </w:pPr>
      <w:r w:rsidRPr="008F764E">
        <w:t xml:space="preserve">Tá {&lt;(INN)&gt;&lt;(ainm coitianta)&gt;} i ngach {coimeádán} &lt;othar-shonrach&gt; de {X} ag tiúchan &lt;spleách ar bhaisc&gt; de chealla T &lt;uathlógacha&gt;&lt;allaigineacha&gt; atá géinmhodhnaithe chun gabhdóir ciméarach aintaiginí frith-{A} (cealla T inmharthana CAR-dearfach) a léiriú. </w:t>
      </w:r>
      <w:bookmarkStart w:id="3" w:name="_Hlk97285481"/>
      <w:r w:rsidRPr="008F764E">
        <w:t>Tá an táirge íocshláinte pacáistithe i gceann amháin nó níos mó de {choimeádáin)} ina iomláine ina bhfuil cille {&lt;foirm chógaisíochta&gt;} de {n}cealla T marthanacha CAR-dearfach ar fuaidreamh i dtuaslagán &lt;crió-leasaitheach&gt;.</w:t>
      </w:r>
    </w:p>
    <w:bookmarkEnd w:id="3"/>
    <w:p w:rsidR="0036160B" w:rsidRPr="008F764E" w:rsidP="003D4848" w14:paraId="02B5DE8B" w14:textId="77777777">
      <w:pPr>
        <w:widowControl w:val="0"/>
        <w:tabs>
          <w:tab w:val="clear" w:pos="567"/>
        </w:tabs>
        <w:autoSpaceDE w:val="0"/>
        <w:autoSpaceDN w:val="0"/>
        <w:spacing w:line="240" w:lineRule="auto"/>
        <w:rPr>
          <w:szCs w:val="22"/>
        </w:rPr>
      </w:pPr>
    </w:p>
    <w:p w:rsidR="0036160B" w:rsidRPr="008F764E" w:rsidP="003D4848" w14:paraId="162724AF" w14:textId="77777777">
      <w:pPr>
        <w:widowControl w:val="0"/>
        <w:tabs>
          <w:tab w:val="clear" w:pos="567"/>
        </w:tabs>
        <w:autoSpaceDE w:val="0"/>
        <w:autoSpaceDN w:val="0"/>
        <w:spacing w:line="240" w:lineRule="auto"/>
        <w:rPr>
          <w:szCs w:val="22"/>
        </w:rPr>
      </w:pPr>
      <w:r w:rsidRPr="008F764E">
        <w:t>Tá {toirt}{foirm chógaisíochta} i ngach {coimeádán}.</w:t>
      </w:r>
    </w:p>
    <w:p w:rsidR="0036160B" w:rsidRPr="008F764E" w:rsidP="003D4848" w14:paraId="76B70B2A" w14:textId="77777777">
      <w:pPr>
        <w:widowControl w:val="0"/>
        <w:tabs>
          <w:tab w:val="clear" w:pos="567"/>
        </w:tabs>
        <w:autoSpaceDE w:val="0"/>
        <w:autoSpaceDN w:val="0"/>
        <w:spacing w:line="240" w:lineRule="auto"/>
        <w:rPr>
          <w:szCs w:val="22"/>
        </w:rPr>
      </w:pPr>
    </w:p>
    <w:p w:rsidR="0036160B" w:rsidRPr="008F764E" w:rsidP="003D4848" w14:paraId="673446F0" w14:textId="77777777">
      <w:pPr>
        <w:widowControl w:val="0"/>
        <w:tabs>
          <w:tab w:val="clear" w:pos="567"/>
        </w:tabs>
        <w:autoSpaceDE w:val="0"/>
        <w:autoSpaceDN w:val="0"/>
        <w:spacing w:line="240" w:lineRule="auto"/>
        <w:rPr>
          <w:szCs w:val="22"/>
        </w:rPr>
      </w:pPr>
      <w:bookmarkStart w:id="4" w:name="_Hlk63690945"/>
      <w:r w:rsidRPr="008F764E">
        <w:t>&lt;Tá an fhaisnéis chainníochtúil don táirge íocshláinte, comh maith le líon na {gcoimeádán} (féach roinn 6) atá le tabhairt, ar fáil sa &lt;bhileog faisnéise baisce (LIS) &gt;&lt;Teastas scaoilte le haghaidh &lt;insilte&gt;&lt;insteallta&gt; (RfIC)&gt; &lt; atá suite taobh istigh de chlúdach an chrió-lastóra a úsáidtear don iompar&gt; &lt;a ghabhann leis an táirge íocshláinte le haghaidh cóireála&gt;&gt;.</w:t>
      </w:r>
    </w:p>
    <w:p w:rsidR="0036160B" w:rsidRPr="008F764E" w:rsidP="003D4848" w14:paraId="5B92489E" w14:textId="77777777">
      <w:pPr>
        <w:widowControl w:val="0"/>
        <w:tabs>
          <w:tab w:val="clear" w:pos="567"/>
        </w:tabs>
        <w:autoSpaceDE w:val="0"/>
        <w:autoSpaceDN w:val="0"/>
        <w:spacing w:line="240" w:lineRule="auto"/>
        <w:rPr>
          <w:szCs w:val="22"/>
        </w:rPr>
      </w:pPr>
    </w:p>
    <w:bookmarkEnd w:id="4"/>
    <w:p w:rsidR="0036160B" w:rsidRPr="008F764E" w:rsidP="003D4848" w14:paraId="15F8B0AA" w14:textId="77777777">
      <w:pPr>
        <w:pStyle w:val="Style2"/>
      </w:pPr>
      <w:r w:rsidRPr="008F764E">
        <w:t>Tá {&lt;(INN)&gt;&lt;(ainm coitianta)&gt;} i ngach {coimeádán} de {X} ag tiúchán &lt;spleách ar bhaisc&gt; de dhaonra saibhrithe ag cealla CD34+ uathlógacha géinmhodhnaithe. Tá an táirge íocshláinte pacáistithe i gceann amháin nó níos mó de {choimeádáin} ina iomláine ina bhfuil {foirm chógaisíochta} de {n} de dhaonra saibhrithe le cealla CD34</w:t>
      </w:r>
      <w:r w:rsidRPr="008F764E">
        <w:rPr>
          <w:vertAlign w:val="superscript"/>
        </w:rPr>
        <w:t>+</w:t>
      </w:r>
      <w:r w:rsidRPr="008F764E">
        <w:t xml:space="preserve"> marthanacha ar fuaidreamh i dtuaslagán &lt;crió-leasaitheach&gt;.</w:t>
      </w:r>
    </w:p>
    <w:p w:rsidR="0036160B" w:rsidRPr="008F764E" w:rsidP="003D4848" w14:paraId="009E2661" w14:textId="77777777">
      <w:pPr>
        <w:widowControl w:val="0"/>
        <w:tabs>
          <w:tab w:val="left" w:pos="0"/>
          <w:tab w:val="clear" w:pos="567"/>
        </w:tabs>
        <w:autoSpaceDE w:val="0"/>
        <w:autoSpaceDN w:val="0"/>
        <w:spacing w:line="240" w:lineRule="auto"/>
        <w:rPr>
          <w:szCs w:val="22"/>
        </w:rPr>
      </w:pPr>
    </w:p>
    <w:p w:rsidR="0036160B" w:rsidRPr="008F764E" w:rsidP="003D4848" w14:paraId="4E3308B1" w14:textId="77777777">
      <w:pPr>
        <w:widowControl w:val="0"/>
        <w:tabs>
          <w:tab w:val="clear" w:pos="567"/>
        </w:tabs>
        <w:autoSpaceDE w:val="0"/>
        <w:autoSpaceDN w:val="0"/>
        <w:spacing w:line="240" w:lineRule="auto"/>
        <w:rPr>
          <w:szCs w:val="22"/>
        </w:rPr>
      </w:pPr>
      <w:r w:rsidRPr="008F764E">
        <w:t>Tá {toirt} de {X} i ngach {coimeádán}.</w:t>
      </w:r>
    </w:p>
    <w:p w:rsidR="0036160B" w:rsidRPr="008F764E" w:rsidP="003D4848" w14:paraId="16E143A6" w14:textId="77777777">
      <w:pPr>
        <w:widowControl w:val="0"/>
        <w:tabs>
          <w:tab w:val="left" w:pos="0"/>
          <w:tab w:val="clear" w:pos="567"/>
        </w:tabs>
        <w:autoSpaceDE w:val="0"/>
        <w:autoSpaceDN w:val="0"/>
        <w:spacing w:line="240" w:lineRule="auto"/>
        <w:rPr>
          <w:szCs w:val="22"/>
        </w:rPr>
      </w:pPr>
    </w:p>
    <w:p w:rsidR="0036160B" w:rsidRPr="008F764E" w:rsidP="003D4848" w14:paraId="5AECF1F9" w14:textId="77777777">
      <w:pPr>
        <w:widowControl w:val="0"/>
        <w:tabs>
          <w:tab w:val="clear" w:pos="567"/>
        </w:tabs>
        <w:autoSpaceDE w:val="0"/>
        <w:autoSpaceDN w:val="0"/>
        <w:spacing w:line="240" w:lineRule="auto"/>
        <w:rPr>
          <w:szCs w:val="22"/>
        </w:rPr>
      </w:pPr>
      <w:bookmarkStart w:id="5" w:name="_Hlk97286251"/>
      <w:r w:rsidRPr="008F764E">
        <w:t xml:space="preserve">&lt;Tá an fhaisnéis chainníochtúil don táirge íocshláinte, comh maith le líon na {gcoimeádán} (féach roinn 6) atá le tabhairt, ar fáil sa &lt;bhileog faisnéise baisce (LIS) &gt;&lt;Teastas scaoilte le </w:t>
      </w:r>
      <w:r w:rsidRPr="008F764E">
        <w:t>haghaidh &lt;insilte&gt;&lt;insteallta&gt; (RfIC)&gt; &lt; atá suite taobh istigh de chlúdach an chrió-lastóra a úsáidtear don iompar&gt; &lt;a ghabhann leis an táirge íocshláinte le haghaidh cóireála&gt;&gt;.</w:t>
      </w:r>
    </w:p>
    <w:bookmarkEnd w:id="5"/>
    <w:p w:rsidR="0036160B" w:rsidRPr="008F764E" w:rsidP="003D4848" w14:paraId="4F0BBFEA" w14:textId="77777777">
      <w:pPr>
        <w:widowControl w:val="0"/>
        <w:tabs>
          <w:tab w:val="clear" w:pos="567"/>
        </w:tabs>
        <w:autoSpaceDE w:val="0"/>
        <w:autoSpaceDN w:val="0"/>
        <w:spacing w:line="240" w:lineRule="auto"/>
        <w:rPr>
          <w:szCs w:val="22"/>
        </w:rPr>
      </w:pPr>
    </w:p>
    <w:p w:rsidR="00961F0B" w:rsidRPr="008F764E" w:rsidP="003D4848" w14:paraId="10CE4169" w14:textId="77777777">
      <w:pPr>
        <w:pStyle w:val="EMEAEnBodyText"/>
        <w:autoSpaceDE w:val="0"/>
        <w:autoSpaceDN w:val="0"/>
        <w:adjustRightInd w:val="0"/>
        <w:spacing w:before="0" w:after="0"/>
        <w:rPr>
          <w:bCs/>
          <w:noProof/>
          <w:szCs w:val="22"/>
          <w:u w:val="single"/>
        </w:rPr>
      </w:pPr>
      <w:r w:rsidRPr="008F764E">
        <w:t>&lt;</w:t>
      </w:r>
      <w:r w:rsidRPr="008F764E">
        <w:rPr>
          <w:bCs/>
          <w:szCs w:val="22"/>
          <w:u w:val="single"/>
        </w:rPr>
        <w:t>Támhán/támháin a bhfuil éifeacht aitheanta aige nó acu:</w:t>
      </w:r>
      <w:r w:rsidRPr="008F764E">
        <w:t>&gt;</w:t>
      </w:r>
    </w:p>
    <w:p w:rsidR="008F6F78" w:rsidRPr="003D4848" w:rsidP="003D4848" w14:paraId="53B024F9" w14:textId="77777777">
      <w:pPr>
        <w:widowControl w:val="0"/>
        <w:tabs>
          <w:tab w:val="clear" w:pos="567"/>
        </w:tabs>
        <w:autoSpaceDE w:val="0"/>
        <w:autoSpaceDN w:val="0"/>
        <w:spacing w:line="240" w:lineRule="auto"/>
        <w:rPr>
          <w:iCs/>
        </w:rPr>
      </w:pPr>
    </w:p>
    <w:p w:rsidR="00961F0B" w:rsidRPr="008F764E" w:rsidP="003D4848" w14:paraId="27873768" w14:textId="77777777">
      <w:pPr>
        <w:spacing w:line="240" w:lineRule="auto"/>
      </w:pPr>
      <w:r w:rsidRPr="008F764E">
        <w:t>&lt;Faoi choinne liosta iomlán de na támháin, féach roinn 6.1.&gt;</w:t>
      </w:r>
    </w:p>
    <w:p w:rsidR="00961F0B" w:rsidP="003D4848" w14:paraId="0965472F" w14:textId="77777777">
      <w:pPr>
        <w:tabs>
          <w:tab w:val="clear" w:pos="567"/>
        </w:tabs>
        <w:spacing w:line="240" w:lineRule="auto"/>
        <w:rPr>
          <w:noProof/>
          <w:szCs w:val="22"/>
        </w:rPr>
      </w:pPr>
    </w:p>
    <w:p w:rsidR="003D4848" w:rsidRPr="008F764E" w:rsidP="003D4848" w14:paraId="0D68849C" w14:textId="77777777">
      <w:pPr>
        <w:tabs>
          <w:tab w:val="clear" w:pos="567"/>
        </w:tabs>
        <w:spacing w:line="240" w:lineRule="auto"/>
        <w:rPr>
          <w:noProof/>
          <w:szCs w:val="22"/>
        </w:rPr>
      </w:pPr>
    </w:p>
    <w:p w:rsidR="00961F0B" w:rsidRPr="008F764E" w:rsidP="003D4848" w14:paraId="7DB4006D"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6022785"/>
      <w:r w:rsidRPr="008F764E">
        <w:rPr>
          <w:bCs/>
          <w:caps w:val="0"/>
          <w:sz w:val="22"/>
          <w:szCs w:val="22"/>
        </w:rPr>
        <w:t>FOIRM CHÓGAISÍOCHTA</w:t>
      </w:r>
      <w:bookmarkEnd w:id="6"/>
    </w:p>
    <w:p w:rsidR="00FF0E15" w:rsidP="003D4848" w14:paraId="7D8158CB" w14:textId="77777777">
      <w:pPr>
        <w:tabs>
          <w:tab w:val="clear" w:pos="567"/>
        </w:tabs>
        <w:spacing w:line="240" w:lineRule="auto"/>
        <w:rPr>
          <w:noProof/>
          <w:szCs w:val="22"/>
        </w:rPr>
      </w:pPr>
    </w:p>
    <w:p w:rsidR="003D4848" w:rsidRPr="008F764E" w:rsidP="003D4848" w14:paraId="6638660B" w14:textId="77777777">
      <w:pPr>
        <w:tabs>
          <w:tab w:val="clear" w:pos="567"/>
        </w:tabs>
        <w:spacing w:line="240" w:lineRule="auto"/>
        <w:rPr>
          <w:noProof/>
          <w:szCs w:val="22"/>
        </w:rPr>
      </w:pPr>
    </w:p>
    <w:p w:rsidR="00961F0B" w:rsidP="003D4848" w14:paraId="1CAFAF68"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6022786"/>
      <w:r w:rsidRPr="008F764E">
        <w:rPr>
          <w:bCs/>
          <w:caps w:val="0"/>
          <w:sz w:val="22"/>
          <w:szCs w:val="22"/>
        </w:rPr>
        <w:t>SONRAÍ CLINICIÚLA</w:t>
      </w:r>
      <w:bookmarkEnd w:id="7"/>
    </w:p>
    <w:p w:rsidR="003D4848" w:rsidRPr="003D4848" w:rsidP="003D4848" w14:paraId="1AE8E27B" w14:textId="77777777">
      <w:pPr>
        <w:rPr>
          <w:rFonts w:eastAsia="SimSun"/>
        </w:rPr>
      </w:pPr>
    </w:p>
    <w:p w:rsidR="00961F0B" w:rsidRPr="003D4848" w:rsidP="003D4848" w14:paraId="734536E9"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8F764E">
        <w:rPr>
          <w:b/>
          <w:szCs w:val="22"/>
        </w:rPr>
        <w:t>Tásca teiripeacha</w:t>
      </w:r>
    </w:p>
    <w:p w:rsidR="001C6E60" w:rsidRPr="008F764E" w:rsidP="003D4848" w14:paraId="41588B9F" w14:textId="77777777">
      <w:pPr>
        <w:tabs>
          <w:tab w:val="clear" w:pos="567"/>
        </w:tabs>
        <w:spacing w:line="240" w:lineRule="auto"/>
        <w:rPr>
          <w:noProof/>
          <w:szCs w:val="22"/>
        </w:rPr>
      </w:pPr>
    </w:p>
    <w:p w:rsidR="00961F0B" w:rsidRPr="008F764E" w:rsidP="003D4848" w14:paraId="7CF119B7" w14:textId="77777777">
      <w:pPr>
        <w:pStyle w:val="ListParagraph"/>
        <w:numPr>
          <w:ilvl w:val="1"/>
          <w:numId w:val="13"/>
        </w:numPr>
        <w:tabs>
          <w:tab w:val="clear" w:pos="567"/>
        </w:tabs>
        <w:spacing w:line="240" w:lineRule="auto"/>
        <w:ind w:left="567" w:hanging="567"/>
        <w:outlineLvl w:val="0"/>
        <w:rPr>
          <w:b/>
          <w:noProof/>
          <w:szCs w:val="22"/>
        </w:rPr>
      </w:pPr>
      <w:r w:rsidRPr="008F764E">
        <w:rPr>
          <w:b/>
          <w:szCs w:val="22"/>
        </w:rPr>
        <w:t>Poseolaíocht agus modh tabhartha</w:t>
      </w:r>
    </w:p>
    <w:p w:rsidR="00961F0B" w:rsidRPr="008F764E" w:rsidP="003D4848" w14:paraId="48748235" w14:textId="77777777">
      <w:pPr>
        <w:spacing w:line="240" w:lineRule="auto"/>
      </w:pPr>
    </w:p>
    <w:p w:rsidR="00B52448" w:rsidRPr="008F764E" w:rsidP="003D4848" w14:paraId="38B4077E" w14:textId="77777777">
      <w:pPr>
        <w:spacing w:line="240" w:lineRule="auto"/>
        <w:rPr>
          <w:noProof/>
        </w:rPr>
      </w:pPr>
      <w:r w:rsidRPr="008F764E">
        <w:t xml:space="preserve">&lt;Ní mór {X} a thabhairt in ionad cóireála atá cáilithe agus ní mór é a bheith tugtha ag lia a bhfuil taithí acu </w:t>
      </w:r>
      <w:r w:rsidRPr="008F764E">
        <w:t>ar &lt;idirghabháil teiripeach&gt;&lt;an chóireáil&gt;&lt;próifiolacsas&gt; de &lt;thásc&gt; agus atá oilte maidir le riarachán agus bainistiú othar a bhí cóireáilte leis an táirge íocshláinte.&gt;</w:t>
      </w:r>
    </w:p>
    <w:p w:rsidR="00674BE5" w:rsidRPr="008F764E" w:rsidP="003D4848" w14:paraId="6D903740" w14:textId="77777777">
      <w:pPr>
        <w:spacing w:line="240" w:lineRule="auto"/>
      </w:pPr>
    </w:p>
    <w:p w:rsidR="00295F83" w:rsidRPr="008F764E" w:rsidP="003D4848" w14:paraId="50A48138" w14:textId="77777777">
      <w:pPr>
        <w:spacing w:line="240" w:lineRule="auto"/>
        <w:rPr>
          <w:bCs/>
          <w:noProof/>
          <w:szCs w:val="22"/>
        </w:rPr>
      </w:pPr>
      <w:r w:rsidRPr="008F764E">
        <w:t>&lt;Má tharlaíonn siondróm scaoilte cíticín (CRS) &gt; ní mór &lt;... &gt; dáileog amháin &lt;ar a laghad&gt; de &lt;{Y}&gt;&lt;{Z}&gt;, mar aon le trealamh éigeandála, a bheith ar fáil roimh an insileadh. Ní mór rochtain a bheith ag an ionad cóireála ar dháileoga breise de &lt;{Y}&gt;&lt;{Z}&gt; laistigh de &lt;... &gt;&lt;8 n-uair.&gt;&gt;</w:t>
      </w:r>
    </w:p>
    <w:p w:rsidR="00295F83" w:rsidRPr="008F764E" w:rsidP="003D4848" w14:paraId="51FE1BA2" w14:textId="77777777">
      <w:pPr>
        <w:spacing w:line="240" w:lineRule="auto"/>
      </w:pPr>
    </w:p>
    <w:p w:rsidR="00961F0B" w:rsidRPr="008F764E" w:rsidP="003D4848" w14:paraId="1C76EAF9" w14:textId="77777777">
      <w:pPr>
        <w:tabs>
          <w:tab w:val="clear" w:pos="567"/>
        </w:tabs>
        <w:spacing w:line="240" w:lineRule="auto"/>
        <w:rPr>
          <w:szCs w:val="22"/>
          <w:u w:val="single"/>
        </w:rPr>
      </w:pPr>
      <w:r w:rsidRPr="008F764E">
        <w:rPr>
          <w:szCs w:val="22"/>
          <w:u w:val="single"/>
        </w:rPr>
        <w:t>Poseolaíocht</w:t>
      </w:r>
    </w:p>
    <w:p w:rsidR="00DA7053" w:rsidRPr="008F764E" w:rsidP="003D4848" w14:paraId="1921131F" w14:textId="77777777">
      <w:pPr>
        <w:widowControl w:val="0"/>
        <w:tabs>
          <w:tab w:val="clear" w:pos="567"/>
        </w:tabs>
        <w:autoSpaceDE w:val="0"/>
        <w:autoSpaceDN w:val="0"/>
        <w:spacing w:line="240" w:lineRule="auto"/>
        <w:rPr>
          <w:b/>
          <w:bCs/>
          <w:szCs w:val="22"/>
          <w:u w:val="single"/>
        </w:rPr>
      </w:pPr>
    </w:p>
    <w:p w:rsidR="002429B2" w:rsidRPr="008F764E" w:rsidP="003D4848" w14:paraId="24E75CBD" w14:textId="77777777">
      <w:pPr>
        <w:widowControl w:val="0"/>
        <w:tabs>
          <w:tab w:val="clear" w:pos="567"/>
        </w:tabs>
        <w:autoSpaceDE w:val="0"/>
        <w:autoSpaceDN w:val="0"/>
        <w:spacing w:line="240" w:lineRule="auto"/>
        <w:rPr>
          <w:szCs w:val="22"/>
        </w:rPr>
      </w:pPr>
      <w:r w:rsidRPr="008F764E">
        <w:t xml:space="preserve">Tá &lt;{X} beartaithe le haghaidh </w:t>
      </w:r>
      <w:r w:rsidRPr="008F764E">
        <w:t>úsáid uathlógach (féach roinn 4.4).&gt;</w:t>
      </w:r>
    </w:p>
    <w:p w:rsidR="00653266" w:rsidRPr="008F764E" w:rsidP="003D4848" w14:paraId="5ADD7548" w14:textId="77777777">
      <w:pPr>
        <w:widowControl w:val="0"/>
        <w:tabs>
          <w:tab w:val="clear" w:pos="567"/>
        </w:tabs>
        <w:autoSpaceDE w:val="0"/>
        <w:autoSpaceDN w:val="0"/>
        <w:spacing w:line="240" w:lineRule="auto"/>
        <w:rPr>
          <w:szCs w:val="22"/>
        </w:rPr>
      </w:pPr>
    </w:p>
    <w:p w:rsidR="00B52448" w:rsidRPr="008F764E" w:rsidP="003D4848" w14:paraId="7CE934F4" w14:textId="77777777">
      <w:pPr>
        <w:widowControl w:val="0"/>
        <w:tabs>
          <w:tab w:val="left" w:pos="0"/>
          <w:tab w:val="clear" w:pos="567"/>
        </w:tabs>
        <w:autoSpaceDE w:val="0"/>
        <w:autoSpaceDN w:val="0"/>
        <w:spacing w:line="240" w:lineRule="auto"/>
        <w:rPr>
          <w:szCs w:val="22"/>
        </w:rPr>
      </w:pPr>
      <w:r w:rsidRPr="008F764E">
        <w:t>&lt;Ní mór an dáileog {X} a chinneadh bunaithe ar mheáchan an othair tráth an insilte. &gt;</w:t>
      </w:r>
    </w:p>
    <w:p w:rsidR="004C5FFD" w:rsidRPr="008F764E" w:rsidP="003D4848" w14:paraId="19A160C4" w14:textId="77777777">
      <w:pPr>
        <w:widowControl w:val="0"/>
        <w:tabs>
          <w:tab w:val="clear" w:pos="567"/>
        </w:tabs>
        <w:autoSpaceDE w:val="0"/>
        <w:autoSpaceDN w:val="0"/>
        <w:spacing w:line="240" w:lineRule="auto"/>
        <w:rPr>
          <w:b/>
          <w:bCs/>
          <w:szCs w:val="22"/>
          <w:u w:val="single"/>
        </w:rPr>
      </w:pPr>
    </w:p>
    <w:p w:rsidR="00B52448" w:rsidRPr="008F764E" w:rsidP="003D4848" w14:paraId="5F09F6E0" w14:textId="77777777">
      <w:pPr>
        <w:widowControl w:val="0"/>
        <w:tabs>
          <w:tab w:val="clear" w:pos="567"/>
        </w:tabs>
        <w:autoSpaceDE w:val="0"/>
        <w:autoSpaceDN w:val="0"/>
        <w:spacing w:line="240" w:lineRule="auto"/>
        <w:rPr>
          <w:szCs w:val="22"/>
        </w:rPr>
      </w:pPr>
      <w:bookmarkStart w:id="8" w:name="_Hlk97286901"/>
      <w:r w:rsidRPr="008F764E">
        <w:t>Sa chóireáil tá dáileog/dáileoga &lt;aonair&gt;&lt;iolracha&gt; le haghaidh &lt;insilte&gt;&lt;insteallta&gt; ina bhfuil {foirm chógaisíochta}&gt; de chealla T marthanacha CAR-dearfacha i &lt;gceann amháin&gt;&lt;nó níos mó&gt; de {choimeádáin}.</w:t>
      </w:r>
    </w:p>
    <w:p w:rsidR="00DA7053" w:rsidRPr="008F764E" w:rsidP="003D4848" w14:paraId="1C50C7A5" w14:textId="77777777">
      <w:pPr>
        <w:pStyle w:val="Style2"/>
      </w:pPr>
      <w:r w:rsidRPr="008F764E">
        <w:t xml:space="preserve">Is é an sprioc dáileoige {iomlán méid na gceall in aghaidh na dáileoige} de chealla T marthanacha CAR-dearfacha laistigh de raon de {n-m} </w:t>
      </w:r>
      <w:r w:rsidRPr="008F764E">
        <w:rPr>
          <w:color w:val="008000"/>
        </w:rPr>
        <w:t>[raon dáileoige]</w:t>
      </w:r>
      <w:r w:rsidRPr="008F764E">
        <w:t xml:space="preserve"> chealla T marthanacha CAR-dearfacha. Féach an &lt;bhileog faisnéise baisce (LIS) &gt; &lt;Teastas scaoilte le haghaidh &lt;insilte&gt;&lt;insteallta&gt; (RfIC) &gt; a ghabhann leis chun faisnéis bhreise a fháil maidir leis an dáileog.</w:t>
      </w:r>
    </w:p>
    <w:bookmarkEnd w:id="8"/>
    <w:p w:rsidR="00DA7053" w:rsidRPr="008F764E" w:rsidP="003D4848" w14:paraId="6207B75E" w14:textId="77777777">
      <w:pPr>
        <w:widowControl w:val="0"/>
        <w:tabs>
          <w:tab w:val="clear" w:pos="567"/>
        </w:tabs>
        <w:autoSpaceDE w:val="0"/>
        <w:autoSpaceDN w:val="0"/>
        <w:spacing w:line="240" w:lineRule="auto"/>
        <w:rPr>
          <w:b/>
          <w:bCs/>
          <w:szCs w:val="22"/>
          <w:u w:val="single"/>
        </w:rPr>
      </w:pPr>
    </w:p>
    <w:p w:rsidR="00B52448" w:rsidRPr="008F764E" w:rsidP="003D4848" w14:paraId="5D12745A" w14:textId="77777777">
      <w:pPr>
        <w:widowControl w:val="0"/>
        <w:tabs>
          <w:tab w:val="clear" w:pos="567"/>
        </w:tabs>
        <w:autoSpaceDE w:val="0"/>
        <w:autoSpaceDN w:val="0"/>
        <w:spacing w:line="240" w:lineRule="auto"/>
        <w:rPr>
          <w:szCs w:val="22"/>
        </w:rPr>
      </w:pPr>
      <w:r w:rsidRPr="008F764E">
        <w:t>Sa chóireáil tá dáileog/dáileoga &lt;aonair&gt;&lt;iomadúla&gt; le haghaidh &lt;insilte&gt;&lt;insteallta&gt; ina bhfuil {foirm chógaisíochta}&gt; de chealla T marthanacha CD34</w:t>
      </w:r>
      <w:r w:rsidRPr="008F764E">
        <w:rPr>
          <w:szCs w:val="22"/>
          <w:vertAlign w:val="superscript"/>
        </w:rPr>
        <w:t>+</w:t>
      </w:r>
      <w:r w:rsidRPr="008F764E">
        <w:t xml:space="preserve"> i &lt;gceann amháin&gt;&lt;nó níos mó&gt; de {choimeádáin}.</w:t>
      </w:r>
    </w:p>
    <w:p w:rsidR="00DA7053" w:rsidRPr="008F764E" w:rsidP="003D4848" w14:paraId="28068D6B" w14:textId="77777777">
      <w:pPr>
        <w:widowControl w:val="0"/>
        <w:tabs>
          <w:tab w:val="left" w:pos="0"/>
          <w:tab w:val="clear" w:pos="567"/>
        </w:tabs>
        <w:autoSpaceDE w:val="0"/>
        <w:autoSpaceDN w:val="0"/>
        <w:spacing w:line="240" w:lineRule="auto"/>
        <w:rPr>
          <w:szCs w:val="22"/>
        </w:rPr>
      </w:pPr>
    </w:p>
    <w:p w:rsidR="00DA7053" w:rsidRPr="008F764E" w:rsidP="003D4848" w14:paraId="1E6C0ADB" w14:textId="77777777">
      <w:pPr>
        <w:widowControl w:val="0"/>
        <w:tabs>
          <w:tab w:val="left" w:pos="0"/>
          <w:tab w:val="clear" w:pos="567"/>
        </w:tabs>
        <w:autoSpaceDE w:val="0"/>
        <w:autoSpaceDN w:val="0"/>
        <w:spacing w:line="240" w:lineRule="auto"/>
        <w:rPr>
          <w:szCs w:val="22"/>
        </w:rPr>
      </w:pPr>
      <w:r w:rsidRPr="008F764E">
        <w:t>Is í an dáileog íosta molta de {X} ná {</w:t>
      </w:r>
      <w:r w:rsidRPr="008F764E">
        <w:rPr>
          <w:i/>
          <w:iCs/>
          <w:szCs w:val="22"/>
        </w:rPr>
        <w:t>n</w:t>
      </w:r>
      <w:r w:rsidRPr="008F764E">
        <w:t>} ceall CD34</w:t>
      </w:r>
      <w:r w:rsidRPr="008F764E">
        <w:rPr>
          <w:szCs w:val="22"/>
          <w:vertAlign w:val="superscript"/>
        </w:rPr>
        <w:t>+</w:t>
      </w:r>
      <w:r w:rsidRPr="008F764E">
        <w:t xml:space="preserve"> /kg de mheáchan an choirp.</w:t>
      </w:r>
    </w:p>
    <w:p w:rsidR="004C5FFD" w:rsidRPr="008F764E" w:rsidP="003D4848" w14:paraId="31E923E3" w14:textId="77777777">
      <w:pPr>
        <w:widowControl w:val="0"/>
        <w:tabs>
          <w:tab w:val="clear" w:pos="567"/>
        </w:tabs>
        <w:autoSpaceDE w:val="0"/>
        <w:autoSpaceDN w:val="0"/>
        <w:spacing w:line="240" w:lineRule="auto"/>
        <w:rPr>
          <w:szCs w:val="22"/>
        </w:rPr>
      </w:pPr>
    </w:p>
    <w:p w:rsidR="00DA7053" w:rsidRPr="008F764E" w:rsidP="003D4848" w14:paraId="58129B5F" w14:textId="77777777">
      <w:pPr>
        <w:widowControl w:val="0"/>
        <w:tabs>
          <w:tab w:val="clear" w:pos="567"/>
        </w:tabs>
        <w:autoSpaceDE w:val="0"/>
        <w:autoSpaceDN w:val="0"/>
        <w:spacing w:line="240" w:lineRule="auto"/>
        <w:rPr>
          <w:szCs w:val="22"/>
        </w:rPr>
      </w:pPr>
      <w:r w:rsidRPr="008F764E">
        <w:t>Féach an &lt;bhileog faisnéise baisce (LIS) &gt; &lt;Teastas scaoilte le haghaidh &lt;insilte&gt;&lt;insteallta&gt; (RfIC) &gt; a ghabhann leis chun faisnéis bhreise a fháil maidir leis an dáileog.</w:t>
      </w:r>
    </w:p>
    <w:p w:rsidR="00DA7053" w:rsidRPr="008F764E" w:rsidP="003D4848" w14:paraId="5CDF7888" w14:textId="77777777">
      <w:pPr>
        <w:widowControl w:val="0"/>
        <w:tabs>
          <w:tab w:val="left" w:pos="0"/>
          <w:tab w:val="clear" w:pos="567"/>
        </w:tabs>
        <w:autoSpaceDE w:val="0"/>
        <w:autoSpaceDN w:val="0"/>
        <w:spacing w:line="240" w:lineRule="auto"/>
        <w:rPr>
          <w:sz w:val="20"/>
        </w:rPr>
      </w:pPr>
    </w:p>
    <w:p w:rsidR="0052173C" w:rsidRPr="008F764E" w:rsidP="003D4848" w14:paraId="041FDE44" w14:textId="77777777">
      <w:pPr>
        <w:widowControl w:val="0"/>
        <w:tabs>
          <w:tab w:val="clear" w:pos="567"/>
        </w:tabs>
        <w:autoSpaceDE w:val="0"/>
        <w:autoSpaceDN w:val="0"/>
        <w:spacing w:line="240" w:lineRule="auto"/>
        <w:rPr>
          <w:szCs w:val="22"/>
        </w:rPr>
      </w:pPr>
      <w:r w:rsidRPr="008F764E">
        <w:t>&lt;</w:t>
      </w:r>
      <w:r w:rsidRPr="008F764E">
        <w:rPr>
          <w:szCs w:val="22"/>
          <w:u w:val="single"/>
        </w:rPr>
        <w:t xml:space="preserve"> &lt; (Ceimiteiripe limfi-ídithe) &gt; &lt; (cóireáil) &gt; roimh chóireáil</w:t>
      </w:r>
      <w:r w:rsidRPr="008F764E">
        <w:t>&gt;</w:t>
      </w:r>
    </w:p>
    <w:p w:rsidR="0052173C" w:rsidRPr="008F764E" w:rsidP="003D4848" w14:paraId="559E768C" w14:textId="77777777">
      <w:pPr>
        <w:widowControl w:val="0"/>
        <w:tabs>
          <w:tab w:val="clear" w:pos="567"/>
        </w:tabs>
        <w:autoSpaceDE w:val="0"/>
        <w:autoSpaceDN w:val="0"/>
        <w:spacing w:line="240" w:lineRule="auto"/>
        <w:rPr>
          <w:szCs w:val="22"/>
        </w:rPr>
      </w:pPr>
      <w:r w:rsidRPr="008F764E">
        <w:t>&lt;</w:t>
      </w:r>
      <w:r w:rsidRPr="008F764E">
        <w:rPr>
          <w:szCs w:val="22"/>
          <w:u w:val="single"/>
        </w:rPr>
        <w:t>Réamhchógas</w:t>
      </w:r>
      <w:r w:rsidRPr="008F764E">
        <w:t>&gt;</w:t>
      </w:r>
    </w:p>
    <w:p w:rsidR="0052173C" w:rsidRPr="008F764E" w:rsidP="003D4848" w14:paraId="3B36BA44" w14:textId="77777777">
      <w:pPr>
        <w:widowControl w:val="0"/>
        <w:tabs>
          <w:tab w:val="clear" w:pos="567"/>
        </w:tabs>
        <w:autoSpaceDE w:val="0"/>
        <w:autoSpaceDN w:val="0"/>
        <w:spacing w:line="240" w:lineRule="auto"/>
        <w:rPr>
          <w:szCs w:val="22"/>
        </w:rPr>
      </w:pPr>
    </w:p>
    <w:p w:rsidR="0052173C" w:rsidRPr="008F764E" w:rsidP="003D4848" w14:paraId="3D94A1A3" w14:textId="77777777">
      <w:pPr>
        <w:widowControl w:val="0"/>
        <w:tabs>
          <w:tab w:val="clear" w:pos="567"/>
        </w:tabs>
        <w:autoSpaceDE w:val="0"/>
        <w:autoSpaceDN w:val="0"/>
        <w:spacing w:line="240" w:lineRule="auto"/>
        <w:rPr>
          <w:szCs w:val="22"/>
        </w:rPr>
      </w:pPr>
      <w:r w:rsidRPr="008F764E">
        <w:t>&lt;Moltar go dtugtar réámhchógas le {Y}&lt;agus {Z}&gt;, nó le táirgí íocshláinte coibhéiseacha{an líon nóiméad} roimh an &lt;insileadh&gt;&lt;instealladh&gt; de {X} chun an fhéidearthacht d’fhrithghníomhú ón insileadh a laghdu.&gt;</w:t>
      </w:r>
    </w:p>
    <w:p w:rsidR="0052173C" w:rsidRPr="008F764E" w:rsidP="003D4848" w14:paraId="0A09C961" w14:textId="77777777">
      <w:pPr>
        <w:widowControl w:val="0"/>
        <w:tabs>
          <w:tab w:val="clear" w:pos="567"/>
        </w:tabs>
        <w:autoSpaceDE w:val="0"/>
        <w:autoSpaceDN w:val="0"/>
        <w:spacing w:line="240" w:lineRule="auto"/>
        <w:rPr>
          <w:szCs w:val="22"/>
        </w:rPr>
      </w:pPr>
    </w:p>
    <w:p w:rsidR="0052173C" w:rsidRPr="008F764E" w:rsidP="003D4848" w14:paraId="347F3594" w14:textId="77777777">
      <w:pPr>
        <w:widowControl w:val="0"/>
        <w:tabs>
          <w:tab w:val="clear" w:pos="567"/>
        </w:tabs>
        <w:autoSpaceDE w:val="0"/>
        <w:autoSpaceDN w:val="0"/>
        <w:spacing w:line="240" w:lineRule="auto"/>
        <w:rPr>
          <w:szCs w:val="22"/>
        </w:rPr>
      </w:pPr>
      <w:r w:rsidRPr="008F764E">
        <w:t>&lt;</w:t>
      </w:r>
      <w:r w:rsidRPr="008F764E">
        <w:rPr>
          <w:szCs w:val="22"/>
          <w:u w:val="single"/>
        </w:rPr>
        <w:t>Faireachán</w:t>
      </w:r>
      <w:r w:rsidRPr="008F764E">
        <w:t>&gt;</w:t>
      </w:r>
    </w:p>
    <w:p w:rsidR="00DA7053" w:rsidRPr="008F764E" w:rsidP="003D4848" w14:paraId="0F37301B" w14:textId="77777777">
      <w:pPr>
        <w:tabs>
          <w:tab w:val="clear" w:pos="567"/>
        </w:tabs>
        <w:spacing w:line="240" w:lineRule="auto"/>
        <w:rPr>
          <w:szCs w:val="22"/>
          <w:u w:val="single"/>
        </w:rPr>
      </w:pPr>
    </w:p>
    <w:p w:rsidR="00B93666" w:rsidRPr="008F764E" w:rsidP="003D4848" w14:paraId="533D3E45" w14:textId="77777777">
      <w:pPr>
        <w:tabs>
          <w:tab w:val="clear" w:pos="567"/>
        </w:tabs>
        <w:spacing w:line="240" w:lineRule="auto"/>
        <w:rPr>
          <w:szCs w:val="22"/>
          <w:u w:val="single"/>
        </w:rPr>
      </w:pPr>
      <w:r w:rsidRPr="008F764E">
        <w:rPr>
          <w:bCs/>
          <w:i/>
          <w:iCs/>
        </w:rPr>
        <w:t>Daonra péidiatrach</w:t>
      </w:r>
    </w:p>
    <w:p w:rsidR="00961F0B" w:rsidRPr="008F764E" w:rsidP="003D4848" w14:paraId="6F8ABB53" w14:textId="77777777">
      <w:pPr>
        <w:spacing w:line="240" w:lineRule="auto"/>
        <w:rPr>
          <w:szCs w:val="22"/>
        </w:rPr>
      </w:pPr>
    </w:p>
    <w:p w:rsidR="00B52448" w:rsidRPr="008F764E" w:rsidP="003D4848" w14:paraId="38414C53" w14:textId="77777777">
      <w:pPr>
        <w:tabs>
          <w:tab w:val="clear" w:pos="567"/>
        </w:tabs>
        <w:spacing w:line="240" w:lineRule="auto"/>
        <w:rPr>
          <w:szCs w:val="22"/>
          <w:u w:val="single"/>
        </w:rPr>
      </w:pPr>
      <w:r w:rsidRPr="008F764E">
        <w:rPr>
          <w:szCs w:val="22"/>
          <w:u w:val="single"/>
        </w:rPr>
        <w:t>Modh tabhartha</w:t>
      </w:r>
    </w:p>
    <w:p w:rsidR="00853B86" w:rsidRPr="008F764E" w:rsidP="003D4848" w14:paraId="3C19D8A8" w14:textId="77777777">
      <w:pPr>
        <w:tabs>
          <w:tab w:val="clear" w:pos="567"/>
        </w:tabs>
        <w:spacing w:line="240" w:lineRule="auto"/>
        <w:rPr>
          <w:color w:val="008000"/>
          <w:szCs w:val="22"/>
        </w:rPr>
      </w:pPr>
    </w:p>
    <w:p w:rsidR="00B52448" w:rsidRPr="008F764E" w:rsidP="003D4848" w14:paraId="469969F7" w14:textId="77777777">
      <w:pPr>
        <w:tabs>
          <w:tab w:val="clear" w:pos="567"/>
        </w:tabs>
        <w:spacing w:line="240" w:lineRule="auto"/>
        <w:rPr>
          <w:szCs w:val="22"/>
        </w:rPr>
      </w:pPr>
      <w:r w:rsidRPr="008F764E">
        <w:t xml:space="preserve">&lt;Sula dtabharfar é, ní mór a dheimhniú go meaitseálann céannacht an othair eolas uathúil an othair ar an/na {X} {coimeádán} agus ar na doiciméid a ghabhann leis. Ní mór </w:t>
      </w:r>
      <w:r w:rsidRPr="008F764E">
        <w:t>an líon iomlán {coimeádán} atá le tabhairt a dheimhniú freisin leis an bhfaisnéis atá sonrach don othar ar an &lt;mbileog faisnéise baisce (LIS) &gt;&lt;Teastas scaoilte le haghaidh &lt;insilte&gt;&lt;insteallta&gt; (RfIC) &gt; (féach roinn 4.4).&gt;</w:t>
      </w:r>
    </w:p>
    <w:p w:rsidR="000C67F7" w:rsidRPr="008F764E" w:rsidP="003D4848" w14:paraId="068306C5" w14:textId="77777777">
      <w:pPr>
        <w:tabs>
          <w:tab w:val="clear" w:pos="567"/>
        </w:tabs>
        <w:spacing w:line="240" w:lineRule="auto"/>
        <w:rPr>
          <w:szCs w:val="22"/>
        </w:rPr>
      </w:pPr>
    </w:p>
    <w:p w:rsidR="002E07EF" w:rsidRPr="008F764E" w:rsidP="003D4848" w14:paraId="6BA76577" w14:textId="77777777">
      <w:pPr>
        <w:widowControl w:val="0"/>
        <w:tabs>
          <w:tab w:val="clear" w:pos="567"/>
        </w:tabs>
        <w:autoSpaceDE w:val="0"/>
        <w:autoSpaceDN w:val="0"/>
        <w:spacing w:line="240" w:lineRule="auto"/>
        <w:rPr>
          <w:noProof/>
          <w:color w:val="000000"/>
          <w:szCs w:val="22"/>
        </w:rPr>
      </w:pPr>
      <w:bookmarkStart w:id="9" w:name="_Hlk97287421"/>
      <w:r w:rsidRPr="008F764E">
        <w:rPr>
          <w:color w:val="000000"/>
          <w:szCs w:val="22"/>
        </w:rPr>
        <w:t>Chun treoracha mionsonraithe a fháil maidir le hullmhú, tabhairt, bearta a ghlacadh i gcás nochtadh agus diúscairt de thaisme de {X}, féach roinn 6.6.</w:t>
      </w:r>
    </w:p>
    <w:bookmarkEnd w:id="9"/>
    <w:p w:rsidR="002E07EF" w:rsidRPr="008F764E" w:rsidP="003D4848" w14:paraId="0FEC8563" w14:textId="77777777">
      <w:pPr>
        <w:widowControl w:val="0"/>
        <w:tabs>
          <w:tab w:val="clear" w:pos="567"/>
        </w:tabs>
        <w:autoSpaceDE w:val="0"/>
        <w:autoSpaceDN w:val="0"/>
        <w:spacing w:line="240" w:lineRule="auto"/>
        <w:ind w:right="702"/>
        <w:rPr>
          <w:szCs w:val="22"/>
        </w:rPr>
      </w:pPr>
    </w:p>
    <w:p w:rsidR="00961F0B" w:rsidRPr="008F764E" w:rsidP="003D4848" w14:paraId="7FC5E3E1" w14:textId="77777777">
      <w:pPr>
        <w:numPr>
          <w:ilvl w:val="1"/>
          <w:numId w:val="4"/>
        </w:numPr>
        <w:spacing w:line="240" w:lineRule="auto"/>
        <w:outlineLvl w:val="0"/>
        <w:rPr>
          <w:b/>
          <w:noProof/>
          <w:szCs w:val="22"/>
        </w:rPr>
      </w:pPr>
      <w:r w:rsidRPr="008F764E">
        <w:rPr>
          <w:b/>
          <w:szCs w:val="22"/>
        </w:rPr>
        <w:t>Fritásca</w:t>
      </w:r>
    </w:p>
    <w:p w:rsidR="00961F0B" w:rsidRPr="008F764E" w:rsidP="003D4848" w14:paraId="65C4226D" w14:textId="77777777">
      <w:pPr>
        <w:tabs>
          <w:tab w:val="clear" w:pos="567"/>
        </w:tabs>
        <w:spacing w:line="240" w:lineRule="auto"/>
        <w:rPr>
          <w:noProof/>
          <w:szCs w:val="22"/>
        </w:rPr>
      </w:pPr>
    </w:p>
    <w:p w:rsidR="002E07EF" w:rsidRPr="008F764E" w:rsidP="003D4848" w14:paraId="30699AD2" w14:textId="77777777">
      <w:pPr>
        <w:widowControl w:val="0"/>
        <w:tabs>
          <w:tab w:val="clear" w:pos="567"/>
        </w:tabs>
        <w:autoSpaceDE w:val="0"/>
        <w:autoSpaceDN w:val="0"/>
        <w:spacing w:line="240" w:lineRule="auto"/>
        <w:ind w:right="329"/>
        <w:rPr>
          <w:szCs w:val="22"/>
        </w:rPr>
      </w:pPr>
      <w:r w:rsidRPr="008F764E">
        <w:t xml:space="preserve">&lt;Hipiríogaireacht ar an substaint ghníomhach/ar na substaintí ghníomhacha nó ar aon cheann de na támháin atá </w:t>
      </w:r>
      <w:r w:rsidRPr="008F764E">
        <w:t>liostaithe i roinn 6.1 &lt;nó {ainm an iarmhair/na n-iarmhar}&gt;.&gt;</w:t>
      </w:r>
    </w:p>
    <w:p w:rsidR="00961F0B" w:rsidRPr="008F764E" w:rsidP="003D4848" w14:paraId="5E65415B" w14:textId="77777777">
      <w:pPr>
        <w:tabs>
          <w:tab w:val="clear" w:pos="567"/>
        </w:tabs>
        <w:spacing w:line="240" w:lineRule="auto"/>
        <w:rPr>
          <w:noProof/>
          <w:szCs w:val="22"/>
        </w:rPr>
      </w:pPr>
    </w:p>
    <w:p w:rsidR="00961F0B" w:rsidRPr="008F764E" w:rsidP="003D4848" w14:paraId="6D891C71" w14:textId="77777777">
      <w:pPr>
        <w:numPr>
          <w:ilvl w:val="1"/>
          <w:numId w:val="4"/>
        </w:numPr>
        <w:spacing w:line="240" w:lineRule="auto"/>
        <w:outlineLvl w:val="0"/>
        <w:rPr>
          <w:b/>
          <w:noProof/>
          <w:szCs w:val="22"/>
        </w:rPr>
      </w:pPr>
      <w:r w:rsidRPr="008F764E">
        <w:rPr>
          <w:b/>
          <w:szCs w:val="22"/>
        </w:rPr>
        <w:t>Rabhaidh speisialta agus réamhchúraimí úsáide</w:t>
      </w:r>
    </w:p>
    <w:p w:rsidR="00564BAB" w:rsidRPr="008F764E" w:rsidP="003D4848" w14:paraId="401519D4" w14:textId="77777777">
      <w:pPr>
        <w:widowControl w:val="0"/>
        <w:tabs>
          <w:tab w:val="clear" w:pos="567"/>
        </w:tabs>
        <w:autoSpaceDE w:val="0"/>
        <w:autoSpaceDN w:val="0"/>
        <w:spacing w:line="240" w:lineRule="auto"/>
        <w:rPr>
          <w:noProof/>
          <w:szCs w:val="22"/>
          <w:u w:val="single"/>
        </w:rPr>
      </w:pPr>
    </w:p>
    <w:p w:rsidR="00965236" w:rsidRPr="008F764E" w:rsidP="003D4848" w14:paraId="048CC0BF" w14:textId="77777777">
      <w:pPr>
        <w:widowControl w:val="0"/>
        <w:tabs>
          <w:tab w:val="clear" w:pos="567"/>
        </w:tabs>
        <w:autoSpaceDE w:val="0"/>
        <w:autoSpaceDN w:val="0"/>
        <w:spacing w:line="240" w:lineRule="auto"/>
        <w:rPr>
          <w:noProof/>
          <w:szCs w:val="22"/>
          <w:u w:val="single"/>
        </w:rPr>
      </w:pPr>
      <w:r w:rsidRPr="008F764E">
        <w:rPr>
          <w:szCs w:val="22"/>
          <w:u w:val="single"/>
        </w:rPr>
        <w:t>Inrianaitheacht</w:t>
      </w:r>
    </w:p>
    <w:p w:rsidR="00965236" w:rsidRPr="008F764E" w:rsidP="003D4848" w14:paraId="26CB13FD" w14:textId="77777777">
      <w:pPr>
        <w:spacing w:line="240" w:lineRule="auto"/>
      </w:pPr>
    </w:p>
    <w:p w:rsidR="00965236" w:rsidRPr="008F764E" w:rsidP="003D4848" w14:paraId="57CA9804" w14:textId="77777777">
      <w:pPr>
        <w:widowControl w:val="0"/>
        <w:tabs>
          <w:tab w:val="clear" w:pos="567"/>
        </w:tabs>
        <w:autoSpaceDE w:val="0"/>
        <w:autoSpaceDN w:val="0"/>
        <w:spacing w:line="240" w:lineRule="auto"/>
        <w:rPr>
          <w:iCs/>
          <w:noProof/>
          <w:szCs w:val="22"/>
        </w:rPr>
      </w:pPr>
      <w:bookmarkStart w:id="10" w:name="_Hlk97287612"/>
      <w:r w:rsidRPr="008F764E">
        <w:t xml:space="preserve">Ní mór go mbeidh feidhm ag na ceanglais inrianaitheachta a bhaineann le táirgí íocshláinte ardteiripe atá bunaithe ar </w:t>
      </w:r>
      <w:r w:rsidRPr="008F764E">
        <w:t>chill. Chun inrianaitheacht a áirithiú, ní mór ainm an táirge, baiscuimhir agus ainm an othair cóireáilte a choinneáil go ceann tréimhse 30 bliana tar éis dháta éaga an táirge.</w:t>
      </w:r>
    </w:p>
    <w:bookmarkEnd w:id="10"/>
    <w:p w:rsidR="00965236" w:rsidRPr="008F764E" w:rsidP="003D4848" w14:paraId="1236B9C2" w14:textId="77777777">
      <w:pPr>
        <w:spacing w:line="240" w:lineRule="auto"/>
        <w:rPr>
          <w:szCs w:val="22"/>
        </w:rPr>
      </w:pPr>
    </w:p>
    <w:p w:rsidR="00B52448" w:rsidRPr="008F764E" w:rsidP="003D4848" w14:paraId="5880F4F5" w14:textId="77777777">
      <w:pPr>
        <w:widowControl w:val="0"/>
        <w:tabs>
          <w:tab w:val="clear" w:pos="567"/>
        </w:tabs>
        <w:autoSpaceDE w:val="0"/>
        <w:autoSpaceDN w:val="0"/>
        <w:adjustRightInd w:val="0"/>
        <w:spacing w:line="240" w:lineRule="auto"/>
        <w:rPr>
          <w:szCs w:val="22"/>
          <w:u w:val="single"/>
        </w:rPr>
      </w:pPr>
      <w:bookmarkStart w:id="11" w:name="_Hlk97287645"/>
      <w:r w:rsidRPr="008F764E">
        <w:rPr>
          <w:szCs w:val="22"/>
          <w:u w:val="single"/>
        </w:rPr>
        <w:t>&lt;Úsáid uathlógach</w:t>
      </w:r>
    </w:p>
    <w:p w:rsidR="00965236" w:rsidRPr="008F764E" w:rsidP="003D4848" w14:paraId="66423EA8" w14:textId="77777777">
      <w:pPr>
        <w:widowControl w:val="0"/>
        <w:tabs>
          <w:tab w:val="clear" w:pos="567"/>
        </w:tabs>
        <w:autoSpaceDE w:val="0"/>
        <w:autoSpaceDN w:val="0"/>
        <w:adjustRightInd w:val="0"/>
        <w:spacing w:line="240" w:lineRule="auto"/>
        <w:rPr>
          <w:szCs w:val="22"/>
          <w:u w:val="single"/>
        </w:rPr>
      </w:pPr>
    </w:p>
    <w:p w:rsidR="00965236" w:rsidRPr="008F764E" w:rsidP="003D4848" w14:paraId="166AA334"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8F764E">
        <w:t>Úsáidtear {X} don úsáid uathlógach amháin agus ná tugtar d’othair eile é in imthosca ar bith. Ná tugtar {X} i gcás nach meaitseálann an fhaisnéis ar na lipéid táirge &lt;agus ar an&gt;&lt;mbileog faisnéise baisce (LIS) &gt;&lt;Teastas scaoilte le haghaidh &lt;insilte&gt;&lt;insteallta&gt; (SITI) &gt; aitheantas an othair.&gt;</w:t>
      </w:r>
    </w:p>
    <w:bookmarkEnd w:id="11"/>
    <w:bookmarkEnd w:id="12"/>
    <w:p w:rsidR="00E87C89" w:rsidRPr="008F764E" w:rsidP="003D4848" w14:paraId="1403B226"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8F764E" w:rsidP="003D4848" w14:paraId="6CD60E61" w14:textId="77777777">
      <w:pPr>
        <w:widowControl w:val="0"/>
        <w:tabs>
          <w:tab w:val="clear" w:pos="567"/>
        </w:tabs>
        <w:autoSpaceDE w:val="0"/>
        <w:autoSpaceDN w:val="0"/>
        <w:adjustRightInd w:val="0"/>
        <w:spacing w:line="240" w:lineRule="auto"/>
        <w:rPr>
          <w:szCs w:val="22"/>
          <w:u w:val="single"/>
        </w:rPr>
      </w:pPr>
      <w:r w:rsidRPr="008F764E">
        <w:rPr>
          <w:szCs w:val="22"/>
          <w:u w:val="single"/>
        </w:rPr>
        <w:t>&lt;Cúiseanna chun cóireáil a mhoilliú&gt;</w:t>
      </w:r>
    </w:p>
    <w:p w:rsidR="00D32EFA" w:rsidRPr="008F764E" w:rsidP="003D4848" w14:paraId="6AF29061" w14:textId="77777777">
      <w:pPr>
        <w:widowControl w:val="0"/>
        <w:tabs>
          <w:tab w:val="clear" w:pos="567"/>
        </w:tabs>
        <w:autoSpaceDE w:val="0"/>
        <w:autoSpaceDN w:val="0"/>
        <w:spacing w:line="240" w:lineRule="auto"/>
        <w:rPr>
          <w:szCs w:val="22"/>
        </w:rPr>
      </w:pPr>
    </w:p>
    <w:p w:rsidR="00B52448" w:rsidRPr="008F764E" w:rsidP="003D4848" w14:paraId="7699BDDD" w14:textId="77777777">
      <w:pPr>
        <w:widowControl w:val="0"/>
        <w:shd w:val="clear" w:color="auto" w:fill="FFFFFF"/>
        <w:tabs>
          <w:tab w:val="clear" w:pos="567"/>
        </w:tabs>
        <w:autoSpaceDE w:val="0"/>
        <w:autoSpaceDN w:val="0"/>
        <w:spacing w:line="240" w:lineRule="auto"/>
        <w:rPr>
          <w:szCs w:val="22"/>
          <w:u w:val="single"/>
        </w:rPr>
      </w:pPr>
      <w:r w:rsidRPr="008F764E">
        <w:rPr>
          <w:szCs w:val="22"/>
          <w:u w:val="single"/>
        </w:rPr>
        <w:t>&lt;Gníomhaire tógálach a tharchur</w:t>
      </w:r>
    </w:p>
    <w:p w:rsidR="00965236" w:rsidRPr="008F764E" w:rsidP="003D4848" w14:paraId="0315C565" w14:textId="77777777">
      <w:pPr>
        <w:widowControl w:val="0"/>
        <w:shd w:val="clear" w:color="auto" w:fill="FFFFFF"/>
        <w:tabs>
          <w:tab w:val="clear" w:pos="567"/>
        </w:tabs>
        <w:autoSpaceDE w:val="0"/>
        <w:autoSpaceDN w:val="0"/>
        <w:spacing w:line="240" w:lineRule="auto"/>
        <w:rPr>
          <w:szCs w:val="22"/>
        </w:rPr>
      </w:pPr>
    </w:p>
    <w:p w:rsidR="00965236" w:rsidRPr="008F764E" w:rsidP="003D4848" w14:paraId="75425BC6" w14:textId="77777777">
      <w:pPr>
        <w:widowControl w:val="0"/>
        <w:shd w:val="clear" w:color="auto" w:fill="FFFFFF"/>
        <w:tabs>
          <w:tab w:val="clear" w:pos="567"/>
        </w:tabs>
        <w:autoSpaceDE w:val="0"/>
        <w:autoSpaceDN w:val="0"/>
        <w:spacing w:line="240" w:lineRule="auto"/>
        <w:rPr>
          <w:rFonts w:eastAsia="TimesNewRoman"/>
          <w:szCs w:val="22"/>
        </w:rPr>
      </w:pPr>
      <w:r w:rsidRPr="008F764E">
        <w:t>Cé go ndéantar tástáil ar {X} le haghaidh</w:t>
      </w:r>
      <w:r w:rsidRPr="008F764E">
        <w:t xml:space="preserve"> steirilíochta, tá baol tarchuir gníomhairí tógálacha ann i gcónaí. Ní mór, dá bhrí sin, do ghairmithe cúraim sláinte monatóireacht a dhéanamh ar othair le haghaidh comharthaí agus siomptóm ionfhabhtuithe tar éis cóireála agus iad a chóireáil go cuí, más gá.&gt;</w:t>
      </w:r>
    </w:p>
    <w:p w:rsidR="00E87C89" w:rsidRPr="008F764E" w:rsidP="003D4848" w14:paraId="0DC7C1F5" w14:textId="77777777">
      <w:pPr>
        <w:spacing w:line="240" w:lineRule="auto"/>
      </w:pPr>
    </w:p>
    <w:p w:rsidR="00091643" w:rsidRPr="008F764E" w:rsidP="003D4848" w14:paraId="43688455" w14:textId="77777777">
      <w:pPr>
        <w:spacing w:line="240" w:lineRule="auto"/>
      </w:pPr>
      <w:r w:rsidRPr="008F764E">
        <w:t>&lt; Cur isteach ar thástáil víreolaíoch</w:t>
      </w:r>
    </w:p>
    <w:p w:rsidR="00E21F32" w:rsidRPr="008F764E" w:rsidP="003D4848" w14:paraId="1BA990CA" w14:textId="77777777">
      <w:pPr>
        <w:spacing w:line="240" w:lineRule="auto"/>
      </w:pPr>
    </w:p>
    <w:p w:rsidR="00E21F32" w:rsidRPr="008F764E" w:rsidP="003D4848" w14:paraId="53245C0A" w14:textId="77777777">
      <w:pPr>
        <w:spacing w:line="240" w:lineRule="auto"/>
      </w:pPr>
      <w:r w:rsidRPr="008F764E">
        <w:t>Mar gheall ar réimsí teoranta agus gearra d‘fhaisnéis ghéiniteach comhionann idir an veicteoir leintivíreasach a úsáidtear chun {X} agus VEID a chruthú, d’fhéadfadh roinnt tástálacha aigéad núicléasach VEID (NAT) toradh dearfach bréagach a thabhairt.&gt;</w:t>
      </w:r>
    </w:p>
    <w:p w:rsidR="00091643" w:rsidRPr="008F764E" w:rsidP="003D4848" w14:paraId="34EBD07D" w14:textId="77777777">
      <w:pPr>
        <w:spacing w:line="240" w:lineRule="auto"/>
      </w:pPr>
    </w:p>
    <w:p w:rsidR="00965236" w:rsidRPr="008F764E" w:rsidP="003D4848" w14:paraId="55AA119E" w14:textId="77777777">
      <w:pPr>
        <w:spacing w:line="240" w:lineRule="auto"/>
        <w:rPr>
          <w:noProof/>
          <w:u w:val="single"/>
        </w:rPr>
      </w:pPr>
      <w:r w:rsidRPr="008F764E">
        <w:rPr>
          <w:u w:val="single"/>
        </w:rPr>
        <w:t>Fuil, orgán, fíochán agus deonú ceall</w:t>
      </w:r>
    </w:p>
    <w:p w:rsidR="00965236" w:rsidRPr="008F764E" w:rsidP="003D4848" w14:paraId="7872BBCD" w14:textId="77777777">
      <w:pPr>
        <w:spacing w:line="240" w:lineRule="auto"/>
      </w:pPr>
    </w:p>
    <w:p w:rsidR="00965236" w:rsidRPr="008F764E" w:rsidP="003D4848" w14:paraId="649BACC5" w14:textId="77777777">
      <w:pPr>
        <w:spacing w:line="240" w:lineRule="auto"/>
        <w:rPr>
          <w:noProof/>
        </w:rPr>
      </w:pPr>
      <w:r w:rsidRPr="008F764E">
        <w:t>Níor cheart d’othair cóireáilte le {X} fuil, orgáin, fíocháin nó cealla le haghaidh trasphlandaithe a dheonú. &lt;Tá an eolas seo ar fáil sa Charta &lt;Práinne&gt; Othair nach mór a thabhairt don othar tar éis cóireála.&gt;</w:t>
      </w:r>
    </w:p>
    <w:p w:rsidR="00965236" w:rsidRPr="008F764E" w:rsidP="003D4848" w14:paraId="433FE0CD" w14:textId="77777777">
      <w:pPr>
        <w:widowControl w:val="0"/>
        <w:tabs>
          <w:tab w:val="clear" w:pos="567"/>
        </w:tabs>
        <w:autoSpaceDE w:val="0"/>
        <w:autoSpaceDN w:val="0"/>
        <w:spacing w:line="240" w:lineRule="auto"/>
        <w:rPr>
          <w:szCs w:val="22"/>
        </w:rPr>
      </w:pPr>
    </w:p>
    <w:p w:rsidR="00B52448" w:rsidRPr="008F764E" w:rsidP="003D4848" w14:paraId="049FED25" w14:textId="77777777">
      <w:pPr>
        <w:widowControl w:val="0"/>
        <w:tabs>
          <w:tab w:val="clear" w:pos="567"/>
        </w:tabs>
        <w:autoSpaceDE w:val="0"/>
        <w:autoSpaceDN w:val="0"/>
        <w:spacing w:line="240" w:lineRule="auto"/>
        <w:rPr>
          <w:bCs/>
          <w:szCs w:val="22"/>
          <w:u w:val="single"/>
          <w:bdr w:val="none" w:sz="0" w:space="0" w:color="auto" w:frame="1"/>
        </w:rPr>
      </w:pPr>
      <w:r w:rsidRPr="008F764E">
        <w:rPr>
          <w:bCs/>
          <w:szCs w:val="22"/>
          <w:u w:val="single"/>
          <w:bdr w:val="none" w:sz="0" w:space="0" w:color="auto" w:frame="1"/>
        </w:rPr>
        <w:t>&lt;Frithghníomhuithe hipiríogaireachta</w:t>
      </w:r>
    </w:p>
    <w:p w:rsidR="003278EF" w:rsidRPr="008F764E" w:rsidP="003D4848" w14:paraId="065961A9" w14:textId="77777777">
      <w:pPr>
        <w:widowControl w:val="0"/>
        <w:tabs>
          <w:tab w:val="clear" w:pos="567"/>
        </w:tabs>
        <w:autoSpaceDE w:val="0"/>
        <w:autoSpaceDN w:val="0"/>
        <w:spacing w:line="240" w:lineRule="auto"/>
        <w:rPr>
          <w:szCs w:val="22"/>
        </w:rPr>
      </w:pPr>
    </w:p>
    <w:p w:rsidR="00965236" w:rsidRPr="008F764E" w:rsidP="003D4848" w14:paraId="2E04533B" w14:textId="77777777">
      <w:pPr>
        <w:widowControl w:val="0"/>
        <w:tabs>
          <w:tab w:val="clear" w:pos="567"/>
        </w:tabs>
        <w:autoSpaceDE w:val="0"/>
        <w:autoSpaceDN w:val="0"/>
        <w:spacing w:line="240" w:lineRule="auto"/>
        <w:rPr>
          <w:noProof/>
          <w:color w:val="008000"/>
          <w:szCs w:val="22"/>
        </w:rPr>
      </w:pPr>
      <w:r w:rsidRPr="008F764E">
        <w:t xml:space="preserve">D’fhéadfadh frithghníomhartha tromchúiseacha hipiríogaireachta, lena n-áirítear anaifiolacsas, a bheith mar gheall ar &lt;tuaslagán crió-leasaitheach&gt; </w:t>
      </w:r>
      <w:r w:rsidRPr="008F764E">
        <w:rPr>
          <w:color w:val="008000"/>
          <w:szCs w:val="22"/>
        </w:rPr>
        <w:t xml:space="preserve">[e.g. DMSO] </w:t>
      </w:r>
      <w:r w:rsidRPr="008F764E">
        <w:t>in {X}. &gt;</w:t>
      </w:r>
    </w:p>
    <w:p w:rsidR="00965236" w:rsidRPr="008F764E" w:rsidP="003D4848" w14:paraId="76F9D92B" w14:textId="77777777">
      <w:pPr>
        <w:widowControl w:val="0"/>
        <w:tabs>
          <w:tab w:val="clear" w:pos="567"/>
        </w:tabs>
        <w:autoSpaceDE w:val="0"/>
        <w:autoSpaceDN w:val="0"/>
        <w:spacing w:line="240" w:lineRule="auto"/>
        <w:rPr>
          <w:noProof/>
          <w:color w:val="008000"/>
          <w:szCs w:val="22"/>
        </w:rPr>
      </w:pPr>
    </w:p>
    <w:p w:rsidR="007D4135" w:rsidRPr="008F764E" w:rsidP="003D4848" w14:paraId="6A0D458C" w14:textId="77777777">
      <w:pPr>
        <w:widowControl w:val="0"/>
        <w:tabs>
          <w:tab w:val="clear" w:pos="567"/>
        </w:tabs>
        <w:autoSpaceDE w:val="0"/>
        <w:autoSpaceDN w:val="0"/>
        <w:spacing w:line="240" w:lineRule="auto"/>
        <w:rPr>
          <w:noProof/>
          <w:szCs w:val="22"/>
        </w:rPr>
      </w:pPr>
      <w:r w:rsidRPr="008F764E">
        <w:t>&lt;</w:t>
      </w:r>
      <w:r w:rsidRPr="008F764E">
        <w:rPr>
          <w:szCs w:val="22"/>
          <w:u w:val="single"/>
        </w:rPr>
        <w:t>Cúram leantach fadtéarmach</w:t>
      </w:r>
    </w:p>
    <w:p w:rsidR="003278EF" w:rsidRPr="008F764E" w:rsidP="003D4848" w14:paraId="1A3200AD" w14:textId="77777777">
      <w:pPr>
        <w:widowControl w:val="0"/>
        <w:tabs>
          <w:tab w:val="clear" w:pos="567"/>
        </w:tabs>
        <w:autoSpaceDE w:val="0"/>
        <w:autoSpaceDN w:val="0"/>
        <w:spacing w:line="240" w:lineRule="auto"/>
        <w:rPr>
          <w:noProof/>
          <w:szCs w:val="22"/>
        </w:rPr>
      </w:pPr>
    </w:p>
    <w:p w:rsidR="00965236" w:rsidRPr="008F764E" w:rsidP="003D4848" w14:paraId="0B50A725" w14:textId="77777777">
      <w:pPr>
        <w:widowControl w:val="0"/>
        <w:tabs>
          <w:tab w:val="clear" w:pos="567"/>
        </w:tabs>
        <w:autoSpaceDE w:val="0"/>
        <w:autoSpaceDN w:val="0"/>
        <w:spacing w:line="240" w:lineRule="auto"/>
        <w:rPr>
          <w:noProof/>
          <w:szCs w:val="22"/>
        </w:rPr>
      </w:pPr>
      <w:r w:rsidRPr="008F764E">
        <w:t>Táthar ag súil go gclárófar othair i &lt;gclárlann&gt;&lt;scéim chúram leantach fadtéarmach&gt; chun tuiscint níos fearr a fháil ar shábháilteacht fadtéarmach agus ar éifeachtúlacht fadtéarmach {X}.&gt;</w:t>
      </w:r>
    </w:p>
    <w:p w:rsidR="00965236" w:rsidRPr="008F764E" w:rsidP="003D4848" w14:paraId="3028F60F" w14:textId="77777777">
      <w:pPr>
        <w:spacing w:line="240" w:lineRule="auto"/>
        <w:rPr>
          <w:szCs w:val="22"/>
        </w:rPr>
      </w:pPr>
    </w:p>
    <w:p w:rsidR="00860A82" w:rsidRPr="008F764E" w:rsidP="003D4848" w14:paraId="2E745918" w14:textId="77777777">
      <w:pPr>
        <w:spacing w:line="240" w:lineRule="auto"/>
        <w:rPr>
          <w:noProof/>
          <w:szCs w:val="22"/>
          <w:u w:val="single"/>
        </w:rPr>
      </w:pPr>
      <w:r w:rsidRPr="008F764E">
        <w:t>&lt;</w:t>
      </w:r>
      <w:r w:rsidRPr="008F764E">
        <w:rPr>
          <w:szCs w:val="22"/>
          <w:u w:val="single"/>
        </w:rPr>
        <w:t>Daonra péidiatrach</w:t>
      </w:r>
      <w:r w:rsidRPr="008F764E">
        <w:t>&gt;</w:t>
      </w:r>
    </w:p>
    <w:p w:rsidR="00961F0B" w:rsidRPr="008F764E" w:rsidP="003D4848" w14:paraId="408AB7AC" w14:textId="77777777">
      <w:pPr>
        <w:spacing w:line="240" w:lineRule="auto"/>
        <w:rPr>
          <w:iCs/>
          <w:szCs w:val="22"/>
        </w:rPr>
      </w:pPr>
    </w:p>
    <w:p w:rsidR="00961F0B" w:rsidRPr="008F764E" w:rsidP="003D4848" w14:paraId="24B5260A" w14:textId="77777777">
      <w:pPr>
        <w:numPr>
          <w:ilvl w:val="1"/>
          <w:numId w:val="4"/>
        </w:numPr>
        <w:spacing w:line="240" w:lineRule="auto"/>
        <w:ind w:left="567" w:hanging="567"/>
        <w:outlineLvl w:val="0"/>
        <w:rPr>
          <w:b/>
          <w:noProof/>
          <w:szCs w:val="22"/>
        </w:rPr>
      </w:pPr>
      <w:r w:rsidRPr="008F764E">
        <w:rPr>
          <w:b/>
          <w:szCs w:val="22"/>
        </w:rPr>
        <w:t>Idirghníomhaíocht le táirgí íocshláinte eile agus cineálacha eile idirghníomhaíochta</w:t>
      </w:r>
    </w:p>
    <w:p w:rsidR="00961F0B" w:rsidRPr="008F764E" w:rsidP="003D4848" w14:paraId="54811E54" w14:textId="77777777">
      <w:pPr>
        <w:autoSpaceDE w:val="0"/>
        <w:autoSpaceDN w:val="0"/>
        <w:adjustRightInd w:val="0"/>
        <w:spacing w:line="240" w:lineRule="auto"/>
        <w:rPr>
          <w:i/>
          <w:iCs/>
          <w:szCs w:val="22"/>
        </w:rPr>
      </w:pPr>
    </w:p>
    <w:p w:rsidR="00FE0F8C" w:rsidRPr="008F764E" w:rsidP="003D4848" w14:paraId="78756E67" w14:textId="77777777">
      <w:pPr>
        <w:widowControl w:val="0"/>
        <w:tabs>
          <w:tab w:val="clear" w:pos="567"/>
        </w:tabs>
        <w:autoSpaceDE w:val="0"/>
        <w:autoSpaceDN w:val="0"/>
        <w:spacing w:line="240" w:lineRule="auto"/>
        <w:rPr>
          <w:noProof/>
          <w:szCs w:val="22"/>
        </w:rPr>
      </w:pPr>
      <w:r w:rsidRPr="008F764E">
        <w:t xml:space="preserve">&lt;Ní </w:t>
      </w:r>
      <w:r w:rsidRPr="008F764E">
        <w:t>dhearnadh aon staidéir ar an idirghníomhaíocht.&gt;</w:t>
      </w:r>
    </w:p>
    <w:p w:rsidR="00FE0F8C" w:rsidRPr="003D4848" w:rsidP="003D4848" w14:paraId="4C196937" w14:textId="77777777">
      <w:pPr>
        <w:widowControl w:val="0"/>
        <w:tabs>
          <w:tab w:val="clear" w:pos="567"/>
        </w:tabs>
        <w:autoSpaceDE w:val="0"/>
        <w:autoSpaceDN w:val="0"/>
        <w:spacing w:line="240" w:lineRule="auto"/>
        <w:rPr>
          <w:noProof/>
          <w:szCs w:val="22"/>
        </w:rPr>
      </w:pPr>
    </w:p>
    <w:p w:rsidR="00965236" w:rsidRPr="008F764E" w:rsidP="003D4848" w14:paraId="05E6504E" w14:textId="77777777">
      <w:pPr>
        <w:widowControl w:val="0"/>
        <w:tabs>
          <w:tab w:val="clear" w:pos="567"/>
        </w:tabs>
        <w:autoSpaceDE w:val="0"/>
        <w:autoSpaceDN w:val="0"/>
        <w:spacing w:line="240" w:lineRule="auto"/>
        <w:rPr>
          <w:noProof/>
          <w:szCs w:val="22"/>
          <w:u w:val="single"/>
        </w:rPr>
      </w:pPr>
      <w:r w:rsidRPr="008F764E">
        <w:rPr>
          <w:szCs w:val="22"/>
          <w:u w:val="single"/>
        </w:rPr>
        <w:t>&lt;Vacsaíní beo</w:t>
      </w:r>
    </w:p>
    <w:p w:rsidR="003278EF" w:rsidRPr="008F764E" w:rsidP="003D4848" w14:paraId="6FA37455" w14:textId="77777777">
      <w:pPr>
        <w:widowControl w:val="0"/>
        <w:tabs>
          <w:tab w:val="clear" w:pos="567"/>
        </w:tabs>
        <w:autoSpaceDE w:val="0"/>
        <w:autoSpaceDN w:val="0"/>
        <w:spacing w:line="240" w:lineRule="auto"/>
        <w:rPr>
          <w:noProof/>
          <w:szCs w:val="22"/>
          <w:u w:val="single"/>
        </w:rPr>
      </w:pPr>
    </w:p>
    <w:p w:rsidR="00B52448" w:rsidRPr="008F764E" w:rsidP="003D4848" w14:paraId="6CB2E354" w14:textId="77777777">
      <w:pPr>
        <w:widowControl w:val="0"/>
        <w:tabs>
          <w:tab w:val="clear" w:pos="567"/>
        </w:tabs>
        <w:autoSpaceDE w:val="0"/>
        <w:autoSpaceDN w:val="0"/>
        <w:spacing w:line="240" w:lineRule="auto"/>
        <w:rPr>
          <w:color w:val="1F497D"/>
          <w:szCs w:val="22"/>
        </w:rPr>
      </w:pPr>
      <w:r w:rsidRPr="008F764E">
        <w:t>Ní dhearnadh staidéar ar shábháilteacht imdhíonta le vacsaíní víreasacha beo le linn nó tar éis cóireála le {X}. Mar bheart réamhchúraim, ní mholtar vacsaíniú le vacsaíní beo &lt;ar feadh 6 seachtaine ar a laghad&gt;&lt;{am sonraithe}&gt;&lt;sula dtosóidh &lt;réimeanna riochtaithe&gt;&lt;ceimiteiripe limfi-ídithe&gt;, le linn cóireáil {X} agus go dtí téarnamh&lt;imdhíonach&gt;&lt;haemaiteolaíoch&gt; tar éis cóireála.&gt;</w:t>
      </w:r>
    </w:p>
    <w:p w:rsidR="00B52448" w:rsidRPr="008F764E" w:rsidP="003D4848" w14:paraId="25C7F07F" w14:textId="77777777">
      <w:pPr>
        <w:tabs>
          <w:tab w:val="clear" w:pos="567"/>
          <w:tab w:val="left" w:pos="954"/>
        </w:tabs>
        <w:spacing w:line="240" w:lineRule="auto"/>
        <w:rPr>
          <w:noProof/>
          <w:szCs w:val="22"/>
        </w:rPr>
      </w:pPr>
    </w:p>
    <w:p w:rsidR="00B07F7C" w:rsidP="003D4848" w14:paraId="02621008" w14:textId="77777777">
      <w:pPr>
        <w:autoSpaceDE w:val="0"/>
        <w:autoSpaceDN w:val="0"/>
        <w:adjustRightInd w:val="0"/>
        <w:spacing w:line="240" w:lineRule="auto"/>
      </w:pPr>
      <w:r w:rsidRPr="008F764E">
        <w:t>&lt;</w:t>
      </w:r>
      <w:r w:rsidRPr="008F764E">
        <w:rPr>
          <w:szCs w:val="22"/>
          <w:u w:val="single"/>
        </w:rPr>
        <w:t>Daonra péidiatrach</w:t>
      </w:r>
      <w:r w:rsidRPr="008F764E">
        <w:t>&gt;</w:t>
      </w:r>
    </w:p>
    <w:p w:rsidR="003D4848" w:rsidRPr="008F764E" w:rsidP="003D4848" w14:paraId="070DB8DC" w14:textId="77777777">
      <w:pPr>
        <w:autoSpaceDE w:val="0"/>
        <w:autoSpaceDN w:val="0"/>
        <w:adjustRightInd w:val="0"/>
        <w:spacing w:line="240" w:lineRule="auto"/>
        <w:rPr>
          <w:i/>
          <w:szCs w:val="22"/>
        </w:rPr>
      </w:pPr>
    </w:p>
    <w:p w:rsidR="00B07F7C" w:rsidRPr="008F764E" w:rsidP="003D4848" w14:paraId="34797B02" w14:textId="77777777">
      <w:pPr>
        <w:autoSpaceDE w:val="0"/>
        <w:autoSpaceDN w:val="0"/>
        <w:adjustRightInd w:val="0"/>
        <w:spacing w:line="240" w:lineRule="auto"/>
        <w:rPr>
          <w:szCs w:val="22"/>
        </w:rPr>
      </w:pPr>
      <w:r w:rsidRPr="008F764E">
        <w:t>&lt;Ní dhearnadh staidéir ar an idirghníomhaíocht ach i ndaoine fásta.&gt;</w:t>
      </w:r>
    </w:p>
    <w:p w:rsidR="00965236" w:rsidRPr="008F764E" w:rsidP="003D4848" w14:paraId="3370D735" w14:textId="77777777">
      <w:pPr>
        <w:autoSpaceDE w:val="0"/>
        <w:autoSpaceDN w:val="0"/>
        <w:adjustRightInd w:val="0"/>
        <w:spacing w:line="240" w:lineRule="auto"/>
        <w:rPr>
          <w:i/>
          <w:iCs/>
          <w:szCs w:val="22"/>
        </w:rPr>
      </w:pPr>
    </w:p>
    <w:p w:rsidR="00B07F7C" w:rsidRPr="008F764E" w:rsidP="003D4848" w14:paraId="0AFCCE88" w14:textId="77777777">
      <w:pPr>
        <w:pStyle w:val="ListParagraph"/>
        <w:numPr>
          <w:ilvl w:val="1"/>
          <w:numId w:val="4"/>
        </w:numPr>
        <w:spacing w:line="240" w:lineRule="auto"/>
        <w:outlineLvl w:val="0"/>
        <w:rPr>
          <w:b/>
          <w:bCs/>
        </w:rPr>
      </w:pPr>
      <w:r w:rsidRPr="008F764E">
        <w:rPr>
          <w:b/>
          <w:bCs/>
        </w:rPr>
        <w:t>Torthúlacht, toircheas agus lachtadh</w:t>
      </w:r>
    </w:p>
    <w:p w:rsidR="00965236" w:rsidRPr="008F764E" w:rsidP="003D4848" w14:paraId="1F8BF111" w14:textId="77777777">
      <w:pPr>
        <w:widowControl w:val="0"/>
        <w:tabs>
          <w:tab w:val="clear" w:pos="567"/>
        </w:tabs>
        <w:autoSpaceDE w:val="0"/>
        <w:autoSpaceDN w:val="0"/>
        <w:spacing w:line="240" w:lineRule="auto"/>
        <w:rPr>
          <w:b/>
          <w:szCs w:val="22"/>
          <w:lang w:val="en-US"/>
        </w:rPr>
      </w:pPr>
    </w:p>
    <w:p w:rsidR="00A362CD" w:rsidP="003D4848" w14:paraId="56ABD71A" w14:textId="77777777">
      <w:pPr>
        <w:widowControl w:val="0"/>
        <w:tabs>
          <w:tab w:val="clear" w:pos="567"/>
        </w:tabs>
        <w:autoSpaceDE w:val="0"/>
        <w:autoSpaceDN w:val="0"/>
        <w:spacing w:line="240" w:lineRule="auto"/>
        <w:rPr>
          <w:szCs w:val="22"/>
          <w:u w:val="single"/>
        </w:rPr>
      </w:pPr>
      <w:r w:rsidRPr="008F764E">
        <w:rPr>
          <w:szCs w:val="22"/>
          <w:u w:val="single"/>
        </w:rPr>
        <w:t>&lt;Mná a bhfuil acmhainn iompar clainne acu / frithghiniúint sna fir agus sna mná&gt;</w:t>
      </w:r>
    </w:p>
    <w:p w:rsidR="003D4848" w:rsidRPr="008F764E" w:rsidP="003D4848" w14:paraId="1967F24D" w14:textId="77777777">
      <w:pPr>
        <w:widowControl w:val="0"/>
        <w:tabs>
          <w:tab w:val="clear" w:pos="567"/>
        </w:tabs>
        <w:autoSpaceDE w:val="0"/>
        <w:autoSpaceDN w:val="0"/>
        <w:spacing w:line="240" w:lineRule="auto"/>
        <w:rPr>
          <w:szCs w:val="22"/>
          <w:u w:val="single"/>
        </w:rPr>
      </w:pPr>
    </w:p>
    <w:p w:rsidR="00965236" w:rsidP="003D4848" w14:paraId="43C73AB4" w14:textId="77777777">
      <w:pPr>
        <w:widowControl w:val="0"/>
        <w:tabs>
          <w:tab w:val="clear" w:pos="567"/>
        </w:tabs>
        <w:autoSpaceDE w:val="0"/>
        <w:autoSpaceDN w:val="0"/>
        <w:spacing w:line="240" w:lineRule="auto"/>
        <w:rPr>
          <w:szCs w:val="22"/>
          <w:u w:val="single"/>
        </w:rPr>
      </w:pPr>
      <w:r w:rsidRPr="008F764E">
        <w:rPr>
          <w:szCs w:val="22"/>
          <w:u w:val="single"/>
        </w:rPr>
        <w:t>&lt;Toircheas&gt;</w:t>
      </w:r>
    </w:p>
    <w:p w:rsidR="003D4848" w:rsidRPr="008F764E" w:rsidP="003D4848" w14:paraId="4D23F736" w14:textId="77777777">
      <w:pPr>
        <w:widowControl w:val="0"/>
        <w:tabs>
          <w:tab w:val="clear" w:pos="567"/>
        </w:tabs>
        <w:autoSpaceDE w:val="0"/>
        <w:autoSpaceDN w:val="0"/>
        <w:spacing w:line="240" w:lineRule="auto"/>
        <w:rPr>
          <w:szCs w:val="22"/>
        </w:rPr>
      </w:pPr>
    </w:p>
    <w:p w:rsidR="00965236" w:rsidP="003D4848" w14:paraId="77CFBB10" w14:textId="77777777">
      <w:pPr>
        <w:widowControl w:val="0"/>
        <w:tabs>
          <w:tab w:val="clear" w:pos="567"/>
        </w:tabs>
        <w:autoSpaceDE w:val="0"/>
        <w:autoSpaceDN w:val="0"/>
        <w:spacing w:line="240" w:lineRule="auto"/>
        <w:rPr>
          <w:szCs w:val="22"/>
          <w:u w:val="single"/>
        </w:rPr>
      </w:pPr>
      <w:r w:rsidRPr="008F764E">
        <w:rPr>
          <w:szCs w:val="22"/>
          <w:u w:val="single"/>
        </w:rPr>
        <w:t>&lt;Beathú cíche&gt;</w:t>
      </w:r>
    </w:p>
    <w:p w:rsidR="003D4848" w:rsidRPr="008F764E" w:rsidP="003D4848" w14:paraId="77485CF4" w14:textId="77777777">
      <w:pPr>
        <w:widowControl w:val="0"/>
        <w:tabs>
          <w:tab w:val="clear" w:pos="567"/>
        </w:tabs>
        <w:autoSpaceDE w:val="0"/>
        <w:autoSpaceDN w:val="0"/>
        <w:spacing w:line="240" w:lineRule="auto"/>
        <w:rPr>
          <w:szCs w:val="22"/>
        </w:rPr>
      </w:pPr>
    </w:p>
    <w:p w:rsidR="00965236" w:rsidRPr="008F764E" w:rsidP="003D4848" w14:paraId="2E22FE7E" w14:textId="77777777">
      <w:pPr>
        <w:widowControl w:val="0"/>
        <w:tabs>
          <w:tab w:val="clear" w:pos="567"/>
        </w:tabs>
        <w:autoSpaceDE w:val="0"/>
        <w:autoSpaceDN w:val="0"/>
        <w:spacing w:line="240" w:lineRule="auto"/>
        <w:rPr>
          <w:szCs w:val="22"/>
        </w:rPr>
      </w:pPr>
      <w:r w:rsidRPr="008F764E">
        <w:rPr>
          <w:szCs w:val="22"/>
          <w:u w:val="single"/>
        </w:rPr>
        <w:t>&lt;Torthúlacht&gt;</w:t>
      </w:r>
    </w:p>
    <w:p w:rsidR="00961F0B" w:rsidRPr="008F764E" w:rsidP="003D4848" w14:paraId="0F89F960" w14:textId="77777777">
      <w:pPr>
        <w:tabs>
          <w:tab w:val="clear" w:pos="567"/>
        </w:tabs>
        <w:spacing w:line="240" w:lineRule="auto"/>
        <w:rPr>
          <w:noProof/>
          <w:szCs w:val="22"/>
        </w:rPr>
      </w:pPr>
    </w:p>
    <w:p w:rsidR="00961F0B" w:rsidRPr="008F764E" w:rsidP="003D4848" w14:paraId="3B3083EF" w14:textId="77777777">
      <w:pPr>
        <w:pStyle w:val="ListParagraph"/>
        <w:numPr>
          <w:ilvl w:val="1"/>
          <w:numId w:val="15"/>
        </w:numPr>
        <w:tabs>
          <w:tab w:val="clear" w:pos="570"/>
        </w:tabs>
        <w:spacing w:line="240" w:lineRule="auto"/>
        <w:outlineLvl w:val="0"/>
        <w:rPr>
          <w:noProof/>
          <w:szCs w:val="22"/>
        </w:rPr>
      </w:pPr>
      <w:r w:rsidRPr="008F764E">
        <w:rPr>
          <w:b/>
          <w:szCs w:val="22"/>
        </w:rPr>
        <w:t>Éifeachtaí ar an gcumas tiomána agus úsáide inneall</w:t>
      </w:r>
    </w:p>
    <w:p w:rsidR="00961F0B" w:rsidRPr="008F764E" w:rsidP="003D4848" w14:paraId="4F423A2B" w14:textId="77777777">
      <w:pPr>
        <w:tabs>
          <w:tab w:val="clear" w:pos="567"/>
        </w:tabs>
        <w:spacing w:line="240" w:lineRule="auto"/>
        <w:rPr>
          <w:noProof/>
          <w:szCs w:val="22"/>
        </w:rPr>
      </w:pPr>
    </w:p>
    <w:p w:rsidR="00974C9E" w:rsidRPr="008F764E" w:rsidP="003D4848" w14:paraId="3ABE755D" w14:textId="77777777">
      <w:pPr>
        <w:tabs>
          <w:tab w:val="clear" w:pos="567"/>
        </w:tabs>
        <w:spacing w:line="240" w:lineRule="auto"/>
        <w:rPr>
          <w:color w:val="008000"/>
          <w:szCs w:val="22"/>
        </w:rPr>
      </w:pPr>
      <w:r w:rsidRPr="008F764E">
        <w:t xml:space="preserve">&lt;Níl &lt;tionchar ar bith nó tá tionchar fánach&gt;&lt;tionchar beag&gt;&lt;tionchar measartha&gt;&lt;tionchar mór&gt; ag {Ainm cumtha} ar an gcumas chun tiomáint agus meaisíní a úsáid. &gt; </w:t>
      </w:r>
    </w:p>
    <w:p w:rsidR="00974C9E" w:rsidRPr="008F764E" w:rsidP="003D4848" w14:paraId="37A94049" w14:textId="77777777">
      <w:pPr>
        <w:tabs>
          <w:tab w:val="clear" w:pos="567"/>
        </w:tabs>
        <w:spacing w:line="240" w:lineRule="auto"/>
        <w:rPr>
          <w:noProof/>
          <w:szCs w:val="22"/>
        </w:rPr>
      </w:pPr>
    </w:p>
    <w:p w:rsidR="00974C9E" w:rsidRPr="008F764E" w:rsidP="003D4848" w14:paraId="7313FFA4" w14:textId="77777777">
      <w:pPr>
        <w:tabs>
          <w:tab w:val="clear" w:pos="567"/>
        </w:tabs>
        <w:spacing w:line="240" w:lineRule="auto"/>
        <w:rPr>
          <w:noProof/>
          <w:szCs w:val="22"/>
        </w:rPr>
      </w:pPr>
      <w:r w:rsidRPr="008F764E">
        <w:t>​&lt;Neamhbhainteach.&gt;​</w:t>
      </w:r>
    </w:p>
    <w:p w:rsidR="00961F0B" w:rsidRPr="008F764E" w:rsidP="003D4848" w14:paraId="61432F96" w14:textId="77777777">
      <w:pPr>
        <w:tabs>
          <w:tab w:val="clear" w:pos="567"/>
        </w:tabs>
        <w:spacing w:line="240" w:lineRule="auto"/>
        <w:rPr>
          <w:noProof/>
          <w:szCs w:val="22"/>
        </w:rPr>
      </w:pPr>
    </w:p>
    <w:p w:rsidR="00961F0B" w:rsidRPr="008F764E" w:rsidP="003D4848" w14:paraId="698574D1" w14:textId="77777777">
      <w:pPr>
        <w:pStyle w:val="ListParagraph"/>
        <w:numPr>
          <w:ilvl w:val="1"/>
          <w:numId w:val="15"/>
        </w:numPr>
        <w:tabs>
          <w:tab w:val="clear" w:pos="570"/>
        </w:tabs>
        <w:spacing w:line="240" w:lineRule="auto"/>
        <w:outlineLvl w:val="0"/>
        <w:rPr>
          <w:b/>
          <w:noProof/>
          <w:szCs w:val="22"/>
        </w:rPr>
      </w:pPr>
      <w:r w:rsidRPr="008F764E">
        <w:rPr>
          <w:b/>
          <w:szCs w:val="22"/>
        </w:rPr>
        <w:t>Éifeachtaí neamh-inmhianaithe</w:t>
      </w:r>
    </w:p>
    <w:p w:rsidR="003278EF" w:rsidRPr="003D4848" w:rsidP="003D4848" w14:paraId="3FDF6246" w14:textId="77777777">
      <w:pPr>
        <w:widowControl w:val="0"/>
        <w:tabs>
          <w:tab w:val="clear" w:pos="567"/>
        </w:tabs>
        <w:autoSpaceDE w:val="0"/>
        <w:autoSpaceDN w:val="0"/>
        <w:spacing w:line="240" w:lineRule="auto"/>
        <w:rPr>
          <w:szCs w:val="22"/>
          <w:lang w:val="en-US"/>
        </w:rPr>
      </w:pPr>
    </w:p>
    <w:p w:rsidR="00B52448" w:rsidRPr="008F764E" w:rsidP="003D4848" w14:paraId="77C9E3EE" w14:textId="77777777">
      <w:pPr>
        <w:tabs>
          <w:tab w:val="clear" w:pos="567"/>
        </w:tabs>
        <w:spacing w:line="240" w:lineRule="auto"/>
        <w:rPr>
          <w:i/>
          <w:szCs w:val="22"/>
        </w:rPr>
      </w:pPr>
      <w:bookmarkStart w:id="13" w:name="_Hlk100668695"/>
      <w:r w:rsidRPr="008F764E">
        <w:t>&lt;</w:t>
      </w:r>
      <w:r w:rsidRPr="008F764E">
        <w:rPr>
          <w:szCs w:val="22"/>
          <w:u w:val="single"/>
        </w:rPr>
        <w:t>Daonra péidiatrach&gt;</w:t>
      </w:r>
    </w:p>
    <w:bookmarkEnd w:id="13"/>
    <w:p w:rsidR="00974C9E" w:rsidRPr="008F764E" w:rsidP="003D4848" w14:paraId="173A0CC3" w14:textId="77777777">
      <w:pPr>
        <w:tabs>
          <w:tab w:val="clear" w:pos="567"/>
        </w:tabs>
        <w:spacing w:line="240" w:lineRule="auto"/>
        <w:rPr>
          <w:i/>
          <w:szCs w:val="22"/>
        </w:rPr>
      </w:pPr>
    </w:p>
    <w:p w:rsidR="00C41ABC" w:rsidRPr="008F764E" w:rsidP="003D4848" w14:paraId="29084C83" w14:textId="77777777">
      <w:pPr>
        <w:autoSpaceDE w:val="0"/>
        <w:autoSpaceDN w:val="0"/>
        <w:adjustRightInd w:val="0"/>
        <w:spacing w:line="240" w:lineRule="auto"/>
        <w:rPr>
          <w:szCs w:val="22"/>
          <w:u w:val="single"/>
        </w:rPr>
      </w:pPr>
      <w:r w:rsidRPr="008F764E">
        <w:rPr>
          <w:szCs w:val="22"/>
          <w:u w:val="single"/>
        </w:rPr>
        <w:t>Tuairisciú ar fhrithghníomhartha díobhálacha amhrasta</w:t>
      </w:r>
    </w:p>
    <w:p w:rsidR="00C41ABC" w:rsidRPr="009629DF" w:rsidP="003D4848" w14:paraId="3E6C15DB" w14:textId="77777777">
      <w:pPr>
        <w:autoSpaceDE w:val="0"/>
        <w:autoSpaceDN w:val="0"/>
        <w:adjustRightInd w:val="0"/>
        <w:spacing w:line="240" w:lineRule="auto"/>
        <w:rPr>
          <w:color w:val="008000"/>
          <w:szCs w:val="22"/>
        </w:rPr>
      </w:pPr>
      <w:r w:rsidRPr="008F764E">
        <w:t xml:space="preserve">Tá sé tábhachtach frithghníomhartha díobhálacha amhrasta a thuairisciú tar éis údarú an táirge íocshláinte. Is féidir faireachán leanúnach a dhéanamh ar chothromaíocht sochair/riosca an táirge íocshláinte dá bharr. Iarrtar ar ghairmithe cúraim sláinte aon fhrithghníomhartha díobhálacha amhrasta a thuairisciú tríd </w:t>
      </w:r>
      <w:r w:rsidRPr="008F764E">
        <w:rPr>
          <w:szCs w:val="22"/>
          <w:highlight w:val="lightGray"/>
        </w:rPr>
        <w:t xml:space="preserve">an gcóras náisiúnta tuairiscithe atá liostaithe in </w:t>
      </w:r>
      <w:hyperlink r:id="rId9" w:history="1">
        <w:r w:rsidRPr="008F764E">
          <w:rPr>
            <w:rStyle w:val="Hyperlink"/>
            <w:szCs w:val="22"/>
            <w:highlight w:val="lightGray"/>
          </w:rPr>
          <w:t>Aguisín V</w:t>
        </w:r>
      </w:hyperlink>
      <w:r w:rsidRPr="009629DF" w:rsidR="009629DF">
        <w:t>.</w:t>
      </w:r>
    </w:p>
    <w:p w:rsidR="00961F0B" w:rsidRPr="008F764E" w:rsidP="003D4848" w14:paraId="538F4B59" w14:textId="77777777">
      <w:pPr>
        <w:tabs>
          <w:tab w:val="clear" w:pos="567"/>
        </w:tabs>
        <w:spacing w:line="240" w:lineRule="auto"/>
        <w:rPr>
          <w:noProof/>
          <w:szCs w:val="22"/>
        </w:rPr>
      </w:pPr>
    </w:p>
    <w:p w:rsidR="00961F0B" w:rsidRPr="008F764E" w:rsidP="003D4848" w14:paraId="3B4A788A" w14:textId="77777777">
      <w:pPr>
        <w:pStyle w:val="ListParagraph"/>
        <w:numPr>
          <w:ilvl w:val="1"/>
          <w:numId w:val="15"/>
        </w:numPr>
        <w:tabs>
          <w:tab w:val="clear" w:pos="570"/>
        </w:tabs>
        <w:spacing w:line="240" w:lineRule="auto"/>
        <w:outlineLvl w:val="0"/>
        <w:rPr>
          <w:b/>
          <w:noProof/>
          <w:szCs w:val="22"/>
        </w:rPr>
      </w:pPr>
      <w:r w:rsidRPr="008F764E">
        <w:rPr>
          <w:b/>
          <w:szCs w:val="22"/>
        </w:rPr>
        <w:t>Ródháileog</w:t>
      </w:r>
    </w:p>
    <w:p w:rsidR="00961F0B" w:rsidRPr="008F764E" w:rsidP="003D4848" w14:paraId="32FF0C7E" w14:textId="77777777">
      <w:pPr>
        <w:tabs>
          <w:tab w:val="clear" w:pos="567"/>
        </w:tabs>
        <w:spacing w:line="240" w:lineRule="auto"/>
        <w:rPr>
          <w:noProof/>
          <w:szCs w:val="22"/>
        </w:rPr>
      </w:pPr>
    </w:p>
    <w:p w:rsidR="00C65D66" w:rsidRPr="008F764E" w:rsidP="003D4848" w14:paraId="7D8F06C0" w14:textId="77777777">
      <w:pPr>
        <w:tabs>
          <w:tab w:val="clear" w:pos="567"/>
        </w:tabs>
        <w:spacing w:line="240" w:lineRule="auto"/>
        <w:rPr>
          <w:noProof/>
          <w:szCs w:val="22"/>
        </w:rPr>
      </w:pPr>
      <w:r w:rsidRPr="008F764E">
        <w:t>&lt;Níl aon sonraí ó stáidéir cliniciúla ar fáil maidir le ródháileog de {X}.&gt;</w:t>
      </w:r>
    </w:p>
    <w:p w:rsidR="00C65D66" w:rsidRPr="008F764E" w:rsidP="003D4848" w14:paraId="7302F0CD" w14:textId="77777777">
      <w:pPr>
        <w:tabs>
          <w:tab w:val="clear" w:pos="567"/>
        </w:tabs>
        <w:spacing w:line="240" w:lineRule="auto"/>
        <w:rPr>
          <w:noProof/>
          <w:szCs w:val="22"/>
        </w:rPr>
      </w:pPr>
    </w:p>
    <w:p w:rsidR="00974C9E" w:rsidRPr="008F764E" w:rsidP="003D4848" w14:paraId="52DCEED1" w14:textId="77777777">
      <w:pPr>
        <w:widowControl w:val="0"/>
        <w:tabs>
          <w:tab w:val="clear" w:pos="567"/>
        </w:tabs>
        <w:autoSpaceDE w:val="0"/>
        <w:autoSpaceDN w:val="0"/>
        <w:spacing w:line="240" w:lineRule="auto"/>
        <w:rPr>
          <w:szCs w:val="22"/>
        </w:rPr>
      </w:pPr>
      <w:r w:rsidRPr="008F764E">
        <w:rPr>
          <w:szCs w:val="22"/>
          <w:u w:val="single"/>
        </w:rPr>
        <w:t>&lt;Daonra péidiatrach&gt;</w:t>
      </w:r>
    </w:p>
    <w:p w:rsidR="00FF0E15" w:rsidP="003D4848" w14:paraId="00C2BBFE" w14:textId="77777777">
      <w:pPr>
        <w:tabs>
          <w:tab w:val="clear" w:pos="567"/>
        </w:tabs>
        <w:spacing w:line="240" w:lineRule="auto"/>
        <w:rPr>
          <w:noProof/>
          <w:szCs w:val="22"/>
        </w:rPr>
      </w:pPr>
    </w:p>
    <w:p w:rsidR="003D4848" w:rsidRPr="008F764E" w:rsidP="003D4848" w14:paraId="49B2C09C" w14:textId="77777777">
      <w:pPr>
        <w:tabs>
          <w:tab w:val="clear" w:pos="567"/>
        </w:tabs>
        <w:spacing w:line="240" w:lineRule="auto"/>
        <w:rPr>
          <w:noProof/>
          <w:szCs w:val="22"/>
        </w:rPr>
      </w:pPr>
    </w:p>
    <w:p w:rsidR="00961F0B" w:rsidP="003D4848" w14:paraId="6994097F"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6022787"/>
      <w:r w:rsidRPr="008F764E">
        <w:rPr>
          <w:bCs/>
          <w:caps w:val="0"/>
          <w:sz w:val="22"/>
          <w:szCs w:val="22"/>
        </w:rPr>
        <w:t>AIRÍONNA CÓGASEOLAÍOCHA</w:t>
      </w:r>
      <w:bookmarkEnd w:id="14"/>
    </w:p>
    <w:p w:rsidR="003D4848" w:rsidRPr="003D4848" w:rsidP="003D4848" w14:paraId="6F3D36DC" w14:textId="77777777">
      <w:pPr>
        <w:rPr>
          <w:rFonts w:eastAsia="SimSun"/>
        </w:rPr>
      </w:pPr>
    </w:p>
    <w:p w:rsidR="00961F0B" w:rsidRPr="008F764E" w:rsidP="003D4848" w14:paraId="1A6E7B14" w14:textId="77777777">
      <w:pPr>
        <w:pStyle w:val="ListParagraph"/>
        <w:numPr>
          <w:ilvl w:val="1"/>
          <w:numId w:val="13"/>
        </w:numPr>
        <w:tabs>
          <w:tab w:val="clear" w:pos="567"/>
        </w:tabs>
        <w:spacing w:line="240" w:lineRule="auto"/>
        <w:ind w:left="567" w:hanging="567"/>
        <w:outlineLvl w:val="0"/>
        <w:rPr>
          <w:noProof/>
          <w:szCs w:val="22"/>
        </w:rPr>
      </w:pPr>
      <w:r w:rsidRPr="008F764E">
        <w:rPr>
          <w:b/>
          <w:szCs w:val="22"/>
        </w:rPr>
        <w:t>Airíonna cógasdinimiceacha</w:t>
      </w:r>
    </w:p>
    <w:p w:rsidR="00961F0B" w:rsidRPr="008F764E" w:rsidP="003D4848" w14:paraId="1B746A23" w14:textId="77777777">
      <w:pPr>
        <w:tabs>
          <w:tab w:val="clear" w:pos="567"/>
        </w:tabs>
        <w:spacing w:line="240" w:lineRule="auto"/>
        <w:rPr>
          <w:noProof/>
          <w:szCs w:val="22"/>
        </w:rPr>
      </w:pPr>
    </w:p>
    <w:p w:rsidR="00B07F7C" w:rsidRPr="008F764E" w:rsidP="003D4848" w14:paraId="5C187936" w14:textId="77777777">
      <w:pPr>
        <w:spacing w:line="240" w:lineRule="auto"/>
      </w:pPr>
      <w:r w:rsidRPr="008F764E">
        <w:t xml:space="preserve">Grúpa </w:t>
      </w:r>
      <w:r w:rsidRPr="008F764E">
        <w:t>cógasteiripeacha: {grúpa}, cód ATC: &lt;{cód}&gt; &lt;</w:t>
      </w:r>
      <w:r w:rsidRPr="008F764E">
        <w:rPr>
          <w:highlight w:val="lightGray"/>
        </w:rPr>
        <w:t>gan sannadh fós</w:t>
      </w:r>
      <w:r w:rsidRPr="008F764E">
        <w:t>&gt;</w:t>
      </w:r>
    </w:p>
    <w:p w:rsidR="00974C9E" w:rsidRPr="008F764E" w:rsidP="003D4848" w14:paraId="31EEE4CF" w14:textId="77777777">
      <w:pPr>
        <w:widowControl w:val="0"/>
        <w:tabs>
          <w:tab w:val="clear" w:pos="567"/>
        </w:tabs>
        <w:autoSpaceDE w:val="0"/>
        <w:autoSpaceDN w:val="0"/>
        <w:spacing w:line="240" w:lineRule="auto"/>
        <w:ind w:left="238" w:right="640"/>
        <w:rPr>
          <w:szCs w:val="22"/>
        </w:rPr>
      </w:pPr>
    </w:p>
    <w:p w:rsidR="00974C9E" w:rsidP="003D4848" w14:paraId="34CCAB06" w14:textId="77777777">
      <w:pPr>
        <w:widowControl w:val="0"/>
        <w:tabs>
          <w:tab w:val="clear" w:pos="567"/>
        </w:tabs>
        <w:autoSpaceDE w:val="0"/>
        <w:autoSpaceDN w:val="0"/>
        <w:spacing w:line="240" w:lineRule="auto"/>
        <w:rPr>
          <w:szCs w:val="22"/>
          <w:u w:val="single"/>
        </w:rPr>
      </w:pPr>
      <w:r w:rsidRPr="008F764E">
        <w:rPr>
          <w:szCs w:val="22"/>
          <w:u w:val="single"/>
        </w:rPr>
        <w:t>&lt;Meicníocht gníomhaíochta&gt;</w:t>
      </w:r>
    </w:p>
    <w:p w:rsidR="003D4848" w:rsidRPr="008F764E" w:rsidP="003D4848" w14:paraId="2AC9C625" w14:textId="77777777">
      <w:pPr>
        <w:widowControl w:val="0"/>
        <w:tabs>
          <w:tab w:val="clear" w:pos="567"/>
        </w:tabs>
        <w:autoSpaceDE w:val="0"/>
        <w:autoSpaceDN w:val="0"/>
        <w:spacing w:line="240" w:lineRule="auto"/>
        <w:rPr>
          <w:szCs w:val="22"/>
        </w:rPr>
      </w:pPr>
    </w:p>
    <w:p w:rsidR="00974C9E" w:rsidP="003D4848" w14:paraId="19C33F6D" w14:textId="77777777">
      <w:pPr>
        <w:widowControl w:val="0"/>
        <w:tabs>
          <w:tab w:val="clear" w:pos="567"/>
        </w:tabs>
        <w:autoSpaceDE w:val="0"/>
        <w:autoSpaceDN w:val="0"/>
        <w:spacing w:line="240" w:lineRule="auto"/>
        <w:rPr>
          <w:szCs w:val="22"/>
          <w:u w:val="single"/>
        </w:rPr>
      </w:pPr>
      <w:r w:rsidRPr="008F764E">
        <w:rPr>
          <w:szCs w:val="22"/>
          <w:u w:val="single"/>
        </w:rPr>
        <w:t>&lt;Éifeachtaí cógasdinimiciúla&gt;</w:t>
      </w:r>
    </w:p>
    <w:p w:rsidR="003D4848" w:rsidRPr="008F764E" w:rsidP="003D4848" w14:paraId="72650519" w14:textId="77777777">
      <w:pPr>
        <w:widowControl w:val="0"/>
        <w:tabs>
          <w:tab w:val="clear" w:pos="567"/>
        </w:tabs>
        <w:autoSpaceDE w:val="0"/>
        <w:autoSpaceDN w:val="0"/>
        <w:spacing w:line="240" w:lineRule="auto"/>
        <w:rPr>
          <w:szCs w:val="22"/>
        </w:rPr>
      </w:pPr>
    </w:p>
    <w:p w:rsidR="00974C9E" w:rsidP="003D4848" w14:paraId="28817B62" w14:textId="77777777">
      <w:pPr>
        <w:widowControl w:val="0"/>
        <w:tabs>
          <w:tab w:val="clear" w:pos="567"/>
        </w:tabs>
        <w:autoSpaceDE w:val="0"/>
        <w:autoSpaceDN w:val="0"/>
        <w:spacing w:line="240" w:lineRule="auto"/>
        <w:rPr>
          <w:szCs w:val="22"/>
          <w:u w:val="single"/>
        </w:rPr>
      </w:pPr>
      <w:r w:rsidRPr="008F764E">
        <w:rPr>
          <w:szCs w:val="22"/>
          <w:u w:val="single"/>
        </w:rPr>
        <w:t>&lt;Éifeachtúlacht chliniciúil agus sábháilteacht&gt;</w:t>
      </w:r>
    </w:p>
    <w:p w:rsidR="003D4848" w:rsidRPr="008F764E" w:rsidP="003D4848" w14:paraId="0A671647" w14:textId="77777777">
      <w:pPr>
        <w:widowControl w:val="0"/>
        <w:tabs>
          <w:tab w:val="clear" w:pos="567"/>
        </w:tabs>
        <w:autoSpaceDE w:val="0"/>
        <w:autoSpaceDN w:val="0"/>
        <w:spacing w:line="240" w:lineRule="auto"/>
        <w:rPr>
          <w:szCs w:val="22"/>
        </w:rPr>
      </w:pPr>
    </w:p>
    <w:p w:rsidR="00974C9E" w:rsidRPr="008F764E" w:rsidP="003D4848" w14:paraId="2FCE53B2" w14:textId="77777777">
      <w:pPr>
        <w:widowControl w:val="0"/>
        <w:tabs>
          <w:tab w:val="clear" w:pos="567"/>
        </w:tabs>
        <w:autoSpaceDE w:val="0"/>
        <w:autoSpaceDN w:val="0"/>
        <w:spacing w:line="240" w:lineRule="auto"/>
        <w:rPr>
          <w:szCs w:val="22"/>
        </w:rPr>
      </w:pPr>
      <w:r w:rsidRPr="008F764E">
        <w:rPr>
          <w:szCs w:val="22"/>
          <w:u w:val="single"/>
        </w:rPr>
        <w:t>&lt;Daonra péidiatrach&gt;</w:t>
      </w:r>
    </w:p>
    <w:p w:rsidR="00974C9E" w:rsidRPr="008F764E" w:rsidP="003D4848" w14:paraId="196DAC75" w14:textId="77777777">
      <w:pPr>
        <w:widowControl w:val="0"/>
        <w:tabs>
          <w:tab w:val="clear" w:pos="567"/>
        </w:tabs>
        <w:autoSpaceDE w:val="0"/>
        <w:autoSpaceDN w:val="0"/>
        <w:spacing w:line="240" w:lineRule="auto"/>
        <w:rPr>
          <w:sz w:val="14"/>
          <w:szCs w:val="22"/>
        </w:rPr>
      </w:pPr>
    </w:p>
    <w:p w:rsidR="00974C9E" w:rsidRPr="008F764E" w:rsidP="003D4848" w14:paraId="1F7DC159" w14:textId="77777777">
      <w:pPr>
        <w:widowControl w:val="0"/>
        <w:tabs>
          <w:tab w:val="clear" w:pos="567"/>
        </w:tabs>
        <w:autoSpaceDE w:val="0"/>
        <w:autoSpaceDN w:val="0"/>
        <w:spacing w:line="240" w:lineRule="auto"/>
        <w:rPr>
          <w:szCs w:val="22"/>
        </w:rPr>
      </w:pPr>
      <w:r w:rsidRPr="008F764E">
        <w:t xml:space="preserve">&lt;Tharscaoil an Ghníomhaireacht Leigheasra Eorpach an </w:t>
      </w:r>
      <w:r w:rsidRPr="008F764E">
        <w:t>oibleagáid torthaí staidéar le &lt;{Ainm (cumtha)}&gt; &lt;&gt; a chur isteach i ngach fo-thacar den daonra péidiatraiceach in {coinníoll de réir chinneadh an phlean um imscrúdú péidiatraiceach (PIP), don tásc a deonaíodh}(féach cuid 4.2 le haghaidh faisnéise ar úsáid phéidiatrach).&gt;</w:t>
      </w:r>
    </w:p>
    <w:p w:rsidR="00974C9E" w:rsidRPr="008F764E" w:rsidP="003D4848" w14:paraId="366F39B1" w14:textId="77777777">
      <w:pPr>
        <w:widowControl w:val="0"/>
        <w:tabs>
          <w:tab w:val="clear" w:pos="567"/>
        </w:tabs>
        <w:autoSpaceDE w:val="0"/>
        <w:autoSpaceDN w:val="0"/>
        <w:spacing w:line="240" w:lineRule="auto"/>
        <w:rPr>
          <w:szCs w:val="22"/>
        </w:rPr>
      </w:pPr>
    </w:p>
    <w:p w:rsidR="00974C9E" w:rsidRPr="008F764E" w:rsidP="003D4848" w14:paraId="64050447" w14:textId="77777777">
      <w:pPr>
        <w:widowControl w:val="0"/>
        <w:tabs>
          <w:tab w:val="clear" w:pos="567"/>
        </w:tabs>
        <w:autoSpaceDE w:val="0"/>
        <w:autoSpaceDN w:val="0"/>
        <w:spacing w:line="240" w:lineRule="auto"/>
        <w:rPr>
          <w:szCs w:val="22"/>
        </w:rPr>
      </w:pPr>
      <w:r w:rsidRPr="008F764E">
        <w:t>&lt;Chuir an Ghníomhaireacht Leigheasra Eorpach siar an oibleagáid torthaí staidéir le &lt;{Ainm (cumtha) &gt; i bhfo-thacar amháin nó níos mó den daonra péidiatraiceach in {coinníoll de réir chinneadh an phlean um imscrúdú péidiatraiceach (PIP), don tásc a deonaíodh} (féach roinn 4.2 le haghaidh faisnéise ar úsáid phéidiatrach).&gt;</w:t>
      </w:r>
    </w:p>
    <w:p w:rsidR="00974C9E" w:rsidRPr="008F764E" w:rsidP="003D4848" w14:paraId="2F8214DA" w14:textId="77777777">
      <w:pPr>
        <w:widowControl w:val="0"/>
        <w:tabs>
          <w:tab w:val="clear" w:pos="567"/>
        </w:tabs>
        <w:autoSpaceDE w:val="0"/>
        <w:autoSpaceDN w:val="0"/>
        <w:spacing w:line="240" w:lineRule="auto"/>
        <w:rPr>
          <w:szCs w:val="22"/>
        </w:rPr>
      </w:pPr>
    </w:p>
    <w:p w:rsidR="00974C9E" w:rsidRPr="008F764E" w:rsidP="003D4848" w14:paraId="2C66A8BE" w14:textId="77777777">
      <w:pPr>
        <w:widowControl w:val="0"/>
        <w:tabs>
          <w:tab w:val="clear" w:pos="567"/>
        </w:tabs>
        <w:autoSpaceDE w:val="0"/>
        <w:autoSpaceDN w:val="0"/>
        <w:spacing w:line="240" w:lineRule="auto"/>
        <w:ind w:right="994"/>
        <w:rPr>
          <w:szCs w:val="22"/>
        </w:rPr>
      </w:pPr>
      <w:r w:rsidRPr="008F764E">
        <w:t>&lt;Údaraíodh an táirge íocshláinte seo faoi scéim 'formheas coinníollach' mar a thugtar uirthi. Ciallaíonn sé seo go bhfuiltear ag fanacht le tuilleadh fianaise ar an táirge íocshláinte seo.</w:t>
      </w:r>
    </w:p>
    <w:p w:rsidR="00974C9E" w:rsidRPr="008F764E" w:rsidP="003D4848" w14:paraId="796447AD" w14:textId="77777777">
      <w:pPr>
        <w:widowControl w:val="0"/>
        <w:tabs>
          <w:tab w:val="clear" w:pos="567"/>
        </w:tabs>
        <w:autoSpaceDE w:val="0"/>
        <w:autoSpaceDN w:val="0"/>
        <w:spacing w:line="240" w:lineRule="auto"/>
        <w:ind w:right="262"/>
        <w:rPr>
          <w:szCs w:val="22"/>
        </w:rPr>
      </w:pPr>
      <w:r w:rsidRPr="008F764E">
        <w:t>Déanfaidh an Ghníomhaireacht Leigheasra Eorpach athbhreithniú ar fhaisnéis nua ar an táirge íocshláinte gach bliain ar a laghad agus nuashonrófar an achoimre seo ar shaintréithe táirge de réir mar is gá.&gt;</w:t>
      </w:r>
    </w:p>
    <w:p w:rsidR="00974C9E" w:rsidRPr="008F764E" w:rsidP="003D4848" w14:paraId="171EC311" w14:textId="77777777">
      <w:pPr>
        <w:widowControl w:val="0"/>
        <w:tabs>
          <w:tab w:val="clear" w:pos="567"/>
        </w:tabs>
        <w:autoSpaceDE w:val="0"/>
        <w:autoSpaceDN w:val="0"/>
        <w:spacing w:line="240" w:lineRule="auto"/>
        <w:rPr>
          <w:szCs w:val="22"/>
        </w:rPr>
      </w:pPr>
    </w:p>
    <w:p w:rsidR="00974C9E" w:rsidRPr="008F764E" w:rsidP="003D4848" w14:paraId="122E2989" w14:textId="77777777">
      <w:pPr>
        <w:widowControl w:val="0"/>
        <w:tabs>
          <w:tab w:val="clear" w:pos="567"/>
        </w:tabs>
        <w:autoSpaceDE w:val="0"/>
        <w:autoSpaceDN w:val="0"/>
        <w:spacing w:line="240" w:lineRule="auto"/>
        <w:rPr>
          <w:szCs w:val="22"/>
        </w:rPr>
      </w:pPr>
      <w:r w:rsidRPr="008F764E">
        <w:t>&lt;Údaraíodh an táirge íocshláinte seo faoi ‘imthosca eisceachtúla’.</w:t>
      </w:r>
    </w:p>
    <w:p w:rsidR="00974C9E" w:rsidRPr="008F764E" w:rsidP="003D4848" w14:paraId="0FFC35C1" w14:textId="77777777">
      <w:pPr>
        <w:widowControl w:val="0"/>
        <w:tabs>
          <w:tab w:val="clear" w:pos="567"/>
        </w:tabs>
        <w:autoSpaceDE w:val="0"/>
        <w:autoSpaceDN w:val="0"/>
        <w:spacing w:line="240" w:lineRule="auto"/>
        <w:ind w:right="367"/>
        <w:rPr>
          <w:szCs w:val="22"/>
        </w:rPr>
      </w:pPr>
      <w:r w:rsidRPr="008F764E">
        <w:t>Ciallaíonn sé seo nárbh fhéidir faisnéis iomlán a fháil ar an táirge íocshláinte seo &lt;mar gheall ar neamhchoitiantacht an ghalair&gt; &lt;ar chúiseanna eolaíochta&gt; &lt;ar chúiseanna eiticiúla&gt;.</w:t>
      </w:r>
    </w:p>
    <w:p w:rsidR="00974C9E" w:rsidRPr="008F764E" w:rsidP="003D4848" w14:paraId="59A6DD71" w14:textId="77777777">
      <w:pPr>
        <w:widowControl w:val="0"/>
        <w:tabs>
          <w:tab w:val="clear" w:pos="567"/>
        </w:tabs>
        <w:autoSpaceDE w:val="0"/>
        <w:autoSpaceDN w:val="0"/>
        <w:spacing w:line="240" w:lineRule="auto"/>
        <w:ind w:right="244"/>
        <w:rPr>
          <w:szCs w:val="22"/>
        </w:rPr>
      </w:pPr>
      <w:r w:rsidRPr="008F764E">
        <w:t>Déanfaidh an Ghníomhaireacht Leigheasra Eorpach athbhreithniú ar aon fhaisnéis nua a d’fhéadfadh a theacht ar fáil gach bliain agus nuashonrófar an achoimre seo ar shaintréithe táirge de réir mar is gá.&gt;</w:t>
      </w:r>
    </w:p>
    <w:p w:rsidR="00974C9E" w:rsidRPr="008F764E" w:rsidP="003D4848" w14:paraId="718A17F5" w14:textId="77777777">
      <w:pPr>
        <w:widowControl w:val="0"/>
        <w:tabs>
          <w:tab w:val="clear" w:pos="567"/>
        </w:tabs>
        <w:autoSpaceDE w:val="0"/>
        <w:autoSpaceDN w:val="0"/>
        <w:spacing w:line="240" w:lineRule="auto"/>
        <w:rPr>
          <w:szCs w:val="22"/>
        </w:rPr>
      </w:pPr>
    </w:p>
    <w:p w:rsidR="00961F0B" w:rsidRPr="008F764E" w:rsidP="003D4848" w14:paraId="59C5FF06" w14:textId="77777777">
      <w:pPr>
        <w:pStyle w:val="ListParagraph"/>
        <w:numPr>
          <w:ilvl w:val="1"/>
          <w:numId w:val="13"/>
        </w:numPr>
        <w:tabs>
          <w:tab w:val="clear" w:pos="567"/>
        </w:tabs>
        <w:spacing w:line="240" w:lineRule="auto"/>
        <w:ind w:left="567" w:hanging="567"/>
        <w:outlineLvl w:val="0"/>
        <w:rPr>
          <w:b/>
          <w:noProof/>
          <w:szCs w:val="22"/>
        </w:rPr>
      </w:pPr>
      <w:r w:rsidRPr="008F764E">
        <w:rPr>
          <w:b/>
          <w:szCs w:val="22"/>
        </w:rPr>
        <w:t>Airíonna cógaschinéiteacha</w:t>
      </w:r>
    </w:p>
    <w:p w:rsidR="00961F0B" w:rsidRPr="008F764E" w:rsidP="003D4848" w14:paraId="1BD56E1C" w14:textId="77777777">
      <w:pPr>
        <w:spacing w:line="240" w:lineRule="auto"/>
      </w:pPr>
    </w:p>
    <w:p w:rsidR="00D45D97" w:rsidRPr="008F764E" w:rsidP="003D4848" w14:paraId="65EDF559" w14:textId="77777777">
      <w:pPr>
        <w:spacing w:line="240" w:lineRule="auto"/>
      </w:pPr>
      <w:bookmarkStart w:id="15" w:name="_Hlk97728654"/>
      <w:r w:rsidRPr="008F764E">
        <w:t>&lt;Cinéitic cheallach&gt;</w:t>
      </w:r>
    </w:p>
    <w:p w:rsidR="00D45D97" w:rsidRPr="008F764E" w:rsidP="003D4848" w14:paraId="74EA349D" w14:textId="77777777">
      <w:pPr>
        <w:spacing w:line="240" w:lineRule="auto"/>
      </w:pPr>
      <w:r w:rsidRPr="008F764E">
        <w:t>&lt;Bithdháileadh&gt;</w:t>
      </w:r>
    </w:p>
    <w:p w:rsidR="00860A82" w:rsidRPr="008F764E" w:rsidP="003D4848" w14:paraId="57F170B5" w14:textId="77777777">
      <w:pPr>
        <w:spacing w:line="240" w:lineRule="auto"/>
        <w:rPr>
          <w:iCs/>
          <w:noProof/>
          <w:szCs w:val="22"/>
          <w:u w:val="single"/>
        </w:rPr>
      </w:pPr>
      <w:r w:rsidRPr="008F764E">
        <w:t>&lt;Inchoimeádachas&gt;</w:t>
      </w:r>
      <w:bookmarkEnd w:id="15"/>
    </w:p>
    <w:p w:rsidR="00961F0B" w:rsidRPr="008F764E" w:rsidP="003D4848" w14:paraId="647DAB64" w14:textId="77777777">
      <w:pPr>
        <w:spacing w:line="240" w:lineRule="auto"/>
      </w:pPr>
    </w:p>
    <w:p w:rsidR="00961F0B" w:rsidRPr="008F764E" w:rsidP="003D4848" w14:paraId="4424FAC9" w14:textId="77777777">
      <w:pPr>
        <w:pStyle w:val="ListParagraph"/>
        <w:numPr>
          <w:ilvl w:val="1"/>
          <w:numId w:val="13"/>
        </w:numPr>
        <w:tabs>
          <w:tab w:val="clear" w:pos="567"/>
        </w:tabs>
        <w:spacing w:line="240" w:lineRule="auto"/>
        <w:ind w:left="567" w:hanging="567"/>
        <w:outlineLvl w:val="0"/>
        <w:rPr>
          <w:noProof/>
          <w:szCs w:val="22"/>
        </w:rPr>
      </w:pPr>
      <w:r w:rsidRPr="008F764E">
        <w:rPr>
          <w:b/>
          <w:szCs w:val="22"/>
        </w:rPr>
        <w:t xml:space="preserve">Sonraí </w:t>
      </w:r>
      <w:r w:rsidRPr="008F764E">
        <w:rPr>
          <w:b/>
          <w:szCs w:val="22"/>
        </w:rPr>
        <w:t>sábháilteachta réamhchliniciúla</w:t>
      </w:r>
    </w:p>
    <w:p w:rsidR="009F6CC5" w:rsidRPr="008F764E" w:rsidP="003D4848" w14:paraId="59B5DA98" w14:textId="77777777">
      <w:pPr>
        <w:widowControl w:val="0"/>
        <w:tabs>
          <w:tab w:val="clear" w:pos="567"/>
        </w:tabs>
        <w:autoSpaceDE w:val="0"/>
        <w:autoSpaceDN w:val="0"/>
        <w:spacing w:line="240" w:lineRule="auto"/>
        <w:ind w:right="389"/>
        <w:rPr>
          <w:szCs w:val="22"/>
          <w:lang w:val="en-US"/>
        </w:rPr>
      </w:pPr>
    </w:p>
    <w:p w:rsidR="00974C9E" w:rsidRPr="008F764E" w:rsidP="003D4848" w14:paraId="308FD070" w14:textId="77777777">
      <w:pPr>
        <w:widowControl w:val="0"/>
        <w:tabs>
          <w:tab w:val="clear" w:pos="567"/>
        </w:tabs>
        <w:autoSpaceDE w:val="0"/>
        <w:autoSpaceDN w:val="0"/>
        <w:spacing w:line="240" w:lineRule="auto"/>
        <w:rPr>
          <w:szCs w:val="22"/>
        </w:rPr>
      </w:pPr>
      <w:r w:rsidRPr="008F764E">
        <w:rPr>
          <w:szCs w:val="22"/>
          <w:u w:val="single"/>
        </w:rPr>
        <w:t>&lt;Measúnú riosca don chomhshaoil (ERA)&gt;</w:t>
      </w:r>
    </w:p>
    <w:p w:rsidR="00961F0B" w:rsidP="003D4848" w14:paraId="183C1CA6" w14:textId="77777777">
      <w:pPr>
        <w:tabs>
          <w:tab w:val="clear" w:pos="567"/>
        </w:tabs>
        <w:spacing w:line="240" w:lineRule="auto"/>
        <w:rPr>
          <w:noProof/>
          <w:szCs w:val="22"/>
        </w:rPr>
      </w:pPr>
    </w:p>
    <w:p w:rsidR="003D4848" w:rsidRPr="008F764E" w:rsidP="003D4848" w14:paraId="5523DC7A" w14:textId="77777777">
      <w:pPr>
        <w:tabs>
          <w:tab w:val="clear" w:pos="567"/>
        </w:tabs>
        <w:spacing w:line="240" w:lineRule="auto"/>
        <w:rPr>
          <w:noProof/>
          <w:szCs w:val="22"/>
        </w:rPr>
      </w:pPr>
    </w:p>
    <w:p w:rsidR="00961F0B" w:rsidP="003D4848" w14:paraId="5BCE1BC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6022788"/>
      <w:r w:rsidRPr="008F764E">
        <w:rPr>
          <w:bCs/>
          <w:caps w:val="0"/>
          <w:sz w:val="22"/>
          <w:szCs w:val="22"/>
        </w:rPr>
        <w:t>SONRAÍ CÓGAISÍOCHTA</w:t>
      </w:r>
      <w:bookmarkEnd w:id="16"/>
    </w:p>
    <w:p w:rsidR="003D4848" w:rsidRPr="003D4848" w:rsidP="003D4848" w14:paraId="0D0D3508" w14:textId="77777777">
      <w:pPr>
        <w:rPr>
          <w:rFonts w:eastAsia="SimSun"/>
        </w:rPr>
      </w:pPr>
    </w:p>
    <w:p w:rsidR="00961F0B" w:rsidRPr="008F764E" w:rsidP="003D4848" w14:paraId="4EB8382A" w14:textId="77777777">
      <w:pPr>
        <w:pStyle w:val="ListParagraph"/>
        <w:numPr>
          <w:ilvl w:val="1"/>
          <w:numId w:val="13"/>
        </w:numPr>
        <w:tabs>
          <w:tab w:val="clear" w:pos="567"/>
        </w:tabs>
        <w:spacing w:line="240" w:lineRule="auto"/>
        <w:ind w:left="567" w:hanging="567"/>
        <w:outlineLvl w:val="0"/>
        <w:rPr>
          <w:noProof/>
          <w:szCs w:val="22"/>
        </w:rPr>
      </w:pPr>
      <w:r w:rsidRPr="008F764E">
        <w:rPr>
          <w:b/>
          <w:szCs w:val="22"/>
        </w:rPr>
        <w:t>Liosta de na támháin</w:t>
      </w:r>
    </w:p>
    <w:p w:rsidR="000019F4" w:rsidRPr="008F764E" w:rsidP="003D4848" w14:paraId="0C4F8F4F" w14:textId="77777777">
      <w:pPr>
        <w:tabs>
          <w:tab w:val="clear" w:pos="567"/>
        </w:tabs>
        <w:spacing w:line="240" w:lineRule="auto"/>
        <w:rPr>
          <w:i/>
          <w:szCs w:val="22"/>
        </w:rPr>
      </w:pPr>
    </w:p>
    <w:p w:rsidR="00974C9E" w:rsidRPr="008F764E" w:rsidP="003D4848" w14:paraId="63397A53" w14:textId="77777777">
      <w:pPr>
        <w:widowControl w:val="0"/>
        <w:tabs>
          <w:tab w:val="clear" w:pos="567"/>
        </w:tabs>
        <w:autoSpaceDE w:val="0"/>
        <w:autoSpaceDN w:val="0"/>
        <w:spacing w:line="240" w:lineRule="auto"/>
        <w:rPr>
          <w:szCs w:val="22"/>
        </w:rPr>
      </w:pPr>
      <w:r w:rsidRPr="008F764E">
        <w:t>&lt;Dada.&gt;</w:t>
      </w:r>
    </w:p>
    <w:p w:rsidR="00961F0B" w:rsidRPr="008F764E" w:rsidP="003D4848" w14:paraId="2F16BDEF" w14:textId="77777777">
      <w:pPr>
        <w:tabs>
          <w:tab w:val="clear" w:pos="567"/>
        </w:tabs>
        <w:spacing w:line="240" w:lineRule="auto"/>
        <w:rPr>
          <w:noProof/>
          <w:szCs w:val="22"/>
        </w:rPr>
      </w:pPr>
    </w:p>
    <w:p w:rsidR="00961F0B" w:rsidRPr="008F764E" w:rsidP="003D4848" w14:paraId="1681565D" w14:textId="77777777">
      <w:pPr>
        <w:pStyle w:val="ListParagraph"/>
        <w:numPr>
          <w:ilvl w:val="1"/>
          <w:numId w:val="13"/>
        </w:numPr>
        <w:tabs>
          <w:tab w:val="clear" w:pos="567"/>
        </w:tabs>
        <w:spacing w:line="240" w:lineRule="auto"/>
        <w:ind w:left="567" w:hanging="567"/>
        <w:outlineLvl w:val="0"/>
        <w:rPr>
          <w:b/>
          <w:noProof/>
          <w:szCs w:val="22"/>
        </w:rPr>
      </w:pPr>
      <w:r w:rsidRPr="008F764E">
        <w:rPr>
          <w:b/>
          <w:szCs w:val="22"/>
        </w:rPr>
        <w:t>Neamh-chomhoiriúnachtaí</w:t>
      </w:r>
    </w:p>
    <w:p w:rsidR="000019F4" w:rsidRPr="008F764E" w:rsidP="003D4848" w14:paraId="7ADAEDC5" w14:textId="77777777">
      <w:pPr>
        <w:tabs>
          <w:tab w:val="clear" w:pos="567"/>
        </w:tabs>
        <w:spacing w:line="240" w:lineRule="auto"/>
        <w:rPr>
          <w:i/>
          <w:szCs w:val="22"/>
        </w:rPr>
      </w:pPr>
    </w:p>
    <w:p w:rsidR="00B52448" w:rsidRPr="008F764E" w:rsidP="003D4848" w14:paraId="3BE0A36A" w14:textId="77777777">
      <w:pPr>
        <w:widowControl w:val="0"/>
        <w:tabs>
          <w:tab w:val="clear" w:pos="567"/>
        </w:tabs>
        <w:autoSpaceDE w:val="0"/>
        <w:autoSpaceDN w:val="0"/>
        <w:spacing w:line="240" w:lineRule="auto"/>
        <w:rPr>
          <w:szCs w:val="22"/>
        </w:rPr>
      </w:pPr>
      <w:r w:rsidRPr="008F764E">
        <w:t>&lt;Ní bhaineann le hábhar.&gt;</w:t>
      </w:r>
    </w:p>
    <w:p w:rsidR="00974C9E" w:rsidRPr="008F764E" w:rsidP="003D4848" w14:paraId="33E9F54C" w14:textId="77777777">
      <w:pPr>
        <w:widowControl w:val="0"/>
        <w:tabs>
          <w:tab w:val="clear" w:pos="567"/>
        </w:tabs>
        <w:autoSpaceDE w:val="0"/>
        <w:autoSpaceDN w:val="0"/>
        <w:spacing w:line="240" w:lineRule="auto"/>
        <w:rPr>
          <w:szCs w:val="22"/>
          <w:lang w:val="en-US"/>
        </w:rPr>
      </w:pPr>
    </w:p>
    <w:p w:rsidR="00B52448" w:rsidRPr="008F764E" w:rsidP="003D4848" w14:paraId="31742BA5" w14:textId="77777777">
      <w:pPr>
        <w:widowControl w:val="0"/>
        <w:tabs>
          <w:tab w:val="clear" w:pos="567"/>
        </w:tabs>
        <w:autoSpaceDE w:val="0"/>
        <w:autoSpaceDN w:val="0"/>
        <w:spacing w:line="240" w:lineRule="auto"/>
        <w:ind w:right="1060"/>
        <w:rPr>
          <w:szCs w:val="22"/>
        </w:rPr>
      </w:pPr>
      <w:r w:rsidRPr="008F764E">
        <w:t xml:space="preserve">&lt;In éagmais staidéar comhoiriúnachta, ná measctar an táirge </w:t>
      </w:r>
      <w:r w:rsidRPr="008F764E">
        <w:t>íocshláinte seo le táirgí íocshláinte eile.&gt;</w:t>
      </w:r>
    </w:p>
    <w:p w:rsidR="00974C9E" w:rsidRPr="008F764E" w:rsidP="003D4848" w14:paraId="50BB13E9" w14:textId="77777777">
      <w:pPr>
        <w:widowControl w:val="0"/>
        <w:tabs>
          <w:tab w:val="clear" w:pos="567"/>
        </w:tabs>
        <w:autoSpaceDE w:val="0"/>
        <w:autoSpaceDN w:val="0"/>
        <w:spacing w:line="240" w:lineRule="auto"/>
        <w:rPr>
          <w:szCs w:val="22"/>
          <w:lang w:val="en-US"/>
        </w:rPr>
      </w:pPr>
    </w:p>
    <w:p w:rsidR="00974C9E" w:rsidRPr="008F764E" w:rsidP="003D4848" w14:paraId="33F7A99D" w14:textId="77777777">
      <w:pPr>
        <w:widowControl w:val="0"/>
        <w:tabs>
          <w:tab w:val="clear" w:pos="567"/>
        </w:tabs>
        <w:autoSpaceDE w:val="0"/>
        <w:autoSpaceDN w:val="0"/>
        <w:spacing w:line="240" w:lineRule="auto"/>
        <w:ind w:right="394"/>
        <w:rPr>
          <w:szCs w:val="22"/>
        </w:rPr>
      </w:pPr>
      <w:r w:rsidRPr="008F764E">
        <w:t>&lt;Ná measctar an táirge íocshláinte seo le táirgí íocshláinte eile ach amháin iad sin a luaitear i roinn &lt;6.6&gt; &lt;agus&gt; &lt;12&gt;.&gt;</w:t>
      </w:r>
    </w:p>
    <w:p w:rsidR="00961F0B" w:rsidRPr="008F764E" w:rsidP="003D4848" w14:paraId="3F32A8F4" w14:textId="77777777">
      <w:pPr>
        <w:tabs>
          <w:tab w:val="clear" w:pos="567"/>
        </w:tabs>
        <w:spacing w:line="240" w:lineRule="auto"/>
        <w:rPr>
          <w:noProof/>
          <w:szCs w:val="22"/>
          <w:lang w:val="en-US"/>
        </w:rPr>
      </w:pPr>
    </w:p>
    <w:p w:rsidR="00961F0B" w:rsidRPr="008F764E" w:rsidP="003D4848" w14:paraId="158865F8" w14:textId="77777777">
      <w:pPr>
        <w:pStyle w:val="ListParagraph"/>
        <w:numPr>
          <w:ilvl w:val="1"/>
          <w:numId w:val="13"/>
        </w:numPr>
        <w:tabs>
          <w:tab w:val="clear" w:pos="567"/>
        </w:tabs>
        <w:spacing w:line="240" w:lineRule="auto"/>
        <w:ind w:left="567" w:hanging="567"/>
        <w:outlineLvl w:val="0"/>
        <w:rPr>
          <w:b/>
          <w:noProof/>
          <w:szCs w:val="22"/>
        </w:rPr>
      </w:pPr>
      <w:r w:rsidRPr="008F764E">
        <w:rPr>
          <w:b/>
          <w:szCs w:val="22"/>
        </w:rPr>
        <w:t>Seilfré</w:t>
      </w:r>
    </w:p>
    <w:p w:rsidR="00974C9E" w:rsidRPr="008F764E" w:rsidP="003D4848" w14:paraId="2CBC9FF4" w14:textId="77777777">
      <w:pPr>
        <w:widowControl w:val="0"/>
        <w:tabs>
          <w:tab w:val="clear" w:pos="567"/>
        </w:tabs>
        <w:autoSpaceDE w:val="0"/>
        <w:autoSpaceDN w:val="0"/>
        <w:spacing w:line="240" w:lineRule="auto"/>
        <w:rPr>
          <w:szCs w:val="22"/>
          <w:lang w:val="en-US"/>
        </w:rPr>
      </w:pPr>
    </w:p>
    <w:p w:rsidR="00974C9E" w:rsidRPr="008F764E" w:rsidP="003D4848" w14:paraId="5B512AB5" w14:textId="77777777">
      <w:pPr>
        <w:widowControl w:val="0"/>
        <w:tabs>
          <w:tab w:val="clear" w:pos="567"/>
        </w:tabs>
        <w:autoSpaceDE w:val="0"/>
        <w:autoSpaceDN w:val="0"/>
        <w:spacing w:line="240" w:lineRule="auto"/>
        <w:rPr>
          <w:szCs w:val="22"/>
        </w:rPr>
      </w:pPr>
      <w:r w:rsidRPr="008F764E">
        <w:t>&lt;6 uair&gt; &lt;... &gt; &lt;6 mhí&gt; &lt;... &gt; &lt;1 bhliain&gt; &lt;18 mí&gt; &lt;2 bhliain&gt; &lt;30 mí&gt; &lt;3 bliana&gt; &lt;... &gt;</w:t>
      </w:r>
    </w:p>
    <w:p w:rsidR="00B15497" w:rsidRPr="008F764E" w:rsidP="003D4848" w14:paraId="53E03E24" w14:textId="77777777">
      <w:pPr>
        <w:widowControl w:val="0"/>
        <w:tabs>
          <w:tab w:val="clear" w:pos="567"/>
        </w:tabs>
        <w:autoSpaceDE w:val="0"/>
        <w:autoSpaceDN w:val="0"/>
        <w:spacing w:line="240" w:lineRule="auto"/>
        <w:rPr>
          <w:szCs w:val="22"/>
        </w:rPr>
      </w:pPr>
    </w:p>
    <w:p w:rsidR="001E7741" w:rsidRPr="008F764E" w:rsidP="003D4848" w14:paraId="5CBCC37E" w14:textId="77777777">
      <w:pPr>
        <w:widowControl w:val="0"/>
        <w:tabs>
          <w:tab w:val="clear" w:pos="567"/>
        </w:tabs>
        <w:autoSpaceDE w:val="0"/>
        <w:autoSpaceDN w:val="0"/>
        <w:spacing w:line="240" w:lineRule="auto"/>
        <w:rPr>
          <w:szCs w:val="22"/>
        </w:rPr>
      </w:pPr>
      <w:r w:rsidRPr="008F764E">
        <w:t>&lt;Tar éis &lt;leá&gt;&lt;athbhunaithe&gt;&lt;caolaithe&gt;: &lt;uair amháin&gt;&lt;3 uaire&gt;&lt;... &gt; ag teocht an tseomra {({raon T} °C).}&gt;</w:t>
      </w:r>
    </w:p>
    <w:p w:rsidR="001E7741" w:rsidRPr="008F764E" w:rsidP="003D4848" w14:paraId="50A49F80" w14:textId="77777777">
      <w:pPr>
        <w:widowControl w:val="0"/>
        <w:tabs>
          <w:tab w:val="clear" w:pos="567"/>
        </w:tabs>
        <w:autoSpaceDE w:val="0"/>
        <w:autoSpaceDN w:val="0"/>
        <w:spacing w:line="240" w:lineRule="auto"/>
        <w:rPr>
          <w:szCs w:val="22"/>
        </w:rPr>
      </w:pPr>
    </w:p>
    <w:p w:rsidR="00961F0B" w:rsidRPr="008F764E" w:rsidP="003D4848" w14:paraId="5687CC76" w14:textId="77777777">
      <w:pPr>
        <w:pStyle w:val="ListParagraph"/>
        <w:numPr>
          <w:ilvl w:val="1"/>
          <w:numId w:val="13"/>
        </w:numPr>
        <w:tabs>
          <w:tab w:val="clear" w:pos="567"/>
        </w:tabs>
        <w:spacing w:line="240" w:lineRule="auto"/>
        <w:ind w:left="567" w:hanging="567"/>
        <w:outlineLvl w:val="0"/>
        <w:rPr>
          <w:b/>
          <w:noProof/>
          <w:szCs w:val="22"/>
        </w:rPr>
      </w:pPr>
      <w:r w:rsidRPr="008F764E">
        <w:rPr>
          <w:b/>
          <w:szCs w:val="22"/>
        </w:rPr>
        <w:t>Réamhchúraimí stórála ar leith</w:t>
      </w:r>
    </w:p>
    <w:p w:rsidR="00FB460A" w:rsidRPr="008F764E" w:rsidP="003D4848" w14:paraId="32BBB857" w14:textId="77777777">
      <w:pPr>
        <w:tabs>
          <w:tab w:val="clear" w:pos="567"/>
        </w:tabs>
        <w:spacing w:line="240" w:lineRule="auto"/>
        <w:rPr>
          <w:noProof/>
          <w:szCs w:val="22"/>
        </w:rPr>
      </w:pPr>
    </w:p>
    <w:p w:rsidR="00FB460A" w:rsidRPr="008F764E" w:rsidP="003D4848" w14:paraId="669BA38A" w14:textId="77777777">
      <w:pPr>
        <w:tabs>
          <w:tab w:val="clear" w:pos="567"/>
        </w:tabs>
        <w:spacing w:line="240" w:lineRule="auto"/>
        <w:rPr>
          <w:noProof/>
          <w:szCs w:val="22"/>
        </w:rPr>
      </w:pPr>
      <w:r w:rsidRPr="008F764E">
        <w:t>&lt;Ní mór {X} a stóráil i &lt;gcéim ghaile de nítrigin leachtach {(≤ − {T} °C)} &gt;&lt;... &gt; agus ní mór é a bheith reoite i gcónaí go dtí go mbeidh an t-othar réidh le cóireáil chun a áirithiú go mbeidh cealla inmharthana ar fáil maidir le tabhairt don othar. Níor cheart táirge íocshláinte leáite a athreo.&gt;</w:t>
      </w:r>
    </w:p>
    <w:p w:rsidR="00DF46C4" w:rsidRPr="008F764E" w:rsidP="003D4848" w14:paraId="7BDDDF56" w14:textId="77777777">
      <w:pPr>
        <w:widowControl w:val="0"/>
        <w:tabs>
          <w:tab w:val="clear" w:pos="567"/>
        </w:tabs>
        <w:autoSpaceDE w:val="0"/>
        <w:autoSpaceDN w:val="0"/>
        <w:spacing w:line="240" w:lineRule="auto"/>
        <w:rPr>
          <w:szCs w:val="22"/>
        </w:rPr>
      </w:pPr>
    </w:p>
    <w:p w:rsidR="00961F0B" w:rsidRPr="008F764E" w:rsidP="003D4848" w14:paraId="09CDF044" w14:textId="77777777">
      <w:pPr>
        <w:widowControl w:val="0"/>
        <w:tabs>
          <w:tab w:val="clear" w:pos="567"/>
        </w:tabs>
        <w:autoSpaceDE w:val="0"/>
        <w:autoSpaceDN w:val="0"/>
        <w:spacing w:line="240" w:lineRule="auto"/>
        <w:ind w:right="328"/>
        <w:rPr>
          <w:szCs w:val="22"/>
        </w:rPr>
      </w:pPr>
      <w:r w:rsidRPr="008F764E">
        <w:t>&lt;Maidir le coinníollacha stórála tar éis &lt;leá&gt; &lt;athbhunaithe&gt;&lt;caolaithe&gt; an táirge íocshláinte, féach roinn 6.3.&gt;</w:t>
      </w:r>
    </w:p>
    <w:p w:rsidR="006D47B6" w:rsidRPr="008F764E" w:rsidP="003D4848" w14:paraId="3C87044B" w14:textId="77777777">
      <w:pPr>
        <w:tabs>
          <w:tab w:val="clear" w:pos="567"/>
        </w:tabs>
        <w:spacing w:line="240" w:lineRule="auto"/>
        <w:rPr>
          <w:noProof/>
          <w:szCs w:val="22"/>
        </w:rPr>
      </w:pPr>
    </w:p>
    <w:p w:rsidR="00961F0B" w:rsidRPr="008F764E" w:rsidP="003D4848" w14:paraId="22BC95CD" w14:textId="77777777">
      <w:pPr>
        <w:pStyle w:val="ListParagraph"/>
        <w:numPr>
          <w:ilvl w:val="1"/>
          <w:numId w:val="13"/>
        </w:numPr>
        <w:tabs>
          <w:tab w:val="clear" w:pos="567"/>
        </w:tabs>
        <w:spacing w:line="240" w:lineRule="auto"/>
        <w:ind w:left="567" w:hanging="567"/>
        <w:outlineLvl w:val="0"/>
        <w:rPr>
          <w:b/>
          <w:noProof/>
          <w:szCs w:val="22"/>
        </w:rPr>
      </w:pPr>
      <w:r w:rsidRPr="008F764E">
        <w:rPr>
          <w:b/>
          <w:szCs w:val="22"/>
        </w:rPr>
        <w:t>An cineál coimeádáin agus a bhfuil ann &lt;agus trealamh speisialta lena úsáid, lena thabhairt nó lena ionphlandú&gt;</w:t>
      </w:r>
    </w:p>
    <w:p w:rsidR="0015095B" w:rsidRPr="008F764E" w:rsidP="003D4848" w14:paraId="37CBAA2C" w14:textId="77777777">
      <w:pPr>
        <w:tabs>
          <w:tab w:val="clear" w:pos="567"/>
        </w:tabs>
        <w:spacing w:line="240" w:lineRule="auto"/>
        <w:rPr>
          <w:noProof/>
          <w:szCs w:val="22"/>
        </w:rPr>
      </w:pPr>
    </w:p>
    <w:p w:rsidR="00B110A6" w:rsidRPr="008F764E" w:rsidP="003D4848" w14:paraId="1B4C2584" w14:textId="77777777">
      <w:pPr>
        <w:widowControl w:val="0"/>
        <w:tabs>
          <w:tab w:val="clear" w:pos="567"/>
        </w:tabs>
        <w:autoSpaceDE w:val="0"/>
        <w:autoSpaceDN w:val="0"/>
        <w:spacing w:line="240" w:lineRule="auto"/>
        <w:rPr>
          <w:szCs w:val="22"/>
        </w:rPr>
      </w:pPr>
      <w:r w:rsidRPr="008F764E">
        <w:t>&lt;Ní féidir gach méid paicéid a chur ar an margadh.&gt;</w:t>
      </w:r>
    </w:p>
    <w:p w:rsidR="00961F0B" w:rsidRPr="009629DF" w:rsidP="003D4848" w14:paraId="5347F006" w14:textId="77777777">
      <w:pPr>
        <w:tabs>
          <w:tab w:val="clear" w:pos="567"/>
        </w:tabs>
        <w:spacing w:line="240" w:lineRule="auto"/>
        <w:rPr>
          <w:noProof/>
          <w:szCs w:val="22"/>
          <w:lang w:val="pt-PT"/>
        </w:rPr>
      </w:pPr>
    </w:p>
    <w:p w:rsidR="00961F0B" w:rsidRPr="008F764E" w:rsidP="003D4848" w14:paraId="09D0036E"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8F764E">
        <w:rPr>
          <w:b/>
          <w:szCs w:val="22"/>
        </w:rPr>
        <w:t xml:space="preserve">Réamhchúraimí ar leith </w:t>
      </w:r>
      <w:r w:rsidRPr="008F764E">
        <w:rPr>
          <w:b/>
          <w:szCs w:val="22"/>
        </w:rPr>
        <w:t>maidir le diúscairt agus láimhseáil eile</w:t>
      </w:r>
    </w:p>
    <w:p w:rsidR="00961F0B" w:rsidRPr="008F764E" w:rsidP="003D4848" w14:paraId="0C203FFF" w14:textId="77777777">
      <w:pPr>
        <w:tabs>
          <w:tab w:val="clear" w:pos="567"/>
        </w:tabs>
        <w:spacing w:line="240" w:lineRule="auto"/>
        <w:rPr>
          <w:szCs w:val="22"/>
          <w:u w:val="single"/>
        </w:rPr>
      </w:pPr>
    </w:p>
    <w:p w:rsidR="00B110A6" w:rsidRPr="008F764E" w:rsidP="003D4848" w14:paraId="4C43D37B"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8F764E">
        <w:rPr>
          <w:szCs w:val="22"/>
          <w:u w:val="single"/>
        </w:rPr>
        <w:t>Réamhchúraimí le déanamh sula ndéantar an táirge íocshláinte a láimhseáil nó a thabhairt</w:t>
      </w:r>
    </w:p>
    <w:bookmarkEnd w:id="18"/>
    <w:p w:rsidR="00B110A6" w:rsidRPr="008F764E" w:rsidP="003D4848" w14:paraId="6114F836" w14:textId="77777777">
      <w:pPr>
        <w:widowControl w:val="0"/>
        <w:tabs>
          <w:tab w:val="clear" w:pos="567"/>
        </w:tabs>
        <w:autoSpaceDE w:val="0"/>
        <w:autoSpaceDN w:val="0"/>
        <w:adjustRightInd w:val="0"/>
        <w:spacing w:line="240" w:lineRule="auto"/>
        <w:rPr>
          <w:szCs w:val="22"/>
        </w:rPr>
      </w:pPr>
    </w:p>
    <w:p w:rsidR="00B110A6" w:rsidRPr="008F764E" w:rsidP="003D4848" w14:paraId="7C832A59" w14:textId="77777777">
      <w:pPr>
        <w:widowControl w:val="0"/>
        <w:tabs>
          <w:tab w:val="clear" w:pos="567"/>
        </w:tabs>
        <w:autoSpaceDE w:val="0"/>
        <w:autoSpaceDN w:val="0"/>
        <w:adjustRightInd w:val="0"/>
        <w:spacing w:line="240" w:lineRule="auto"/>
        <w:rPr>
          <w:szCs w:val="22"/>
        </w:rPr>
      </w:pPr>
      <w:r w:rsidRPr="008F764E">
        <w:t>&lt;Ní mór {X} a iompar sa tsaoráid i gcoimeádáin atá dúnta, dobhriste agus sceitheadh-dhíonach.&gt;</w:t>
      </w:r>
    </w:p>
    <w:p w:rsidR="00B110A6" w:rsidRPr="008F764E" w:rsidP="003D4848" w14:paraId="4EFC8667" w14:textId="77777777">
      <w:pPr>
        <w:widowControl w:val="0"/>
        <w:tabs>
          <w:tab w:val="clear" w:pos="567"/>
        </w:tabs>
        <w:autoSpaceDE w:val="0"/>
        <w:autoSpaceDN w:val="0"/>
        <w:adjustRightInd w:val="0"/>
        <w:spacing w:line="240" w:lineRule="auto"/>
        <w:rPr>
          <w:szCs w:val="22"/>
        </w:rPr>
      </w:pPr>
    </w:p>
    <w:p w:rsidR="00B110A6" w:rsidRPr="008F764E" w:rsidP="003D4848" w14:paraId="48BCF0D0" w14:textId="77777777">
      <w:pPr>
        <w:widowControl w:val="0"/>
        <w:tabs>
          <w:tab w:val="clear" w:pos="567"/>
        </w:tabs>
        <w:autoSpaceDE w:val="0"/>
        <w:autoSpaceDN w:val="0"/>
        <w:adjustRightInd w:val="0"/>
        <w:spacing w:line="240" w:lineRule="auto"/>
        <w:rPr>
          <w:szCs w:val="22"/>
        </w:rPr>
      </w:pPr>
      <w:bookmarkStart w:id="19" w:name="_Hlk98515900"/>
      <w:r w:rsidRPr="008F764E">
        <w:t xml:space="preserve">Tá cealla &lt;fola&gt; daonna sa táirge íocshláinte seo. </w:t>
      </w:r>
      <w:bookmarkStart w:id="20" w:name="_Hlk97729241"/>
      <w:r w:rsidRPr="008F764E">
        <w:t>Ní mór do ghairmithe sláinte a láimhseálann {X} réamhchúraim chuí a dhéanamh (&lt;lámhainní&gt;&lt;éadaí cosanta&gt;&lt;agus&gt;&lt;cosaint súl&gt; a chaitheamh) chun traschur féideartha galar tógálach a sheachaint.</w:t>
      </w:r>
    </w:p>
    <w:bookmarkEnd w:id="19"/>
    <w:bookmarkEnd w:id="20"/>
    <w:p w:rsidR="00B110A6" w:rsidRPr="008F764E" w:rsidP="003D4848" w14:paraId="136F3BC6" w14:textId="77777777">
      <w:pPr>
        <w:widowControl w:val="0"/>
        <w:tabs>
          <w:tab w:val="clear" w:pos="567"/>
        </w:tabs>
        <w:autoSpaceDE w:val="0"/>
        <w:autoSpaceDN w:val="0"/>
        <w:adjustRightInd w:val="0"/>
        <w:spacing w:line="240" w:lineRule="auto"/>
        <w:rPr>
          <w:rFonts w:ascii="TimesNewRoman,Italic" w:hAnsi="TimesNewRoman,Italic"/>
          <w:iCs/>
          <w:color w:val="008000"/>
          <w:szCs w:val="22"/>
        </w:rPr>
      </w:pPr>
    </w:p>
    <w:p w:rsidR="00B110A6" w:rsidRPr="008F764E" w:rsidP="003D4848" w14:paraId="2D54D719" w14:textId="77777777">
      <w:pPr>
        <w:widowControl w:val="0"/>
        <w:tabs>
          <w:tab w:val="clear" w:pos="567"/>
        </w:tabs>
        <w:autoSpaceDE w:val="0"/>
        <w:autoSpaceDN w:val="0"/>
        <w:adjustRightInd w:val="0"/>
        <w:spacing w:line="240" w:lineRule="auto"/>
        <w:rPr>
          <w:szCs w:val="22"/>
          <w:u w:val="single"/>
        </w:rPr>
      </w:pPr>
      <w:bookmarkStart w:id="21" w:name="_Hlk97729300"/>
      <w:r w:rsidRPr="008F764E">
        <w:rPr>
          <w:szCs w:val="22"/>
          <w:u w:val="single"/>
        </w:rPr>
        <w:t>Ullmhú roimh an tabhairt</w:t>
      </w:r>
    </w:p>
    <w:bookmarkEnd w:id="21"/>
    <w:p w:rsidR="00B110A6" w:rsidRPr="008F764E" w:rsidP="003D4848" w14:paraId="2ACCAE74" w14:textId="77777777">
      <w:pPr>
        <w:widowControl w:val="0"/>
        <w:tabs>
          <w:tab w:val="clear" w:pos="567"/>
        </w:tabs>
        <w:autoSpaceDE w:val="0"/>
        <w:autoSpaceDN w:val="0"/>
        <w:adjustRightInd w:val="0"/>
        <w:spacing w:line="240" w:lineRule="auto"/>
        <w:rPr>
          <w:szCs w:val="22"/>
          <w:u w:val="single"/>
        </w:rPr>
      </w:pPr>
    </w:p>
    <w:p w:rsidR="00B110A6" w:rsidRPr="008F764E" w:rsidP="003D4848" w14:paraId="094D5FDA" w14:textId="77777777">
      <w:pPr>
        <w:widowControl w:val="0"/>
        <w:tabs>
          <w:tab w:val="clear" w:pos="567"/>
        </w:tabs>
        <w:autoSpaceDE w:val="0"/>
        <w:autoSpaceDN w:val="0"/>
        <w:adjustRightInd w:val="0"/>
        <w:spacing w:line="240" w:lineRule="auto"/>
        <w:rPr>
          <w:szCs w:val="22"/>
          <w:u w:val="single"/>
        </w:rPr>
      </w:pPr>
      <w:r w:rsidRPr="008F764E">
        <w:rPr>
          <w:szCs w:val="22"/>
          <w:u w:val="single"/>
        </w:rPr>
        <w:t>&lt;Leá&gt;</w:t>
      </w:r>
    </w:p>
    <w:p w:rsidR="00B110A6" w:rsidRPr="008F764E" w:rsidP="003D4848" w14:paraId="7862DB26" w14:textId="77777777">
      <w:pPr>
        <w:widowControl w:val="0"/>
        <w:tabs>
          <w:tab w:val="clear" w:pos="567"/>
        </w:tabs>
        <w:autoSpaceDE w:val="0"/>
        <w:autoSpaceDN w:val="0"/>
        <w:adjustRightInd w:val="0"/>
        <w:spacing w:line="240" w:lineRule="auto"/>
        <w:rPr>
          <w:szCs w:val="22"/>
          <w:u w:val="single"/>
        </w:rPr>
      </w:pPr>
    </w:p>
    <w:p w:rsidR="00B110A6" w:rsidRPr="003D4848" w:rsidP="003D4848" w14:paraId="037E4069" w14:textId="77777777">
      <w:pPr>
        <w:widowControl w:val="0"/>
        <w:tabs>
          <w:tab w:val="clear" w:pos="567"/>
        </w:tabs>
        <w:autoSpaceDE w:val="0"/>
        <w:autoSpaceDN w:val="0"/>
        <w:adjustRightInd w:val="0"/>
        <w:spacing w:line="240" w:lineRule="auto"/>
        <w:rPr>
          <w:szCs w:val="22"/>
          <w:u w:val="single"/>
        </w:rPr>
      </w:pPr>
      <w:bookmarkStart w:id="22" w:name="_Hlk97729308"/>
      <w:r w:rsidRPr="003D4848">
        <w:rPr>
          <w:szCs w:val="22"/>
          <w:u w:val="single"/>
        </w:rPr>
        <w:t>Tabhairt</w:t>
      </w:r>
    </w:p>
    <w:bookmarkEnd w:id="22"/>
    <w:p w:rsidR="00B110A6" w:rsidRPr="003D4848" w:rsidP="003D4848" w14:paraId="1D79BC83" w14:textId="77777777">
      <w:pPr>
        <w:widowControl w:val="0"/>
        <w:tabs>
          <w:tab w:val="clear" w:pos="567"/>
        </w:tabs>
        <w:autoSpaceDE w:val="0"/>
        <w:autoSpaceDN w:val="0"/>
        <w:adjustRightInd w:val="0"/>
        <w:spacing w:line="240" w:lineRule="auto"/>
        <w:rPr>
          <w:rFonts w:ascii="TimesNewRoman,Italic" w:hAnsi="TimesNewRoman,Italic"/>
          <w:iCs/>
          <w:szCs w:val="22"/>
        </w:rPr>
      </w:pPr>
    </w:p>
    <w:p w:rsidR="00B52448" w:rsidRPr="003D4848" w:rsidP="003D4848" w14:paraId="6241A230" w14:textId="77777777">
      <w:pPr>
        <w:widowControl w:val="0"/>
        <w:tabs>
          <w:tab w:val="clear" w:pos="567"/>
        </w:tabs>
        <w:autoSpaceDE w:val="0"/>
        <w:autoSpaceDN w:val="0"/>
        <w:spacing w:line="240" w:lineRule="auto"/>
        <w:rPr>
          <w:szCs w:val="22"/>
          <w:u w:val="single"/>
        </w:rPr>
      </w:pPr>
      <w:bookmarkStart w:id="23" w:name="_Hlk97729314"/>
      <w:bookmarkStart w:id="24" w:name="_Hlk65500994"/>
      <w:r w:rsidRPr="003D4848">
        <w:rPr>
          <w:szCs w:val="22"/>
          <w:u w:val="single"/>
        </w:rPr>
        <w:t>Bearta le déanamh i gcás neamhchosanta de thaisme</w:t>
      </w:r>
    </w:p>
    <w:p w:rsidR="003D4848" w:rsidRPr="003D4848" w:rsidP="003D4848" w14:paraId="0AF7F8E9" w14:textId="77777777">
      <w:pPr>
        <w:widowControl w:val="0"/>
        <w:tabs>
          <w:tab w:val="clear" w:pos="567"/>
        </w:tabs>
        <w:autoSpaceDE w:val="0"/>
        <w:autoSpaceDN w:val="0"/>
        <w:spacing w:line="240" w:lineRule="auto"/>
        <w:rPr>
          <w:szCs w:val="22"/>
          <w:u w:val="single"/>
        </w:rPr>
      </w:pPr>
    </w:p>
    <w:p w:rsidR="00472AFE" w:rsidRPr="008F764E" w:rsidP="003D4848" w14:paraId="6614C494" w14:textId="77777777">
      <w:pPr>
        <w:widowControl w:val="0"/>
        <w:tabs>
          <w:tab w:val="clear" w:pos="567"/>
        </w:tabs>
        <w:autoSpaceDE w:val="0"/>
        <w:autoSpaceDN w:val="0"/>
        <w:spacing w:line="240" w:lineRule="auto"/>
        <w:rPr>
          <w:noProof/>
          <w:szCs w:val="22"/>
        </w:rPr>
      </w:pPr>
      <w:r w:rsidRPr="008F764E">
        <w:t xml:space="preserve">I gcás nochta de taisme, ní mór cloí leis na treoirlínte áitiúla maidir le hábhar a dhíorthaítear ón duine a láimhseáil. Ní mór dromchlaí oibre agus ábhair a d’fhéadfadh a bheith i dteagmháil le {X} a </w:t>
      </w:r>
      <w:r w:rsidRPr="008F764E">
        <w:t>dhí-éilliú le díghalrán cuí.</w:t>
      </w:r>
    </w:p>
    <w:p w:rsidR="00472AFE" w:rsidRPr="008F764E" w:rsidP="003D4848" w14:paraId="45C65BF9" w14:textId="77777777">
      <w:pPr>
        <w:widowControl w:val="0"/>
        <w:tabs>
          <w:tab w:val="clear" w:pos="567"/>
        </w:tabs>
        <w:autoSpaceDE w:val="0"/>
        <w:autoSpaceDN w:val="0"/>
        <w:spacing w:line="240" w:lineRule="auto"/>
        <w:rPr>
          <w:szCs w:val="22"/>
        </w:rPr>
      </w:pPr>
    </w:p>
    <w:p w:rsidR="00B110A6" w:rsidP="003D4848" w14:paraId="65C3431C" w14:textId="77777777">
      <w:pPr>
        <w:widowControl w:val="0"/>
        <w:tabs>
          <w:tab w:val="clear" w:pos="567"/>
        </w:tabs>
        <w:autoSpaceDE w:val="0"/>
        <w:autoSpaceDN w:val="0"/>
        <w:spacing w:line="240" w:lineRule="auto"/>
        <w:rPr>
          <w:szCs w:val="24"/>
          <w:u w:val="single"/>
        </w:rPr>
      </w:pPr>
      <w:r w:rsidRPr="008F764E">
        <w:rPr>
          <w:szCs w:val="24"/>
          <w:u w:val="single"/>
        </w:rPr>
        <w:t>Réamhchúraimí le déanamh chun an táirge íocshláinte a dhiúscairt</w:t>
      </w:r>
    </w:p>
    <w:p w:rsidR="003D4848" w:rsidRPr="008F764E" w:rsidP="003D4848" w14:paraId="0EF27958" w14:textId="77777777">
      <w:pPr>
        <w:widowControl w:val="0"/>
        <w:tabs>
          <w:tab w:val="clear" w:pos="567"/>
        </w:tabs>
        <w:autoSpaceDE w:val="0"/>
        <w:autoSpaceDN w:val="0"/>
        <w:spacing w:line="240" w:lineRule="auto"/>
        <w:rPr>
          <w:rFonts w:eastAsia="SimSun"/>
          <w:szCs w:val="24"/>
          <w:u w:val="single"/>
        </w:rPr>
      </w:pPr>
    </w:p>
    <w:p w:rsidR="00B110A6" w:rsidRPr="008F764E" w:rsidP="003D4848" w14:paraId="0725D53A" w14:textId="77777777">
      <w:pPr>
        <w:widowControl w:val="0"/>
        <w:tabs>
          <w:tab w:val="clear" w:pos="567"/>
        </w:tabs>
        <w:autoSpaceDE w:val="0"/>
        <w:autoSpaceDN w:val="0"/>
        <w:spacing w:line="240" w:lineRule="auto"/>
        <w:rPr>
          <w:rFonts w:eastAsia="SimSun"/>
          <w:szCs w:val="24"/>
        </w:rPr>
      </w:pPr>
      <w:bookmarkStart w:id="25" w:name="_Hlk97729331"/>
      <w:bookmarkEnd w:id="23"/>
      <w:r w:rsidRPr="008F764E">
        <w:t>Ní mór táirgí íocshláinte nár úsáideadh agus gach ábhar a bhí i dteagmháil le {X} (dramhaíl sholadach agus leachtach) a láimhseáil agus a dhiúscairt mar dhramhaíl a d’fhéadfadh a bheith tógálach i gcomhréir le treoirlínte áitiúla maidir le hábhar a dhíorthaítear ón duine a láimhseáil.</w:t>
      </w:r>
    </w:p>
    <w:bookmarkEnd w:id="24"/>
    <w:bookmarkEnd w:id="25"/>
    <w:p w:rsidR="00B110A6" w:rsidRPr="008F764E" w:rsidP="003D4848" w14:paraId="5171C4A5" w14:textId="77777777">
      <w:pPr>
        <w:widowControl w:val="0"/>
        <w:tabs>
          <w:tab w:val="clear" w:pos="567"/>
        </w:tabs>
        <w:autoSpaceDE w:val="0"/>
        <w:autoSpaceDN w:val="0"/>
        <w:spacing w:line="240" w:lineRule="auto"/>
        <w:rPr>
          <w:szCs w:val="22"/>
        </w:rPr>
      </w:pPr>
    </w:p>
    <w:p w:rsidR="00B110A6" w:rsidRPr="008F764E" w:rsidP="003D4848" w14:paraId="1491DF16" w14:textId="77777777">
      <w:pPr>
        <w:widowControl w:val="0"/>
        <w:tabs>
          <w:tab w:val="clear" w:pos="567"/>
        </w:tabs>
        <w:autoSpaceDE w:val="0"/>
        <w:autoSpaceDN w:val="0"/>
        <w:spacing w:line="240" w:lineRule="auto"/>
        <w:rPr>
          <w:szCs w:val="22"/>
          <w:u w:val="single"/>
        </w:rPr>
      </w:pPr>
      <w:r w:rsidRPr="008F764E">
        <w:t>&lt;</w:t>
      </w:r>
      <w:r w:rsidRPr="008F764E">
        <w:rPr>
          <w:szCs w:val="22"/>
          <w:u w:val="single"/>
        </w:rPr>
        <w:t>Úsáid sa daonra péidiatrach</w:t>
      </w:r>
      <w:r w:rsidRPr="008F764E">
        <w:t>&gt;</w:t>
      </w:r>
    </w:p>
    <w:p w:rsidR="00961F0B" w:rsidRPr="008F764E" w:rsidP="003D4848" w14:paraId="3B280D1C" w14:textId="77777777">
      <w:pPr>
        <w:tabs>
          <w:tab w:val="clear" w:pos="567"/>
        </w:tabs>
        <w:spacing w:line="240" w:lineRule="auto"/>
        <w:rPr>
          <w:noProof/>
          <w:szCs w:val="22"/>
          <w:lang w:val="en-US"/>
        </w:rPr>
      </w:pPr>
    </w:p>
    <w:p w:rsidR="00961F0B" w:rsidRPr="008F764E" w:rsidP="003D4848" w14:paraId="0A8BB4E8" w14:textId="77777777">
      <w:pPr>
        <w:tabs>
          <w:tab w:val="clear" w:pos="567"/>
        </w:tabs>
        <w:spacing w:line="240" w:lineRule="auto"/>
        <w:rPr>
          <w:noProof/>
          <w:szCs w:val="22"/>
        </w:rPr>
      </w:pPr>
    </w:p>
    <w:p w:rsidR="00961F0B" w:rsidP="003D4848" w14:paraId="2CA7D191"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6022789"/>
      <w:r w:rsidRPr="008F764E">
        <w:rPr>
          <w:bCs/>
          <w:caps w:val="0"/>
          <w:sz w:val="22"/>
          <w:szCs w:val="22"/>
        </w:rPr>
        <w:t>SEALBHÓIR AN ÚDARAITHE MARGAÍOCHTA</w:t>
      </w:r>
      <w:bookmarkEnd w:id="26"/>
    </w:p>
    <w:p w:rsidR="003D4848" w:rsidRPr="003D4848" w:rsidP="003D4848" w14:paraId="3D1F84BD" w14:textId="77777777">
      <w:pPr>
        <w:rPr>
          <w:rFonts w:eastAsia="SimSun"/>
        </w:rPr>
      </w:pPr>
    </w:p>
    <w:p w:rsidR="00B110A6" w:rsidRPr="008F764E" w:rsidP="003D4848" w14:paraId="7D34110F" w14:textId="77777777">
      <w:pPr>
        <w:widowControl w:val="0"/>
        <w:tabs>
          <w:tab w:val="clear" w:pos="567"/>
        </w:tabs>
        <w:autoSpaceDE w:val="0"/>
        <w:autoSpaceDN w:val="0"/>
        <w:spacing w:line="240" w:lineRule="auto"/>
        <w:rPr>
          <w:szCs w:val="22"/>
        </w:rPr>
      </w:pPr>
      <w:r w:rsidRPr="008F764E">
        <w:t>{Ainm agus seoladh}</w:t>
      </w:r>
    </w:p>
    <w:p w:rsidR="00B110A6" w:rsidRPr="008F764E" w:rsidP="003D4848" w14:paraId="517F7AD0" w14:textId="77777777">
      <w:pPr>
        <w:widowControl w:val="0"/>
        <w:tabs>
          <w:tab w:val="clear" w:pos="567"/>
        </w:tabs>
        <w:autoSpaceDE w:val="0"/>
        <w:autoSpaceDN w:val="0"/>
        <w:spacing w:line="240" w:lineRule="auto"/>
        <w:rPr>
          <w:szCs w:val="22"/>
        </w:rPr>
      </w:pPr>
      <w:r w:rsidRPr="008F764E">
        <w:t>&lt;{teil}&gt;</w:t>
      </w:r>
    </w:p>
    <w:p w:rsidR="00B110A6" w:rsidRPr="008F764E" w:rsidP="003D4848" w14:paraId="22975BE6" w14:textId="77777777">
      <w:pPr>
        <w:widowControl w:val="0"/>
        <w:tabs>
          <w:tab w:val="clear" w:pos="567"/>
        </w:tabs>
        <w:autoSpaceDE w:val="0"/>
        <w:autoSpaceDN w:val="0"/>
        <w:spacing w:line="240" w:lineRule="auto"/>
        <w:rPr>
          <w:szCs w:val="22"/>
        </w:rPr>
      </w:pPr>
      <w:r w:rsidRPr="008F764E">
        <w:t>&lt;{facs}&gt;</w:t>
      </w:r>
    </w:p>
    <w:p w:rsidR="00B110A6" w:rsidRPr="008F764E" w:rsidP="003D4848" w14:paraId="23AD5455" w14:textId="77777777">
      <w:pPr>
        <w:widowControl w:val="0"/>
        <w:tabs>
          <w:tab w:val="clear" w:pos="567"/>
        </w:tabs>
        <w:autoSpaceDE w:val="0"/>
        <w:autoSpaceDN w:val="0"/>
        <w:spacing w:line="240" w:lineRule="auto"/>
        <w:rPr>
          <w:szCs w:val="22"/>
        </w:rPr>
      </w:pPr>
      <w:r w:rsidRPr="008F764E">
        <w:t>&lt;{ríomhphost}&gt;</w:t>
      </w:r>
    </w:p>
    <w:p w:rsidR="00961F0B" w:rsidP="003D4848" w14:paraId="4B89092F" w14:textId="77777777">
      <w:pPr>
        <w:tabs>
          <w:tab w:val="clear" w:pos="567"/>
        </w:tabs>
        <w:spacing w:line="240" w:lineRule="auto"/>
        <w:rPr>
          <w:noProof/>
          <w:szCs w:val="22"/>
        </w:rPr>
      </w:pPr>
    </w:p>
    <w:p w:rsidR="003D4848" w:rsidRPr="008F764E" w:rsidP="003D4848" w14:paraId="633234C7" w14:textId="77777777">
      <w:pPr>
        <w:tabs>
          <w:tab w:val="clear" w:pos="567"/>
        </w:tabs>
        <w:spacing w:line="240" w:lineRule="auto"/>
        <w:rPr>
          <w:noProof/>
          <w:szCs w:val="22"/>
        </w:rPr>
      </w:pPr>
    </w:p>
    <w:p w:rsidR="00B52448" w:rsidRPr="008F764E" w:rsidP="003D4848" w14:paraId="181F94EE"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6022790"/>
      <w:r w:rsidRPr="008F764E">
        <w:rPr>
          <w:bCs/>
          <w:caps w:val="0"/>
          <w:sz w:val="22"/>
          <w:szCs w:val="22"/>
        </w:rPr>
        <w:t>UIMHIR/UIMHREACHA AN ÚDARAITHE MARGAÍOCHTA</w:t>
      </w:r>
      <w:bookmarkEnd w:id="27"/>
    </w:p>
    <w:p w:rsidR="00B110A6" w:rsidP="003D4848" w14:paraId="0EA131C0" w14:textId="77777777">
      <w:pPr>
        <w:tabs>
          <w:tab w:val="clear" w:pos="567"/>
        </w:tabs>
        <w:spacing w:line="240" w:lineRule="auto"/>
        <w:ind w:left="567" w:hanging="567"/>
        <w:rPr>
          <w:noProof/>
          <w:szCs w:val="22"/>
        </w:rPr>
      </w:pPr>
    </w:p>
    <w:p w:rsidR="003D4848" w:rsidRPr="008F764E" w:rsidP="003D4848" w14:paraId="58FE4A92" w14:textId="77777777">
      <w:pPr>
        <w:tabs>
          <w:tab w:val="clear" w:pos="567"/>
        </w:tabs>
        <w:spacing w:line="240" w:lineRule="auto"/>
        <w:ind w:left="567" w:hanging="567"/>
        <w:rPr>
          <w:noProof/>
          <w:szCs w:val="22"/>
        </w:rPr>
      </w:pPr>
    </w:p>
    <w:p w:rsidR="00961F0B" w:rsidP="003D4848" w14:paraId="2E7FA93E"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6022791"/>
      <w:r w:rsidRPr="008F764E">
        <w:rPr>
          <w:bCs/>
          <w:caps w:val="0"/>
          <w:sz w:val="22"/>
          <w:szCs w:val="22"/>
        </w:rPr>
        <w:t>DÁTA AN CHÉAD ÚDARAITHE/ATHNUACHAN AN ÚDARAITHE</w:t>
      </w:r>
      <w:bookmarkEnd w:id="28"/>
    </w:p>
    <w:p w:rsidR="003D4848" w:rsidRPr="003D4848" w:rsidP="003D4848" w14:paraId="728C8012" w14:textId="77777777">
      <w:pPr>
        <w:rPr>
          <w:rFonts w:eastAsia="SimSun"/>
        </w:rPr>
      </w:pPr>
    </w:p>
    <w:p w:rsidR="00B110A6" w:rsidRPr="008F764E" w:rsidP="003D4848" w14:paraId="131A167F" w14:textId="77777777">
      <w:pPr>
        <w:widowControl w:val="0"/>
        <w:tabs>
          <w:tab w:val="clear" w:pos="567"/>
        </w:tabs>
        <w:autoSpaceDE w:val="0"/>
        <w:autoSpaceDN w:val="0"/>
        <w:spacing w:line="240" w:lineRule="auto"/>
        <w:rPr>
          <w:szCs w:val="22"/>
        </w:rPr>
      </w:pPr>
      <w:r w:rsidRPr="008F764E">
        <w:t>&lt;Dáta an chéad údaraithe: {LL mí BBBB}&gt;</w:t>
      </w:r>
    </w:p>
    <w:p w:rsidR="00B110A6" w:rsidRPr="008F764E" w:rsidP="003D4848" w14:paraId="6ADDC599" w14:textId="77777777">
      <w:pPr>
        <w:widowControl w:val="0"/>
        <w:tabs>
          <w:tab w:val="clear" w:pos="567"/>
        </w:tabs>
        <w:autoSpaceDE w:val="0"/>
        <w:autoSpaceDN w:val="0"/>
        <w:spacing w:line="240" w:lineRule="auto"/>
        <w:rPr>
          <w:szCs w:val="22"/>
        </w:rPr>
      </w:pPr>
      <w:r w:rsidRPr="008F764E">
        <w:t>&lt;Dáta an athnuachana is déanaí: {LL mí BBBB}&gt;</w:t>
      </w:r>
    </w:p>
    <w:p w:rsidR="00961F0B" w:rsidP="003D4848" w14:paraId="58F27904" w14:textId="77777777">
      <w:pPr>
        <w:tabs>
          <w:tab w:val="clear" w:pos="567"/>
        </w:tabs>
        <w:spacing w:line="240" w:lineRule="auto"/>
        <w:rPr>
          <w:noProof/>
          <w:szCs w:val="22"/>
        </w:rPr>
      </w:pPr>
    </w:p>
    <w:p w:rsidR="003D4848" w:rsidRPr="008F764E" w:rsidP="003D4848" w14:paraId="691960CC" w14:textId="77777777">
      <w:pPr>
        <w:tabs>
          <w:tab w:val="clear" w:pos="567"/>
        </w:tabs>
        <w:spacing w:line="240" w:lineRule="auto"/>
        <w:rPr>
          <w:noProof/>
          <w:szCs w:val="22"/>
        </w:rPr>
      </w:pPr>
    </w:p>
    <w:p w:rsidR="00961F0B" w:rsidP="003D4848" w14:paraId="0DA363D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6022792"/>
      <w:r w:rsidRPr="008F764E">
        <w:rPr>
          <w:bCs/>
          <w:caps w:val="0"/>
          <w:sz w:val="22"/>
          <w:szCs w:val="22"/>
        </w:rPr>
        <w:t>DÁTA ATHBHREITHNITHE AN TÉACS</w:t>
      </w:r>
      <w:bookmarkEnd w:id="29"/>
    </w:p>
    <w:p w:rsidR="003D4848" w:rsidRPr="003D4848" w:rsidP="003D4848" w14:paraId="503A71B2" w14:textId="77777777">
      <w:pPr>
        <w:rPr>
          <w:rFonts w:eastAsia="SimSun"/>
        </w:rPr>
      </w:pPr>
    </w:p>
    <w:p w:rsidR="00961F0B" w:rsidRPr="008F764E" w:rsidP="003D4848" w14:paraId="6D2888C9" w14:textId="77777777">
      <w:pPr>
        <w:suppressLineNumbers/>
        <w:spacing w:line="240" w:lineRule="auto"/>
        <w:rPr>
          <w:noProof/>
          <w:szCs w:val="22"/>
        </w:rPr>
      </w:pPr>
      <w:r w:rsidRPr="008F764E">
        <w:t>&lt;{MM/BBBB}&gt;</w:t>
      </w:r>
    </w:p>
    <w:p w:rsidR="00961F0B" w:rsidRPr="008F764E" w:rsidP="003D4848" w14:paraId="47148007" w14:textId="77777777">
      <w:pPr>
        <w:suppressLineNumbers/>
        <w:spacing w:line="240" w:lineRule="auto"/>
        <w:rPr>
          <w:noProof/>
          <w:szCs w:val="22"/>
        </w:rPr>
      </w:pPr>
      <w:r w:rsidRPr="008F764E">
        <w:t>&lt;{LL/MM/BBBB}&gt;</w:t>
      </w:r>
    </w:p>
    <w:p w:rsidR="00961F0B" w:rsidRPr="008F764E" w:rsidP="003D4848" w14:paraId="788073DE" w14:textId="77777777">
      <w:pPr>
        <w:suppressLineNumbers/>
        <w:spacing w:line="240" w:lineRule="auto"/>
        <w:rPr>
          <w:i/>
          <w:noProof/>
          <w:szCs w:val="22"/>
        </w:rPr>
      </w:pPr>
      <w:r w:rsidRPr="008F764E">
        <w:t>&lt;{LL mí BBBB}&gt;</w:t>
      </w:r>
    </w:p>
    <w:p w:rsidR="00961F0B" w:rsidRPr="008F764E" w:rsidP="003D4848" w14:paraId="72E9F7FE" w14:textId="77777777">
      <w:pPr>
        <w:numPr>
          <w:ilvl w:val="12"/>
          <w:numId w:val="0"/>
        </w:numPr>
        <w:tabs>
          <w:tab w:val="clear" w:pos="567"/>
        </w:tabs>
        <w:spacing w:line="240" w:lineRule="auto"/>
        <w:ind w:right="-2"/>
        <w:rPr>
          <w:i/>
          <w:iCs/>
          <w:noProof/>
          <w:szCs w:val="22"/>
        </w:rPr>
      </w:pPr>
    </w:p>
    <w:p w:rsidR="004C29A0" w:rsidRPr="008F764E" w:rsidP="003D4848" w14:paraId="14DBBE4B" w14:textId="77777777">
      <w:pPr>
        <w:spacing w:line="240" w:lineRule="auto"/>
        <w:rPr>
          <w:noProof/>
          <w:szCs w:val="22"/>
        </w:rPr>
      </w:pPr>
      <w:r w:rsidRPr="008F764E">
        <w:br w:type="page"/>
      </w:r>
    </w:p>
    <w:p w:rsidR="004C29A0" w:rsidRPr="008F764E" w:rsidP="003D4848" w14:paraId="4D1FEFD4" w14:textId="77777777">
      <w:pPr>
        <w:spacing w:line="240" w:lineRule="auto"/>
        <w:rPr>
          <w:noProof/>
          <w:szCs w:val="22"/>
        </w:rPr>
      </w:pPr>
    </w:p>
    <w:p w:rsidR="004C29A0" w:rsidRPr="008F764E" w:rsidP="003D4848" w14:paraId="5D4074C6" w14:textId="77777777">
      <w:pPr>
        <w:spacing w:line="240" w:lineRule="auto"/>
        <w:rPr>
          <w:noProof/>
          <w:szCs w:val="22"/>
        </w:rPr>
      </w:pPr>
    </w:p>
    <w:p w:rsidR="004C29A0" w:rsidRPr="008F764E" w:rsidP="003D4848" w14:paraId="0CCCCB31" w14:textId="77777777">
      <w:pPr>
        <w:spacing w:line="240" w:lineRule="auto"/>
        <w:rPr>
          <w:noProof/>
          <w:szCs w:val="22"/>
        </w:rPr>
      </w:pPr>
    </w:p>
    <w:p w:rsidR="004C29A0" w:rsidRPr="008F764E" w:rsidP="003D4848" w14:paraId="279BC290" w14:textId="77777777">
      <w:pPr>
        <w:spacing w:line="240" w:lineRule="auto"/>
      </w:pPr>
    </w:p>
    <w:p w:rsidR="004C29A0" w:rsidRPr="008F764E" w:rsidP="003D4848" w14:paraId="1D83C4CA" w14:textId="77777777">
      <w:pPr>
        <w:spacing w:line="240" w:lineRule="auto"/>
      </w:pPr>
    </w:p>
    <w:p w:rsidR="004C29A0" w:rsidRPr="008F764E" w:rsidP="003D4848" w14:paraId="63212EE1" w14:textId="77777777">
      <w:pPr>
        <w:spacing w:line="240" w:lineRule="auto"/>
      </w:pPr>
    </w:p>
    <w:p w:rsidR="004C29A0" w:rsidRPr="008F764E" w:rsidP="003D4848" w14:paraId="0B10621B" w14:textId="77777777">
      <w:pPr>
        <w:spacing w:line="240" w:lineRule="auto"/>
      </w:pPr>
    </w:p>
    <w:p w:rsidR="004C29A0" w:rsidRPr="008F764E" w:rsidP="003D4848" w14:paraId="0E905CA9" w14:textId="77777777">
      <w:pPr>
        <w:spacing w:line="240" w:lineRule="auto"/>
      </w:pPr>
    </w:p>
    <w:p w:rsidR="004C29A0" w:rsidRPr="008F764E" w:rsidP="003D4848" w14:paraId="533F715F" w14:textId="77777777">
      <w:pPr>
        <w:spacing w:line="240" w:lineRule="auto"/>
        <w:rPr>
          <w:noProof/>
          <w:szCs w:val="22"/>
        </w:rPr>
      </w:pPr>
    </w:p>
    <w:p w:rsidR="004C29A0" w:rsidRPr="008F764E" w:rsidP="003D4848" w14:paraId="43ED2945" w14:textId="77777777">
      <w:pPr>
        <w:spacing w:line="240" w:lineRule="auto"/>
        <w:rPr>
          <w:noProof/>
          <w:szCs w:val="22"/>
        </w:rPr>
      </w:pPr>
    </w:p>
    <w:p w:rsidR="004C29A0" w:rsidRPr="008F764E" w:rsidP="003D4848" w14:paraId="7C551B26" w14:textId="77777777">
      <w:pPr>
        <w:spacing w:line="240" w:lineRule="auto"/>
        <w:rPr>
          <w:noProof/>
          <w:szCs w:val="22"/>
        </w:rPr>
      </w:pPr>
    </w:p>
    <w:p w:rsidR="004C29A0" w:rsidRPr="008F764E" w:rsidP="003D4848" w14:paraId="67FF6DE6" w14:textId="77777777">
      <w:pPr>
        <w:spacing w:line="240" w:lineRule="auto"/>
        <w:rPr>
          <w:noProof/>
          <w:szCs w:val="22"/>
        </w:rPr>
      </w:pPr>
    </w:p>
    <w:p w:rsidR="004C29A0" w:rsidRPr="008F764E" w:rsidP="003D4848" w14:paraId="4D27FC60" w14:textId="77777777">
      <w:pPr>
        <w:spacing w:line="240" w:lineRule="auto"/>
        <w:rPr>
          <w:noProof/>
          <w:szCs w:val="22"/>
        </w:rPr>
      </w:pPr>
    </w:p>
    <w:p w:rsidR="004C29A0" w:rsidP="003D4848" w14:paraId="1209D754" w14:textId="77777777">
      <w:pPr>
        <w:spacing w:line="240" w:lineRule="auto"/>
        <w:rPr>
          <w:noProof/>
          <w:szCs w:val="22"/>
        </w:rPr>
      </w:pPr>
    </w:p>
    <w:p w:rsidR="009629DF" w:rsidP="003D4848" w14:paraId="1E966CF0" w14:textId="77777777">
      <w:pPr>
        <w:spacing w:line="240" w:lineRule="auto"/>
        <w:rPr>
          <w:noProof/>
          <w:szCs w:val="22"/>
        </w:rPr>
      </w:pPr>
    </w:p>
    <w:p w:rsidR="009629DF" w:rsidRPr="008F764E" w:rsidP="003D4848" w14:paraId="0BDDE83E" w14:textId="77777777">
      <w:pPr>
        <w:spacing w:line="240" w:lineRule="auto"/>
        <w:rPr>
          <w:noProof/>
          <w:szCs w:val="22"/>
        </w:rPr>
      </w:pPr>
    </w:p>
    <w:p w:rsidR="004C29A0" w:rsidRPr="008F764E" w:rsidP="003D4848" w14:paraId="5B2336B6" w14:textId="77777777">
      <w:pPr>
        <w:spacing w:line="240" w:lineRule="auto"/>
        <w:rPr>
          <w:noProof/>
          <w:szCs w:val="22"/>
        </w:rPr>
      </w:pPr>
    </w:p>
    <w:p w:rsidR="004C29A0" w:rsidRPr="008F764E" w:rsidP="003D4848" w14:paraId="70F6DA0D" w14:textId="77777777">
      <w:pPr>
        <w:spacing w:line="240" w:lineRule="auto"/>
      </w:pPr>
    </w:p>
    <w:p w:rsidR="004C29A0" w:rsidRPr="008F764E" w:rsidP="003D4848" w14:paraId="4918212E" w14:textId="77777777">
      <w:pPr>
        <w:spacing w:line="240" w:lineRule="auto"/>
      </w:pPr>
    </w:p>
    <w:p w:rsidR="004C29A0" w:rsidRPr="008F764E" w:rsidP="003D4848" w14:paraId="3DBDB050" w14:textId="77777777">
      <w:pPr>
        <w:spacing w:line="240" w:lineRule="auto"/>
      </w:pPr>
    </w:p>
    <w:p w:rsidR="004C29A0" w:rsidRPr="008F764E" w:rsidP="003D4848" w14:paraId="3121B54B" w14:textId="77777777">
      <w:pPr>
        <w:spacing w:line="240" w:lineRule="auto"/>
      </w:pPr>
    </w:p>
    <w:p w:rsidR="004C29A0" w:rsidRPr="008F764E" w:rsidP="003D4848" w14:paraId="7534DBFA" w14:textId="77777777">
      <w:pPr>
        <w:spacing w:line="240" w:lineRule="auto"/>
      </w:pPr>
    </w:p>
    <w:p w:rsidR="004C29A0" w:rsidRPr="008F764E" w:rsidP="003D4848" w14:paraId="07E80EF1" w14:textId="77777777">
      <w:pPr>
        <w:spacing w:line="240" w:lineRule="auto"/>
      </w:pPr>
    </w:p>
    <w:p w:rsidR="00E52234" w:rsidRPr="008F764E" w:rsidP="003D4848" w14:paraId="6C91F69C" w14:textId="77777777">
      <w:pPr>
        <w:tabs>
          <w:tab w:val="clear" w:pos="567"/>
        </w:tabs>
        <w:spacing w:line="240" w:lineRule="auto"/>
        <w:jc w:val="center"/>
        <w:rPr>
          <w:b/>
          <w:bCs/>
          <w:szCs w:val="22"/>
        </w:rPr>
      </w:pPr>
      <w:r w:rsidRPr="008F764E">
        <w:rPr>
          <w:b/>
          <w:bCs/>
          <w:szCs w:val="22"/>
        </w:rPr>
        <w:t>IARSCRÍBHINN III</w:t>
      </w:r>
    </w:p>
    <w:p w:rsidR="00E52234" w:rsidRPr="009629DF" w:rsidP="003D4848" w14:paraId="36AEAE51" w14:textId="77777777">
      <w:pPr>
        <w:widowControl w:val="0"/>
        <w:tabs>
          <w:tab w:val="clear" w:pos="567"/>
        </w:tabs>
        <w:autoSpaceDE w:val="0"/>
        <w:autoSpaceDN w:val="0"/>
        <w:spacing w:line="240" w:lineRule="auto"/>
        <w:rPr>
          <w:b/>
          <w:szCs w:val="22"/>
        </w:rPr>
      </w:pPr>
    </w:p>
    <w:p w:rsidR="00E52234" w:rsidRPr="008F764E" w:rsidP="003D4848" w14:paraId="666225C7" w14:textId="77777777">
      <w:pPr>
        <w:widowControl w:val="0"/>
        <w:tabs>
          <w:tab w:val="clear" w:pos="567"/>
        </w:tabs>
        <w:autoSpaceDE w:val="0"/>
        <w:autoSpaceDN w:val="0"/>
        <w:spacing w:line="240" w:lineRule="auto"/>
        <w:ind w:left="2232" w:right="2228"/>
        <w:jc w:val="center"/>
        <w:rPr>
          <w:b/>
          <w:szCs w:val="22"/>
        </w:rPr>
      </w:pPr>
      <w:r w:rsidRPr="008F764E">
        <w:rPr>
          <w:b/>
          <w:szCs w:val="22"/>
        </w:rPr>
        <w:t>LIPÉADÚ AGUS BILEOG PHACÁISTE</w:t>
      </w:r>
    </w:p>
    <w:p w:rsidR="004C29A0" w:rsidRPr="008F764E" w:rsidP="003D4848" w14:paraId="5E5020A7" w14:textId="77777777">
      <w:pPr>
        <w:spacing w:line="240" w:lineRule="auto"/>
        <w:outlineLvl w:val="0"/>
        <w:rPr>
          <w:b/>
          <w:noProof/>
          <w:szCs w:val="22"/>
        </w:rPr>
      </w:pPr>
      <w:r w:rsidRPr="008F764E">
        <w:br w:type="page"/>
      </w:r>
    </w:p>
    <w:p w:rsidR="004C29A0" w:rsidRPr="008F764E" w:rsidP="003D4848" w14:paraId="43018CF2" w14:textId="77777777">
      <w:pPr>
        <w:spacing w:line="240" w:lineRule="auto"/>
      </w:pPr>
    </w:p>
    <w:p w:rsidR="004C29A0" w:rsidRPr="008F764E" w:rsidP="003D4848" w14:paraId="2D88F76F" w14:textId="77777777">
      <w:pPr>
        <w:spacing w:line="240" w:lineRule="auto"/>
      </w:pPr>
    </w:p>
    <w:p w:rsidR="004C29A0" w:rsidRPr="008F764E" w:rsidP="003D4848" w14:paraId="7A8916CA" w14:textId="77777777">
      <w:pPr>
        <w:spacing w:line="240" w:lineRule="auto"/>
      </w:pPr>
    </w:p>
    <w:p w:rsidR="004C29A0" w:rsidRPr="008F764E" w:rsidP="003D4848" w14:paraId="783C4FCC" w14:textId="77777777">
      <w:pPr>
        <w:spacing w:line="240" w:lineRule="auto"/>
      </w:pPr>
    </w:p>
    <w:p w:rsidR="004C29A0" w:rsidRPr="008F764E" w:rsidP="003D4848" w14:paraId="3CCE2E3C" w14:textId="77777777">
      <w:pPr>
        <w:spacing w:line="240" w:lineRule="auto"/>
      </w:pPr>
    </w:p>
    <w:p w:rsidR="004C29A0" w:rsidRPr="008F764E" w:rsidP="003D4848" w14:paraId="4CD087A4" w14:textId="77777777">
      <w:pPr>
        <w:spacing w:line="240" w:lineRule="auto"/>
      </w:pPr>
    </w:p>
    <w:p w:rsidR="004C29A0" w:rsidRPr="008F764E" w:rsidP="003D4848" w14:paraId="76F0823B" w14:textId="77777777">
      <w:pPr>
        <w:spacing w:line="240" w:lineRule="auto"/>
      </w:pPr>
    </w:p>
    <w:p w:rsidR="004C29A0" w:rsidRPr="008F764E" w:rsidP="003D4848" w14:paraId="03C1019B" w14:textId="77777777">
      <w:pPr>
        <w:spacing w:line="240" w:lineRule="auto"/>
      </w:pPr>
    </w:p>
    <w:p w:rsidR="004C29A0" w:rsidRPr="008F764E" w:rsidP="003D4848" w14:paraId="1E6747A4" w14:textId="77777777">
      <w:pPr>
        <w:spacing w:line="240" w:lineRule="auto"/>
      </w:pPr>
    </w:p>
    <w:p w:rsidR="004C29A0" w:rsidRPr="008F764E" w:rsidP="003D4848" w14:paraId="7B34181F" w14:textId="77777777">
      <w:pPr>
        <w:spacing w:line="240" w:lineRule="auto"/>
      </w:pPr>
    </w:p>
    <w:p w:rsidR="004C29A0" w:rsidRPr="008F764E" w:rsidP="003D4848" w14:paraId="188E4A49" w14:textId="77777777">
      <w:pPr>
        <w:spacing w:line="240" w:lineRule="auto"/>
      </w:pPr>
    </w:p>
    <w:p w:rsidR="004C29A0" w:rsidRPr="008F764E" w:rsidP="003D4848" w14:paraId="25C49116" w14:textId="77777777">
      <w:pPr>
        <w:spacing w:line="240" w:lineRule="auto"/>
      </w:pPr>
    </w:p>
    <w:p w:rsidR="004C29A0" w:rsidP="003D4848" w14:paraId="00FEC62C" w14:textId="77777777">
      <w:pPr>
        <w:spacing w:line="240" w:lineRule="auto"/>
      </w:pPr>
    </w:p>
    <w:p w:rsidR="009629DF" w:rsidP="003D4848" w14:paraId="49053CE8" w14:textId="77777777">
      <w:pPr>
        <w:spacing w:line="240" w:lineRule="auto"/>
      </w:pPr>
    </w:p>
    <w:p w:rsidR="009629DF" w:rsidRPr="008F764E" w:rsidP="003D4848" w14:paraId="68FE6F97" w14:textId="77777777">
      <w:pPr>
        <w:spacing w:line="240" w:lineRule="auto"/>
      </w:pPr>
    </w:p>
    <w:p w:rsidR="004C29A0" w:rsidRPr="008F764E" w:rsidP="003D4848" w14:paraId="040BDAF6" w14:textId="77777777">
      <w:pPr>
        <w:spacing w:line="240" w:lineRule="auto"/>
      </w:pPr>
    </w:p>
    <w:p w:rsidR="004C29A0" w:rsidRPr="008F764E" w:rsidP="003D4848" w14:paraId="55DBC072" w14:textId="77777777">
      <w:pPr>
        <w:spacing w:line="240" w:lineRule="auto"/>
      </w:pPr>
    </w:p>
    <w:p w:rsidR="004C29A0" w:rsidRPr="008F764E" w:rsidP="003D4848" w14:paraId="6A72AE47" w14:textId="77777777">
      <w:pPr>
        <w:spacing w:line="240" w:lineRule="auto"/>
      </w:pPr>
    </w:p>
    <w:p w:rsidR="004C29A0" w:rsidRPr="008F764E" w:rsidP="003D4848" w14:paraId="4C94C3F7" w14:textId="77777777">
      <w:pPr>
        <w:spacing w:line="240" w:lineRule="auto"/>
      </w:pPr>
    </w:p>
    <w:p w:rsidR="004C29A0" w:rsidRPr="008F764E" w:rsidP="003D4848" w14:paraId="022EC356" w14:textId="77777777">
      <w:pPr>
        <w:spacing w:line="240" w:lineRule="auto"/>
      </w:pPr>
    </w:p>
    <w:p w:rsidR="004C29A0" w:rsidRPr="008F764E" w:rsidP="003D4848" w14:paraId="57085D3C" w14:textId="77777777">
      <w:pPr>
        <w:spacing w:line="240" w:lineRule="auto"/>
      </w:pPr>
    </w:p>
    <w:p w:rsidR="004C29A0" w:rsidRPr="008F764E" w:rsidP="003D4848" w14:paraId="76ED99F7" w14:textId="77777777">
      <w:pPr>
        <w:spacing w:line="240" w:lineRule="auto"/>
      </w:pPr>
    </w:p>
    <w:p w:rsidR="004C29A0" w:rsidRPr="008F764E" w:rsidP="003D4848" w14:paraId="1438A167" w14:textId="77777777">
      <w:pPr>
        <w:spacing w:line="240" w:lineRule="auto"/>
      </w:pPr>
    </w:p>
    <w:p w:rsidR="004C29A0" w:rsidRPr="008F764E" w:rsidP="003D4848" w14:paraId="5B94ABE2" w14:textId="77777777">
      <w:pPr>
        <w:spacing w:line="240" w:lineRule="auto"/>
        <w:jc w:val="center"/>
        <w:outlineLvl w:val="0"/>
        <w:rPr>
          <w:noProof/>
          <w:szCs w:val="22"/>
        </w:rPr>
      </w:pPr>
      <w:r w:rsidRPr="008F764E">
        <w:rPr>
          <w:b/>
          <w:szCs w:val="22"/>
        </w:rPr>
        <w:t>A. LIPÉADÚ</w:t>
      </w:r>
    </w:p>
    <w:p w:rsidR="004C29A0" w:rsidRPr="008F764E" w:rsidP="003D4848" w14:paraId="7192D12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F764E">
        <w:br w:type="page"/>
      </w:r>
      <w:r w:rsidRPr="008F764E">
        <w:rPr>
          <w:b/>
          <w:szCs w:val="22"/>
        </w:rPr>
        <w:t>SONRAÍ LE CUR AR &lt;AN BHFORPHACÁISTÍOCHT&gt; &lt;AGUS&gt; &lt;AN NEAS-PHACÁISTÍOCHT&gt;</w:t>
      </w:r>
    </w:p>
    <w:p w:rsidR="004C29A0" w:rsidRPr="008F764E" w:rsidP="003D4848" w14:paraId="286F572F"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8F764E" w:rsidP="003D4848" w14:paraId="52706397"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8F764E">
        <w:rPr>
          <w:b/>
          <w:szCs w:val="22"/>
        </w:rPr>
        <w:t>{SAGHAS/CINEÁL}</w:t>
      </w:r>
    </w:p>
    <w:p w:rsidR="005153B7" w:rsidRPr="008F764E" w:rsidP="003D4848" w14:paraId="3CA97691" w14:textId="77777777">
      <w:pPr>
        <w:spacing w:line="240" w:lineRule="auto"/>
      </w:pPr>
    </w:p>
    <w:p w:rsidR="005153B7" w:rsidRPr="008F764E" w:rsidP="003D4848" w14:paraId="4C3662EE" w14:textId="77777777">
      <w:pPr>
        <w:spacing w:line="240" w:lineRule="auto"/>
        <w:rPr>
          <w:noProof/>
          <w:szCs w:val="22"/>
        </w:rPr>
      </w:pPr>
    </w:p>
    <w:p w:rsidR="00CE0523" w:rsidRPr="008F764E" w:rsidP="003D4848" w14:paraId="5D7E1E8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8F764E">
        <w:rPr>
          <w:b/>
        </w:rPr>
        <w:t>AINM AN TÁIRGE ÍOCSHLÁINTE</w:t>
      </w:r>
    </w:p>
    <w:p w:rsidR="008D4236" w:rsidRPr="003D4848" w:rsidP="003D4848" w14:paraId="4A65E142" w14:textId="77777777">
      <w:pPr>
        <w:widowControl w:val="0"/>
        <w:tabs>
          <w:tab w:val="clear" w:pos="567"/>
        </w:tabs>
        <w:autoSpaceDE w:val="0"/>
        <w:autoSpaceDN w:val="0"/>
        <w:spacing w:line="240" w:lineRule="auto"/>
        <w:rPr>
          <w:noProof/>
          <w:szCs w:val="22"/>
          <w:lang w:val="en-US"/>
        </w:rPr>
      </w:pPr>
    </w:p>
    <w:p w:rsidR="00B52448" w:rsidRPr="008F764E" w:rsidP="003D4848" w14:paraId="417F6E01" w14:textId="77777777">
      <w:pPr>
        <w:widowControl w:val="0"/>
        <w:tabs>
          <w:tab w:val="clear" w:pos="567"/>
        </w:tabs>
        <w:autoSpaceDE w:val="0"/>
        <w:autoSpaceDN w:val="0"/>
        <w:spacing w:line="240" w:lineRule="auto"/>
        <w:rPr>
          <w:szCs w:val="22"/>
        </w:rPr>
      </w:pPr>
      <w:r w:rsidRPr="008F764E">
        <w:t>{Ainm (cumtha) neart foirm chógaisíochta}</w:t>
      </w:r>
    </w:p>
    <w:p w:rsidR="00E52234" w:rsidRPr="008F764E" w:rsidP="003D4848" w14:paraId="50ABEBB6" w14:textId="77777777">
      <w:pPr>
        <w:widowControl w:val="0"/>
        <w:tabs>
          <w:tab w:val="clear" w:pos="567"/>
        </w:tabs>
        <w:autoSpaceDE w:val="0"/>
        <w:autoSpaceDN w:val="0"/>
        <w:spacing w:line="240" w:lineRule="auto"/>
        <w:rPr>
          <w:szCs w:val="22"/>
        </w:rPr>
      </w:pPr>
      <w:r w:rsidRPr="008F764E">
        <w:t>{substaint ghníomhach/substaintí gníomhacha}</w:t>
      </w:r>
    </w:p>
    <w:p w:rsidR="005153B7" w:rsidP="003D4848" w14:paraId="6E7E8CAA" w14:textId="77777777">
      <w:pPr>
        <w:widowControl w:val="0"/>
        <w:tabs>
          <w:tab w:val="clear" w:pos="567"/>
        </w:tabs>
        <w:autoSpaceDE w:val="0"/>
        <w:autoSpaceDN w:val="0"/>
        <w:spacing w:line="240" w:lineRule="auto"/>
        <w:rPr>
          <w:sz w:val="21"/>
          <w:szCs w:val="22"/>
          <w:lang w:val="en-US"/>
        </w:rPr>
      </w:pPr>
    </w:p>
    <w:p w:rsidR="003D4848" w:rsidRPr="008F764E" w:rsidP="003D4848" w14:paraId="07E75703" w14:textId="77777777">
      <w:pPr>
        <w:widowControl w:val="0"/>
        <w:tabs>
          <w:tab w:val="clear" w:pos="567"/>
        </w:tabs>
        <w:autoSpaceDE w:val="0"/>
        <w:autoSpaceDN w:val="0"/>
        <w:spacing w:line="240" w:lineRule="auto"/>
        <w:rPr>
          <w:sz w:val="21"/>
          <w:szCs w:val="22"/>
          <w:lang w:val="en-US"/>
        </w:rPr>
      </w:pPr>
    </w:p>
    <w:p w:rsidR="005153B7" w:rsidRPr="008F764E" w:rsidP="003D4848" w14:paraId="5101CE4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 xml:space="preserve">RÁITEAS FAOIN </w:t>
      </w:r>
      <w:r w:rsidRPr="008F764E">
        <w:rPr>
          <w:b/>
        </w:rPr>
        <w:t>SUBSTAINT GHNÍOMHACH/FAOI NA SUBSTAINTÍ GNÍOMHACHA</w:t>
      </w:r>
    </w:p>
    <w:p w:rsidR="008D4236" w:rsidRPr="003D4848" w:rsidP="003D4848" w14:paraId="4D54535D" w14:textId="77777777">
      <w:pPr>
        <w:widowControl w:val="0"/>
        <w:tabs>
          <w:tab w:val="clear" w:pos="567"/>
        </w:tabs>
        <w:autoSpaceDE w:val="0"/>
        <w:autoSpaceDN w:val="0"/>
        <w:spacing w:line="240" w:lineRule="auto"/>
        <w:ind w:right="267"/>
        <w:jc w:val="both"/>
        <w:rPr>
          <w:szCs w:val="22"/>
          <w:lang w:val="en-US"/>
        </w:rPr>
      </w:pPr>
    </w:p>
    <w:p w:rsidR="00E52234" w:rsidRPr="008F764E" w:rsidP="003D4848" w14:paraId="370EE623" w14:textId="77777777">
      <w:pPr>
        <w:widowControl w:val="0"/>
        <w:tabs>
          <w:tab w:val="clear" w:pos="567"/>
        </w:tabs>
        <w:autoSpaceDE w:val="0"/>
        <w:autoSpaceDN w:val="0"/>
        <w:spacing w:line="240" w:lineRule="auto"/>
        <w:jc w:val="both"/>
        <w:rPr>
          <w:szCs w:val="22"/>
        </w:rPr>
      </w:pPr>
      <w:bookmarkStart w:id="30" w:name="_Hlk98516827"/>
      <w:r w:rsidRPr="008F764E">
        <w:t>&lt;Tá cealla de bhunús &lt;daonna&gt; &lt;ainmhíoch&gt; sa chógas seo.</w:t>
      </w:r>
    </w:p>
    <w:bookmarkEnd w:id="30"/>
    <w:p w:rsidR="004C29A0" w:rsidP="003D4848" w14:paraId="519F8DE7" w14:textId="77777777">
      <w:pPr>
        <w:spacing w:line="240" w:lineRule="auto"/>
        <w:rPr>
          <w:noProof/>
          <w:szCs w:val="22"/>
        </w:rPr>
      </w:pPr>
    </w:p>
    <w:p w:rsidR="003D4848" w:rsidRPr="008F764E" w:rsidP="003D4848" w14:paraId="7113B1CE" w14:textId="77777777">
      <w:pPr>
        <w:spacing w:line="240" w:lineRule="auto"/>
        <w:rPr>
          <w:noProof/>
          <w:szCs w:val="22"/>
        </w:rPr>
      </w:pPr>
    </w:p>
    <w:p w:rsidR="004C29A0" w:rsidRPr="008F764E" w:rsidP="003D4848" w14:paraId="1B99125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LIOSTA DE NA TÁMHÁIN</w:t>
      </w:r>
    </w:p>
    <w:p w:rsidR="004C29A0" w:rsidRPr="008F764E" w:rsidP="003D4848" w14:paraId="5A6159AA" w14:textId="77777777">
      <w:pPr>
        <w:spacing w:line="240" w:lineRule="auto"/>
        <w:rPr>
          <w:noProof/>
          <w:szCs w:val="22"/>
        </w:rPr>
      </w:pPr>
    </w:p>
    <w:p w:rsidR="004C29A0" w:rsidRPr="008F764E" w:rsidP="003D4848" w14:paraId="63B9A23A" w14:textId="77777777">
      <w:pPr>
        <w:spacing w:line="240" w:lineRule="auto"/>
        <w:rPr>
          <w:noProof/>
          <w:szCs w:val="22"/>
        </w:rPr>
      </w:pPr>
    </w:p>
    <w:p w:rsidR="004C29A0" w:rsidRPr="008F764E" w:rsidP="003D4848" w14:paraId="6391723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FOIRM CHÓGAISÍOCHTA AGUS INNEACHAR</w:t>
      </w:r>
    </w:p>
    <w:p w:rsidR="004C29A0" w:rsidRPr="008F764E" w:rsidP="003D4848" w14:paraId="5DD8B94B" w14:textId="77777777">
      <w:pPr>
        <w:spacing w:line="240" w:lineRule="auto"/>
        <w:rPr>
          <w:noProof/>
          <w:szCs w:val="22"/>
        </w:rPr>
      </w:pPr>
    </w:p>
    <w:p w:rsidR="004C29A0" w:rsidRPr="008F764E" w:rsidP="003D4848" w14:paraId="5E496D5A" w14:textId="77777777">
      <w:pPr>
        <w:spacing w:line="240" w:lineRule="auto"/>
        <w:rPr>
          <w:noProof/>
          <w:szCs w:val="22"/>
        </w:rPr>
      </w:pPr>
    </w:p>
    <w:p w:rsidR="004C29A0" w:rsidRPr="008F764E" w:rsidP="003D4848" w14:paraId="41F5003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MODH AGUS BEALACH/BEALAÍ TABHARTHA</w:t>
      </w:r>
    </w:p>
    <w:p w:rsidR="004C29A0" w:rsidRPr="008F764E" w:rsidP="003D4848" w14:paraId="6F172F99" w14:textId="77777777">
      <w:pPr>
        <w:spacing w:line="240" w:lineRule="auto"/>
        <w:rPr>
          <w:noProof/>
          <w:szCs w:val="22"/>
        </w:rPr>
      </w:pPr>
    </w:p>
    <w:p w:rsidR="004C29A0" w:rsidRPr="008F764E" w:rsidP="003D4848" w14:paraId="678A020E" w14:textId="77777777">
      <w:pPr>
        <w:spacing w:line="240" w:lineRule="auto"/>
        <w:rPr>
          <w:noProof/>
          <w:szCs w:val="22"/>
        </w:rPr>
      </w:pPr>
      <w:r w:rsidRPr="008F764E">
        <w:t>Léigh an bhileog phacáiste roimh úsáid.</w:t>
      </w:r>
    </w:p>
    <w:p w:rsidR="004C29A0" w:rsidP="003D4848" w14:paraId="347DCE7E" w14:textId="77777777">
      <w:pPr>
        <w:spacing w:line="240" w:lineRule="auto"/>
        <w:rPr>
          <w:noProof/>
          <w:szCs w:val="22"/>
        </w:rPr>
      </w:pPr>
    </w:p>
    <w:p w:rsidR="003D4848" w:rsidRPr="008F764E" w:rsidP="003D4848" w14:paraId="596797D5" w14:textId="77777777">
      <w:pPr>
        <w:spacing w:line="240" w:lineRule="auto"/>
        <w:rPr>
          <w:noProof/>
          <w:szCs w:val="22"/>
        </w:rPr>
      </w:pPr>
    </w:p>
    <w:p w:rsidR="004C29A0" w:rsidRPr="008F764E" w:rsidP="003D4848" w14:paraId="76389AF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RABHADH SPEISIALTA GO gCAITHFEAR AN TÁIRGE ÍOCSHLÁINTE A CHOIMEÁD AS RADHARC AGUS AS AIMSIÚ LEANAÍ</w:t>
      </w:r>
    </w:p>
    <w:p w:rsidR="004C29A0" w:rsidRPr="008F764E" w:rsidP="003D4848" w14:paraId="749E1F11" w14:textId="77777777">
      <w:pPr>
        <w:spacing w:line="240" w:lineRule="auto"/>
        <w:rPr>
          <w:noProof/>
          <w:szCs w:val="22"/>
        </w:rPr>
      </w:pPr>
    </w:p>
    <w:p w:rsidR="00B52448" w:rsidRPr="008F764E" w:rsidP="003D4848" w14:paraId="711ABC7E" w14:textId="77777777">
      <w:pPr>
        <w:spacing w:line="240" w:lineRule="auto"/>
        <w:rPr>
          <w:noProof/>
          <w:szCs w:val="22"/>
          <w:highlight w:val="lightGray"/>
        </w:rPr>
      </w:pPr>
      <w:r w:rsidRPr="008F764E">
        <w:rPr>
          <w:szCs w:val="22"/>
          <w:highlight w:val="lightGray"/>
        </w:rPr>
        <w:t>Coinnigh as radharc agus as aice leanaí.</w:t>
      </w:r>
    </w:p>
    <w:p w:rsidR="00472AFE" w:rsidP="003D4848" w14:paraId="29BE2E94" w14:textId="77777777">
      <w:pPr>
        <w:spacing w:line="240" w:lineRule="auto"/>
        <w:rPr>
          <w:noProof/>
          <w:szCs w:val="22"/>
        </w:rPr>
      </w:pPr>
    </w:p>
    <w:p w:rsidR="003D4848" w:rsidRPr="008F764E" w:rsidP="003D4848" w14:paraId="000DA089" w14:textId="77777777">
      <w:pPr>
        <w:spacing w:line="240" w:lineRule="auto"/>
        <w:rPr>
          <w:noProof/>
          <w:szCs w:val="22"/>
        </w:rPr>
      </w:pPr>
    </w:p>
    <w:p w:rsidR="001414CB" w:rsidRPr="008F764E" w:rsidP="003D4848" w14:paraId="25D4672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RABHADH/RABHAIDH SPEISIALTA EILE, MÁS GÁ</w:t>
      </w:r>
    </w:p>
    <w:p w:rsidR="008D4236" w:rsidRPr="003D4848" w:rsidP="003D4848" w14:paraId="60865CFF" w14:textId="77777777">
      <w:pPr>
        <w:spacing w:line="240" w:lineRule="auto"/>
        <w:rPr>
          <w:szCs w:val="22"/>
        </w:rPr>
      </w:pPr>
    </w:p>
    <w:p w:rsidR="001414CB" w:rsidRPr="008F764E" w:rsidP="003D4848" w14:paraId="1DAA8698" w14:textId="77777777">
      <w:pPr>
        <w:spacing w:line="240" w:lineRule="auto"/>
        <w:rPr>
          <w:noProof/>
          <w:szCs w:val="22"/>
        </w:rPr>
      </w:pPr>
      <w:r w:rsidRPr="008F764E">
        <w:t>&lt;Úsáid uathlógach amháin.&gt;</w:t>
      </w:r>
    </w:p>
    <w:p w:rsidR="001414CB" w:rsidP="003D4848" w14:paraId="31FA3489" w14:textId="77777777">
      <w:pPr>
        <w:tabs>
          <w:tab w:val="left" w:pos="749"/>
        </w:tabs>
        <w:spacing w:line="240" w:lineRule="auto"/>
      </w:pPr>
    </w:p>
    <w:p w:rsidR="003D4848" w:rsidRPr="008F764E" w:rsidP="003D4848" w14:paraId="66BE31E6" w14:textId="77777777">
      <w:pPr>
        <w:tabs>
          <w:tab w:val="left" w:pos="749"/>
        </w:tabs>
        <w:spacing w:line="240" w:lineRule="auto"/>
      </w:pPr>
    </w:p>
    <w:p w:rsidR="001414CB" w:rsidRPr="008F764E" w:rsidP="003D4848" w14:paraId="298D455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DÁTA ÉAGA</w:t>
      </w:r>
    </w:p>
    <w:p w:rsidR="008D4236" w:rsidRPr="003D4848" w:rsidP="003D4848" w14:paraId="2BAA971E" w14:textId="77777777">
      <w:pPr>
        <w:spacing w:line="240" w:lineRule="auto"/>
      </w:pPr>
    </w:p>
    <w:p w:rsidR="001414CB" w:rsidRPr="003D4848" w:rsidP="003D4848" w14:paraId="4A741252" w14:textId="77777777">
      <w:pPr>
        <w:spacing w:line="240" w:lineRule="auto"/>
        <w:rPr>
          <w:noProof/>
          <w:szCs w:val="22"/>
        </w:rPr>
      </w:pPr>
    </w:p>
    <w:p w:rsidR="001414CB" w:rsidRPr="008F764E" w:rsidP="003D4848" w14:paraId="61EFA50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 xml:space="preserve">DÁLAÍ SPEISIALTA </w:t>
      </w:r>
      <w:r w:rsidRPr="008F764E">
        <w:rPr>
          <w:b/>
        </w:rPr>
        <w:t>STÓRÁLA</w:t>
      </w:r>
    </w:p>
    <w:p w:rsidR="001414CB" w:rsidRPr="008F764E" w:rsidP="003D4848" w14:paraId="419A3A08" w14:textId="77777777">
      <w:pPr>
        <w:spacing w:line="240" w:lineRule="auto"/>
        <w:rPr>
          <w:noProof/>
          <w:szCs w:val="22"/>
        </w:rPr>
      </w:pPr>
    </w:p>
    <w:p w:rsidR="001414CB" w:rsidRPr="008F764E" w:rsidP="003D4848" w14:paraId="54B12BDB" w14:textId="77777777">
      <w:pPr>
        <w:spacing w:line="240" w:lineRule="auto"/>
        <w:ind w:left="567" w:hanging="567"/>
        <w:rPr>
          <w:noProof/>
          <w:szCs w:val="22"/>
        </w:rPr>
      </w:pPr>
    </w:p>
    <w:p w:rsidR="001414CB" w:rsidRPr="008F764E" w:rsidP="003D4848" w14:paraId="2BEC606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RÉAMHCHÚRAIMÍ SPEISIALTA MAIDIR LE DIÚSCAIRT TÁIRGÍ ÍOCSHLÁINTE NÁR ÚSÁIDEADH NÓ ÁBHAR DRAMHAÍOLA DÍORTHAITHE Ó NA TÁIRGÍ ÍOCSHLÁINTE SIN, MÁS IOMCHUÍ</w:t>
      </w:r>
    </w:p>
    <w:p w:rsidR="009E5F7E" w:rsidRPr="008F764E" w:rsidP="003D4848" w14:paraId="263C16B5"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8F764E" w:rsidP="003D4848" w14:paraId="6A3FE0D0" w14:textId="77777777">
      <w:pPr>
        <w:widowControl w:val="0"/>
        <w:tabs>
          <w:tab w:val="clear" w:pos="567"/>
        </w:tabs>
        <w:autoSpaceDE w:val="0"/>
        <w:autoSpaceDN w:val="0"/>
        <w:adjustRightInd w:val="0"/>
        <w:spacing w:line="240" w:lineRule="auto"/>
        <w:rPr>
          <w:rFonts w:eastAsia="SimSun"/>
        </w:rPr>
      </w:pPr>
      <w:bookmarkStart w:id="31" w:name="_Hlk97730124"/>
      <w:r w:rsidRPr="008F764E">
        <w:t xml:space="preserve">Tá cealla &lt;daonna&gt;&lt;fola&gt; sa chógas seo. Ní mór cógas nó ábhar dramhaíola nár </w:t>
      </w:r>
      <w:r w:rsidRPr="008F764E">
        <w:t>úsáideadh a dhiúscairt i gcomhréir leis na treoirlínte áitiúla maidir le dramhaíl ábhair a dhíorthaítear ón duine a láimhseáil.</w:t>
      </w:r>
    </w:p>
    <w:bookmarkEnd w:id="31"/>
    <w:p w:rsidR="001414CB" w:rsidP="003D4848" w14:paraId="2FA07B35" w14:textId="77777777">
      <w:pPr>
        <w:widowControl w:val="0"/>
        <w:tabs>
          <w:tab w:val="clear" w:pos="567"/>
        </w:tabs>
        <w:autoSpaceDE w:val="0"/>
        <w:autoSpaceDN w:val="0"/>
        <w:adjustRightInd w:val="0"/>
        <w:spacing w:line="240" w:lineRule="auto"/>
        <w:rPr>
          <w:rFonts w:eastAsia="SimSun"/>
          <w:color w:val="000000"/>
          <w:szCs w:val="22"/>
          <w:lang w:eastAsia="zh-CN"/>
        </w:rPr>
      </w:pPr>
    </w:p>
    <w:p w:rsidR="003D4848" w:rsidRPr="008F764E" w:rsidP="003D4848" w14:paraId="3AA36C75"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8F764E" w:rsidP="003D4848" w14:paraId="2A8493EE"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8F764E" w:rsidP="003D4848" w14:paraId="3B2BD99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AINM AGUS SEOLADH SHEALBHÓIR AN ÚDARAITHE MARGAÍOCHTA</w:t>
      </w:r>
    </w:p>
    <w:p w:rsidR="00E52234" w:rsidRPr="008F764E" w:rsidP="003D4848" w14:paraId="1C48592B" w14:textId="77777777">
      <w:pPr>
        <w:widowControl w:val="0"/>
        <w:tabs>
          <w:tab w:val="clear" w:pos="567"/>
        </w:tabs>
        <w:autoSpaceDE w:val="0"/>
        <w:autoSpaceDN w:val="0"/>
        <w:spacing w:line="240" w:lineRule="auto"/>
        <w:rPr>
          <w:szCs w:val="22"/>
        </w:rPr>
      </w:pPr>
    </w:p>
    <w:p w:rsidR="00E52234" w:rsidRPr="008F764E" w:rsidP="003D4848" w14:paraId="1E918723" w14:textId="77777777">
      <w:pPr>
        <w:widowControl w:val="0"/>
        <w:tabs>
          <w:tab w:val="clear" w:pos="567"/>
        </w:tabs>
        <w:autoSpaceDE w:val="0"/>
        <w:autoSpaceDN w:val="0"/>
        <w:spacing w:line="240" w:lineRule="auto"/>
        <w:rPr>
          <w:szCs w:val="22"/>
        </w:rPr>
      </w:pPr>
      <w:r w:rsidRPr="008F764E">
        <w:t>{Ainm agus seoladh}</w:t>
      </w:r>
    </w:p>
    <w:p w:rsidR="001414CB" w:rsidRPr="008F764E" w:rsidP="003D4848" w14:paraId="4FFA0C40" w14:textId="77777777">
      <w:pPr>
        <w:spacing w:line="240" w:lineRule="auto"/>
        <w:rPr>
          <w:noProof/>
          <w:szCs w:val="22"/>
        </w:rPr>
      </w:pPr>
      <w:r w:rsidRPr="008F764E">
        <w:t>&lt;{teil}&gt;&lt;{facs}&gt;</w:t>
      </w:r>
    </w:p>
    <w:p w:rsidR="00B52448" w:rsidRPr="008F764E" w:rsidP="003D4848" w14:paraId="46B4D87A" w14:textId="77777777">
      <w:pPr>
        <w:spacing w:line="240" w:lineRule="auto"/>
        <w:rPr>
          <w:i/>
          <w:noProof/>
          <w:szCs w:val="22"/>
        </w:rPr>
      </w:pPr>
      <w:r w:rsidRPr="008F764E">
        <w:t>&lt;{ríomhphost}&gt;</w:t>
      </w:r>
    </w:p>
    <w:p w:rsidR="001414CB" w:rsidRPr="008F764E" w:rsidP="003D4848" w14:paraId="22E1A95F" w14:textId="77777777">
      <w:pPr>
        <w:spacing w:line="240" w:lineRule="auto"/>
        <w:rPr>
          <w:noProof/>
          <w:szCs w:val="22"/>
        </w:rPr>
      </w:pPr>
    </w:p>
    <w:p w:rsidR="001414CB" w:rsidRPr="008F764E" w:rsidP="003D4848" w14:paraId="462B6E50" w14:textId="77777777">
      <w:pPr>
        <w:spacing w:line="240" w:lineRule="auto"/>
        <w:rPr>
          <w:noProof/>
          <w:szCs w:val="22"/>
        </w:rPr>
      </w:pPr>
    </w:p>
    <w:p w:rsidR="00B52448" w:rsidRPr="008F764E" w:rsidP="003D4848" w14:paraId="0B33D3E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UIMHIR/UIMHREACHA AN ÚDARAITHE MARGAÍOCHTA</w:t>
      </w:r>
    </w:p>
    <w:p w:rsidR="001414CB" w:rsidRPr="008F764E" w:rsidP="003D4848" w14:paraId="5E53DF90" w14:textId="77777777">
      <w:pPr>
        <w:spacing w:line="240" w:lineRule="auto"/>
        <w:rPr>
          <w:noProof/>
          <w:szCs w:val="22"/>
        </w:rPr>
      </w:pPr>
    </w:p>
    <w:p w:rsidR="00B52448" w:rsidRPr="008F764E" w:rsidP="003D4848" w14:paraId="52B47113" w14:textId="77777777">
      <w:pPr>
        <w:spacing w:line="240" w:lineRule="auto"/>
      </w:pPr>
      <w:r w:rsidRPr="008F764E">
        <w:t>EU/0/00/000/000</w:t>
      </w:r>
    </w:p>
    <w:p w:rsidR="001414CB" w:rsidP="003D4848" w14:paraId="6F62D6F7" w14:textId="77777777">
      <w:pPr>
        <w:spacing w:line="240" w:lineRule="auto"/>
        <w:rPr>
          <w:noProof/>
          <w:szCs w:val="22"/>
        </w:rPr>
      </w:pPr>
    </w:p>
    <w:p w:rsidR="003D4848" w:rsidRPr="008F764E" w:rsidP="003D4848" w14:paraId="3DDDC59B" w14:textId="77777777">
      <w:pPr>
        <w:spacing w:line="240" w:lineRule="auto"/>
        <w:rPr>
          <w:noProof/>
          <w:szCs w:val="22"/>
        </w:rPr>
      </w:pPr>
    </w:p>
    <w:p w:rsidR="001414CB" w:rsidRPr="008F764E" w:rsidP="003D4848" w14:paraId="7FF2992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BAISCUIMHIR, CÓD DEONAITHE AGUS CÓD TÁIRGE</w:t>
      </w:r>
    </w:p>
    <w:p w:rsidR="002100B8" w:rsidRPr="003D4848" w:rsidP="003D4848" w14:paraId="18EA892C" w14:textId="77777777">
      <w:pPr>
        <w:widowControl w:val="0"/>
        <w:tabs>
          <w:tab w:val="clear" w:pos="567"/>
        </w:tabs>
        <w:autoSpaceDE w:val="0"/>
        <w:autoSpaceDN w:val="0"/>
        <w:spacing w:line="240" w:lineRule="auto"/>
        <w:rPr>
          <w:szCs w:val="22"/>
        </w:rPr>
      </w:pPr>
    </w:p>
    <w:p w:rsidR="00C64A50" w:rsidRPr="008F764E" w:rsidP="003D4848" w14:paraId="789D175A" w14:textId="77777777">
      <w:pPr>
        <w:spacing w:line="240" w:lineRule="auto"/>
        <w:rPr>
          <w:iCs/>
          <w:noProof/>
          <w:szCs w:val="22"/>
        </w:rPr>
      </w:pPr>
      <w:bookmarkStart w:id="32" w:name="_Hlk74574582"/>
      <w:r w:rsidRPr="008F764E">
        <w:t>{SEC}:</w:t>
      </w:r>
    </w:p>
    <w:p w:rsidR="009F5437" w:rsidRPr="008F764E" w:rsidP="003D4848" w14:paraId="3D95C4A4" w14:textId="77777777">
      <w:pPr>
        <w:spacing w:line="240" w:lineRule="auto"/>
        <w:rPr>
          <w:iCs/>
          <w:noProof/>
          <w:szCs w:val="22"/>
        </w:rPr>
      </w:pPr>
      <w:r w:rsidRPr="008F764E">
        <w:t>&lt;{Céad ainm}:&gt;</w:t>
      </w:r>
    </w:p>
    <w:p w:rsidR="009F5437" w:rsidRPr="008F764E" w:rsidP="003D4848" w14:paraId="35A5A59D" w14:textId="77777777">
      <w:pPr>
        <w:spacing w:line="240" w:lineRule="auto"/>
        <w:rPr>
          <w:iCs/>
          <w:noProof/>
          <w:szCs w:val="22"/>
        </w:rPr>
      </w:pPr>
      <w:r w:rsidRPr="008F764E">
        <w:t>&lt;{Sloinne}:&gt;</w:t>
      </w:r>
    </w:p>
    <w:p w:rsidR="009F5437" w:rsidRPr="008F764E" w:rsidP="003D4848" w14:paraId="2ECF504D" w14:textId="77777777">
      <w:pPr>
        <w:spacing w:line="240" w:lineRule="auto"/>
        <w:rPr>
          <w:iCs/>
          <w:noProof/>
          <w:szCs w:val="22"/>
        </w:rPr>
      </w:pPr>
      <w:r w:rsidRPr="008F764E">
        <w:t>&lt;{Dáta breithe an othair}:&gt;</w:t>
      </w:r>
    </w:p>
    <w:p w:rsidR="003C6BF9" w:rsidRPr="008F764E" w:rsidP="003D4848" w14:paraId="624872C3" w14:textId="77777777">
      <w:pPr>
        <w:spacing w:line="240" w:lineRule="auto"/>
        <w:rPr>
          <w:iCs/>
          <w:noProof/>
          <w:szCs w:val="22"/>
        </w:rPr>
      </w:pPr>
      <w:r w:rsidRPr="008F764E">
        <w:t>&lt;{Aitheantas an othair}:&gt;</w:t>
      </w:r>
    </w:p>
    <w:p w:rsidR="009F5437" w:rsidRPr="008F764E" w:rsidP="003D4848" w14:paraId="1067860C" w14:textId="77777777">
      <w:pPr>
        <w:spacing w:line="240" w:lineRule="auto"/>
        <w:rPr>
          <w:iCs/>
          <w:noProof/>
          <w:szCs w:val="22"/>
        </w:rPr>
      </w:pPr>
      <w:r w:rsidRPr="008F764E">
        <w:t>&lt;{Aitheantas Aph/DIN}:&gt;</w:t>
      </w:r>
    </w:p>
    <w:p w:rsidR="003C6BF9" w:rsidRPr="008F764E" w:rsidP="003D4848" w14:paraId="6E8E40B7" w14:textId="77777777">
      <w:pPr>
        <w:spacing w:line="240" w:lineRule="auto"/>
        <w:rPr>
          <w:iCs/>
          <w:noProof/>
          <w:szCs w:val="22"/>
        </w:rPr>
      </w:pPr>
      <w:r w:rsidRPr="008F764E">
        <w:t>&lt;{Aitheantas COI}:&gt;</w:t>
      </w:r>
    </w:p>
    <w:p w:rsidR="003C6BF9" w:rsidRPr="008F764E" w:rsidP="003D4848" w14:paraId="62559BD2" w14:textId="77777777">
      <w:pPr>
        <w:spacing w:line="240" w:lineRule="auto"/>
        <w:rPr>
          <w:iCs/>
          <w:noProof/>
          <w:szCs w:val="22"/>
        </w:rPr>
      </w:pPr>
      <w:r w:rsidRPr="008F764E">
        <w:t>&lt;{Aitheantas mála}:&gt;</w:t>
      </w:r>
    </w:p>
    <w:p w:rsidR="00B52448" w:rsidRPr="008F764E" w:rsidP="003D4848" w14:paraId="0947C47F" w14:textId="77777777">
      <w:pPr>
        <w:spacing w:line="240" w:lineRule="auto"/>
        <w:rPr>
          <w:iCs/>
          <w:noProof/>
          <w:szCs w:val="22"/>
        </w:rPr>
      </w:pPr>
      <w:r w:rsidRPr="008F764E">
        <w:t>&lt;{Aitheantas an ordaithe}:&gt;</w:t>
      </w:r>
    </w:p>
    <w:bookmarkEnd w:id="32"/>
    <w:p w:rsidR="009F5437" w:rsidRPr="008F764E" w:rsidP="003D4848" w14:paraId="214A039F" w14:textId="77777777">
      <w:pPr>
        <w:spacing w:line="240" w:lineRule="auto"/>
        <w:rPr>
          <w:i/>
          <w:noProof/>
          <w:szCs w:val="22"/>
        </w:rPr>
      </w:pPr>
    </w:p>
    <w:p w:rsidR="001414CB" w:rsidRPr="008F764E" w:rsidP="003D4848" w14:paraId="2F79A92E" w14:textId="77777777">
      <w:pPr>
        <w:spacing w:line="240" w:lineRule="auto"/>
        <w:rPr>
          <w:noProof/>
          <w:szCs w:val="22"/>
        </w:rPr>
      </w:pPr>
    </w:p>
    <w:p w:rsidR="001414CB" w:rsidRPr="008F764E" w:rsidP="003D4848" w14:paraId="695C08F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AICMIÚ GINEARÁLTA LE hAGHAIDH SOLÁTHAIR</w:t>
      </w:r>
    </w:p>
    <w:p w:rsidR="001414CB" w:rsidRPr="008F764E" w:rsidP="003D4848" w14:paraId="0AD037CF" w14:textId="77777777">
      <w:pPr>
        <w:spacing w:line="240" w:lineRule="auto"/>
        <w:rPr>
          <w:i/>
          <w:noProof/>
          <w:szCs w:val="22"/>
        </w:rPr>
      </w:pPr>
    </w:p>
    <w:p w:rsidR="001414CB" w:rsidRPr="008F764E" w:rsidP="003D4848" w14:paraId="70F9B865" w14:textId="77777777">
      <w:pPr>
        <w:spacing w:line="240" w:lineRule="auto"/>
        <w:rPr>
          <w:noProof/>
          <w:szCs w:val="22"/>
        </w:rPr>
      </w:pPr>
    </w:p>
    <w:p w:rsidR="001414CB" w:rsidRPr="008F764E" w:rsidP="003D4848" w14:paraId="3723DD5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TREORACHA ÚSÁIDE</w:t>
      </w:r>
    </w:p>
    <w:p w:rsidR="001414CB" w:rsidRPr="008F764E" w:rsidP="003D4848" w14:paraId="75F067E4" w14:textId="77777777">
      <w:pPr>
        <w:spacing w:line="240" w:lineRule="auto"/>
        <w:rPr>
          <w:noProof/>
          <w:szCs w:val="22"/>
        </w:rPr>
      </w:pPr>
    </w:p>
    <w:p w:rsidR="001414CB" w:rsidRPr="008F764E" w:rsidP="003D4848" w14:paraId="22CE82A0" w14:textId="77777777">
      <w:pPr>
        <w:spacing w:line="240" w:lineRule="auto"/>
        <w:rPr>
          <w:noProof/>
          <w:szCs w:val="22"/>
        </w:rPr>
      </w:pPr>
    </w:p>
    <w:p w:rsidR="00CE0523" w:rsidRPr="008F764E" w:rsidP="003D4848" w14:paraId="6776041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EOLAS IN BRAILLE</w:t>
      </w:r>
    </w:p>
    <w:p w:rsidR="00CE0523" w:rsidRPr="008F764E" w:rsidP="003D4848" w14:paraId="35871F79" w14:textId="77777777">
      <w:pPr>
        <w:widowControl w:val="0"/>
        <w:tabs>
          <w:tab w:val="clear" w:pos="567"/>
        </w:tabs>
        <w:autoSpaceDE w:val="0"/>
        <w:autoSpaceDN w:val="0"/>
        <w:spacing w:line="240" w:lineRule="auto"/>
        <w:rPr>
          <w:szCs w:val="22"/>
          <w:shd w:val="clear" w:color="auto" w:fill="CCCCCC"/>
          <w:lang w:val="en-US"/>
        </w:rPr>
      </w:pPr>
    </w:p>
    <w:p w:rsidR="00E52234" w:rsidRPr="008F764E" w:rsidP="003D4848" w14:paraId="1BCF453E" w14:textId="77777777">
      <w:pPr>
        <w:widowControl w:val="0"/>
        <w:tabs>
          <w:tab w:val="clear" w:pos="567"/>
        </w:tabs>
        <w:autoSpaceDE w:val="0"/>
        <w:autoSpaceDN w:val="0"/>
        <w:spacing w:line="240" w:lineRule="auto"/>
        <w:rPr>
          <w:szCs w:val="22"/>
        </w:rPr>
      </w:pPr>
      <w:r w:rsidRPr="008F764E">
        <w:rPr>
          <w:szCs w:val="22"/>
          <w:shd w:val="clear" w:color="auto" w:fill="CCCCCC"/>
        </w:rPr>
        <w:t>Glacadh leis an mbonn cirt nár cuireadh Braille san áireamh.</w:t>
      </w:r>
    </w:p>
    <w:p w:rsidR="001414CB" w:rsidRPr="008F764E" w:rsidP="003D4848" w14:paraId="79A01EA8" w14:textId="77777777">
      <w:pPr>
        <w:spacing w:line="240" w:lineRule="auto"/>
        <w:rPr>
          <w:noProof/>
          <w:szCs w:val="22"/>
          <w:shd w:val="clear" w:color="auto" w:fill="CCCCCC"/>
          <w:lang w:val="en-US"/>
        </w:rPr>
      </w:pPr>
    </w:p>
    <w:p w:rsidR="001414CB" w:rsidRPr="008F764E" w:rsidP="003D4848" w14:paraId="0EC509A5" w14:textId="77777777">
      <w:pPr>
        <w:spacing w:line="240" w:lineRule="auto"/>
        <w:rPr>
          <w:noProof/>
          <w:szCs w:val="22"/>
          <w:shd w:val="clear" w:color="auto" w:fill="CCCCCC"/>
          <w:lang w:val="en-US"/>
        </w:rPr>
      </w:pPr>
    </w:p>
    <w:p w:rsidR="001414CB" w:rsidRPr="008F764E" w:rsidP="003D4848" w14:paraId="380FC71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8F764E">
        <w:rPr>
          <w:b/>
        </w:rPr>
        <w:t>AITHEANTÓIR UATHÚIL – BARRACHÓD 2T</w:t>
      </w:r>
    </w:p>
    <w:p w:rsidR="00FD472B" w:rsidRPr="003D4848" w:rsidP="003D4848" w14:paraId="5055E0D9" w14:textId="77777777">
      <w:pPr>
        <w:widowControl w:val="0"/>
        <w:tabs>
          <w:tab w:val="clear" w:pos="567"/>
        </w:tabs>
        <w:autoSpaceDE w:val="0"/>
        <w:autoSpaceDN w:val="0"/>
        <w:spacing w:line="240" w:lineRule="auto"/>
      </w:pPr>
      <w:bookmarkStart w:id="34" w:name="_Hlk74305361"/>
    </w:p>
    <w:p w:rsidR="00E52234" w:rsidRPr="008F764E" w:rsidP="003D4848" w14:paraId="099FCBB6" w14:textId="77777777">
      <w:pPr>
        <w:widowControl w:val="0"/>
        <w:tabs>
          <w:tab w:val="clear" w:pos="567"/>
        </w:tabs>
        <w:autoSpaceDE w:val="0"/>
        <w:autoSpaceDN w:val="0"/>
        <w:spacing w:line="240" w:lineRule="auto"/>
        <w:rPr>
          <w:szCs w:val="22"/>
          <w:shd w:val="clear" w:color="auto" w:fill="CCCCCC"/>
        </w:rPr>
      </w:pPr>
      <w:r w:rsidRPr="008F764E">
        <w:rPr>
          <w:szCs w:val="22"/>
          <w:shd w:val="clear" w:color="auto" w:fill="CCCCCC"/>
        </w:rPr>
        <w:t>Neamhbhainteach.</w:t>
      </w:r>
    </w:p>
    <w:p w:rsidR="00165262" w:rsidP="003D4848" w14:paraId="5256C7A7" w14:textId="77777777">
      <w:pPr>
        <w:widowControl w:val="0"/>
        <w:tabs>
          <w:tab w:val="clear" w:pos="567"/>
        </w:tabs>
        <w:autoSpaceDE w:val="0"/>
        <w:autoSpaceDN w:val="0"/>
        <w:spacing w:line="240" w:lineRule="auto"/>
        <w:rPr>
          <w:szCs w:val="22"/>
          <w:shd w:val="clear" w:color="auto" w:fill="CCCCCC"/>
          <w:lang w:val="en-US"/>
        </w:rPr>
      </w:pPr>
    </w:p>
    <w:p w:rsidR="003D4848" w:rsidRPr="008F764E" w:rsidP="003D4848" w14:paraId="663636E5" w14:textId="77777777">
      <w:pPr>
        <w:widowControl w:val="0"/>
        <w:tabs>
          <w:tab w:val="clear" w:pos="567"/>
        </w:tabs>
        <w:autoSpaceDE w:val="0"/>
        <w:autoSpaceDN w:val="0"/>
        <w:spacing w:line="240" w:lineRule="auto"/>
        <w:rPr>
          <w:szCs w:val="22"/>
          <w:shd w:val="clear" w:color="auto" w:fill="CCCCCC"/>
          <w:lang w:val="en-US"/>
        </w:rPr>
      </w:pPr>
    </w:p>
    <w:bookmarkEnd w:id="34"/>
    <w:p w:rsidR="0017261B" w:rsidRPr="008F764E" w:rsidP="003D4848" w14:paraId="48E4D83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8F764E">
        <w:rPr>
          <w:b/>
        </w:rPr>
        <w:t>AITHEANTÓIR UATHÚIL - SONRAÍ INLÉITE AG DUINE</w:t>
      </w:r>
    </w:p>
    <w:p w:rsidR="00FD472B" w:rsidRPr="003D4848" w:rsidP="003D4848" w14:paraId="0E488F54" w14:textId="77777777">
      <w:pPr>
        <w:widowControl w:val="0"/>
        <w:tabs>
          <w:tab w:val="clear" w:pos="567"/>
        </w:tabs>
        <w:autoSpaceDE w:val="0"/>
        <w:autoSpaceDN w:val="0"/>
        <w:spacing w:line="240" w:lineRule="auto"/>
      </w:pPr>
    </w:p>
    <w:p w:rsidR="00B455BB" w:rsidRPr="003D4848" w:rsidP="003D4848" w14:paraId="10AF43F7" w14:textId="77777777">
      <w:pPr>
        <w:widowControl w:val="0"/>
        <w:tabs>
          <w:tab w:val="clear" w:pos="567"/>
        </w:tabs>
        <w:autoSpaceDE w:val="0"/>
        <w:autoSpaceDN w:val="0"/>
        <w:spacing w:line="240" w:lineRule="auto"/>
        <w:rPr>
          <w:szCs w:val="22"/>
          <w:shd w:val="clear" w:color="auto" w:fill="CCCCCC"/>
        </w:rPr>
      </w:pPr>
      <w:r w:rsidRPr="003D4848">
        <w:rPr>
          <w:szCs w:val="22"/>
          <w:shd w:val="clear" w:color="auto" w:fill="CCCCCC"/>
        </w:rPr>
        <w:t>Neamhbhainteach.</w:t>
      </w:r>
    </w:p>
    <w:p w:rsidR="009629DF" w:rsidP="003D4848" w14:paraId="2ECF01EB" w14:textId="77777777">
      <w:pPr>
        <w:widowControl w:val="0"/>
        <w:tabs>
          <w:tab w:val="clear" w:pos="567"/>
        </w:tabs>
        <w:autoSpaceDE w:val="0"/>
        <w:autoSpaceDN w:val="0"/>
        <w:spacing w:line="240" w:lineRule="auto"/>
        <w:rPr>
          <w:szCs w:val="22"/>
          <w:shd w:val="clear" w:color="auto" w:fill="CCCCCC"/>
        </w:rPr>
      </w:pPr>
    </w:p>
    <w:p w:rsidR="004E6381" w14:paraId="56896E22" w14:textId="77777777">
      <w:pPr>
        <w:tabs>
          <w:tab w:val="clear" w:pos="567"/>
        </w:tabs>
        <w:spacing w:line="240" w:lineRule="auto"/>
        <w:rPr>
          <w:szCs w:val="22"/>
          <w:shd w:val="clear" w:color="auto" w:fill="CCCCCC"/>
        </w:rPr>
      </w:pPr>
      <w:r>
        <w:rPr>
          <w:szCs w:val="22"/>
          <w:shd w:val="clear" w:color="auto" w:fill="CCCCCC"/>
        </w:rPr>
        <w:br w:type="page"/>
      </w:r>
    </w:p>
    <w:bookmarkEnd w:id="33"/>
    <w:p w:rsidR="00775B07" w:rsidRPr="003D4848" w:rsidP="003D4848" w14:paraId="7152FF6A"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D4848">
        <w:rPr>
          <w:b/>
          <w:szCs w:val="22"/>
        </w:rPr>
        <w:t>SONRAÍ ÍOSTA LE CUR AR SPUAICEANNA NÓ AR STIALLACHA</w:t>
      </w:r>
    </w:p>
    <w:p w:rsidR="00775B07" w:rsidRPr="008F764E" w:rsidP="003D4848" w14:paraId="181D8962"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8F764E" w:rsidP="003D4848" w14:paraId="402C4274"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F764E">
        <w:rPr>
          <w:b/>
          <w:szCs w:val="22"/>
        </w:rPr>
        <w:t>{SAGHAS/CINEÁL}</w:t>
      </w:r>
    </w:p>
    <w:p w:rsidR="00775B07" w:rsidRPr="008F764E" w:rsidP="003D4848" w14:paraId="7CFE2B69" w14:textId="77777777">
      <w:pPr>
        <w:spacing w:line="240" w:lineRule="auto"/>
        <w:rPr>
          <w:noProof/>
          <w:szCs w:val="22"/>
        </w:rPr>
      </w:pPr>
    </w:p>
    <w:p w:rsidR="008540F2" w:rsidRPr="008F764E" w:rsidP="003D4848" w14:paraId="3DD46217" w14:textId="77777777">
      <w:pPr>
        <w:spacing w:line="240" w:lineRule="auto"/>
        <w:rPr>
          <w:noProof/>
          <w:szCs w:val="22"/>
        </w:rPr>
      </w:pPr>
    </w:p>
    <w:p w:rsidR="008540F2" w:rsidRPr="003D4848" w:rsidP="003D4848" w14:paraId="17C3EB71"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D4848">
        <w:rPr>
          <w:b/>
          <w:szCs w:val="22"/>
        </w:rPr>
        <w:t>AINM AN TÁIRGE ÍOCSHLÁINTE</w:t>
      </w:r>
    </w:p>
    <w:p w:rsidR="002100B8" w:rsidRPr="003D4848" w:rsidP="003D4848" w14:paraId="522C14C8" w14:textId="77777777">
      <w:pPr>
        <w:widowControl w:val="0"/>
        <w:tabs>
          <w:tab w:val="clear" w:pos="567"/>
        </w:tabs>
        <w:autoSpaceDE w:val="0"/>
        <w:autoSpaceDN w:val="0"/>
        <w:spacing w:line="240" w:lineRule="auto"/>
        <w:rPr>
          <w:noProof/>
          <w:szCs w:val="22"/>
          <w:lang w:val="en-US"/>
        </w:rPr>
      </w:pPr>
    </w:p>
    <w:p w:rsidR="00E52234" w:rsidRPr="003D4848" w:rsidP="003D4848" w14:paraId="0026287B" w14:textId="77777777">
      <w:pPr>
        <w:widowControl w:val="0"/>
        <w:tabs>
          <w:tab w:val="clear" w:pos="567"/>
        </w:tabs>
        <w:autoSpaceDE w:val="0"/>
        <w:autoSpaceDN w:val="0"/>
        <w:spacing w:line="240" w:lineRule="auto"/>
        <w:rPr>
          <w:szCs w:val="22"/>
        </w:rPr>
      </w:pPr>
      <w:r w:rsidRPr="003D4848">
        <w:t>{Ainm (cumtha) neart foirm chógaisíochta}</w:t>
      </w:r>
    </w:p>
    <w:p w:rsidR="00E52234" w:rsidRPr="008F764E" w:rsidP="003D4848" w14:paraId="52EBB8C5" w14:textId="77777777">
      <w:pPr>
        <w:widowControl w:val="0"/>
        <w:tabs>
          <w:tab w:val="clear" w:pos="567"/>
        </w:tabs>
        <w:autoSpaceDE w:val="0"/>
        <w:autoSpaceDN w:val="0"/>
        <w:spacing w:line="240" w:lineRule="auto"/>
        <w:rPr>
          <w:szCs w:val="22"/>
        </w:rPr>
      </w:pPr>
      <w:r w:rsidRPr="008F764E">
        <w:t xml:space="preserve">{substaint </w:t>
      </w:r>
      <w:r w:rsidRPr="008F764E">
        <w:t>ghníomhach/substaintí gníomhacha}</w:t>
      </w:r>
    </w:p>
    <w:p w:rsidR="008540F2" w:rsidP="003D4848" w14:paraId="381C3F5A" w14:textId="77777777">
      <w:pPr>
        <w:spacing w:line="240" w:lineRule="auto"/>
      </w:pPr>
    </w:p>
    <w:p w:rsidR="004E6381" w:rsidRPr="008F764E" w:rsidP="003D4848" w14:paraId="2EB72322" w14:textId="77777777">
      <w:pPr>
        <w:spacing w:line="240" w:lineRule="auto"/>
      </w:pPr>
    </w:p>
    <w:p w:rsidR="008540F2" w:rsidRPr="008F764E" w:rsidP="003D4848" w14:paraId="42CB951C"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AINM SHEALBHÓIR AN ÚDARAITHE MARGAÍOCHTA</w:t>
      </w:r>
    </w:p>
    <w:p w:rsidR="008540F2" w:rsidRPr="008F764E" w:rsidP="003D4848" w14:paraId="17243123" w14:textId="77777777">
      <w:pPr>
        <w:spacing w:line="240" w:lineRule="auto"/>
        <w:rPr>
          <w:noProof/>
          <w:szCs w:val="22"/>
        </w:rPr>
      </w:pPr>
    </w:p>
    <w:p w:rsidR="008540F2" w:rsidRPr="008F764E" w:rsidP="003D4848" w14:paraId="627DB6A6" w14:textId="77777777">
      <w:pPr>
        <w:spacing w:line="240" w:lineRule="auto"/>
        <w:rPr>
          <w:noProof/>
          <w:szCs w:val="22"/>
        </w:rPr>
      </w:pPr>
      <w:r w:rsidRPr="008F764E">
        <w:t>{Ainm}</w:t>
      </w:r>
    </w:p>
    <w:p w:rsidR="008540F2" w:rsidRPr="008F764E" w:rsidP="003D4848" w14:paraId="0BD4DB38" w14:textId="77777777">
      <w:pPr>
        <w:spacing w:line="240" w:lineRule="auto"/>
        <w:rPr>
          <w:noProof/>
          <w:szCs w:val="22"/>
        </w:rPr>
      </w:pPr>
    </w:p>
    <w:p w:rsidR="008540F2" w:rsidRPr="008F764E" w:rsidP="003D4848" w14:paraId="7FEAAFCF" w14:textId="77777777">
      <w:pPr>
        <w:spacing w:line="240" w:lineRule="auto"/>
        <w:rPr>
          <w:noProof/>
          <w:szCs w:val="22"/>
        </w:rPr>
      </w:pPr>
    </w:p>
    <w:p w:rsidR="008540F2" w:rsidRPr="008F764E" w:rsidP="003D4848" w14:paraId="69678871"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DÁTA ÉAGA</w:t>
      </w:r>
    </w:p>
    <w:p w:rsidR="008540F2" w:rsidRPr="008F764E" w:rsidP="003D4848" w14:paraId="43EA34C9" w14:textId="77777777">
      <w:pPr>
        <w:spacing w:line="240" w:lineRule="auto"/>
        <w:rPr>
          <w:noProof/>
          <w:szCs w:val="22"/>
        </w:rPr>
      </w:pPr>
    </w:p>
    <w:p w:rsidR="008540F2" w:rsidRPr="008F764E" w:rsidP="003D4848" w14:paraId="0AF7E5C7" w14:textId="77777777">
      <w:pPr>
        <w:spacing w:line="240" w:lineRule="auto"/>
        <w:rPr>
          <w:noProof/>
          <w:szCs w:val="22"/>
        </w:rPr>
      </w:pPr>
    </w:p>
    <w:p w:rsidR="008540F2" w:rsidRPr="008F764E" w:rsidP="003D4848" w14:paraId="6336C634"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BAISCUIMHIR, CÓD DEONAITHE AGUS CÓD TÁIRGE</w:t>
      </w:r>
    </w:p>
    <w:p w:rsidR="002100B8" w:rsidRPr="004E6381" w:rsidP="003D4848" w14:paraId="475E9A99" w14:textId="77777777">
      <w:pPr>
        <w:widowControl w:val="0"/>
        <w:tabs>
          <w:tab w:val="clear" w:pos="567"/>
        </w:tabs>
        <w:autoSpaceDE w:val="0"/>
        <w:autoSpaceDN w:val="0"/>
        <w:spacing w:line="240" w:lineRule="auto"/>
        <w:rPr>
          <w:szCs w:val="22"/>
        </w:rPr>
      </w:pPr>
    </w:p>
    <w:p w:rsidR="00EC1D59" w:rsidRPr="004E6381" w:rsidP="003D4848" w14:paraId="135DB407" w14:textId="77777777">
      <w:pPr>
        <w:spacing w:line="240" w:lineRule="auto"/>
        <w:rPr>
          <w:iCs/>
          <w:noProof/>
          <w:szCs w:val="22"/>
        </w:rPr>
      </w:pPr>
      <w:r w:rsidRPr="004E6381">
        <w:t>{SEC}:</w:t>
      </w:r>
    </w:p>
    <w:p w:rsidR="00C64A50" w:rsidRPr="004E6381" w:rsidP="003D4848" w14:paraId="0CD03F39" w14:textId="77777777">
      <w:pPr>
        <w:spacing w:line="240" w:lineRule="auto"/>
        <w:rPr>
          <w:iCs/>
          <w:noProof/>
          <w:szCs w:val="22"/>
        </w:rPr>
      </w:pPr>
      <w:r w:rsidRPr="004E6381">
        <w:t>&lt;{Céad ainm}:&gt;</w:t>
      </w:r>
    </w:p>
    <w:p w:rsidR="00C64A50" w:rsidRPr="008F764E" w:rsidP="003D4848" w14:paraId="2C16168B" w14:textId="77777777">
      <w:pPr>
        <w:spacing w:line="240" w:lineRule="auto"/>
        <w:rPr>
          <w:iCs/>
          <w:noProof/>
          <w:szCs w:val="22"/>
        </w:rPr>
      </w:pPr>
      <w:r w:rsidRPr="008F764E">
        <w:t>&lt;{Sloinne}:&gt;</w:t>
      </w:r>
    </w:p>
    <w:p w:rsidR="00C64A50" w:rsidRPr="008F764E" w:rsidP="003D4848" w14:paraId="666BAC1C" w14:textId="77777777">
      <w:pPr>
        <w:spacing w:line="240" w:lineRule="auto"/>
        <w:rPr>
          <w:iCs/>
          <w:noProof/>
          <w:szCs w:val="22"/>
        </w:rPr>
      </w:pPr>
      <w:r w:rsidRPr="008F764E">
        <w:t>&lt;{Dáta breithe an othair}:&gt;</w:t>
      </w:r>
    </w:p>
    <w:p w:rsidR="00C64A50" w:rsidRPr="008F764E" w:rsidP="003D4848" w14:paraId="4BB6914D" w14:textId="77777777">
      <w:pPr>
        <w:spacing w:line="240" w:lineRule="auto"/>
        <w:rPr>
          <w:iCs/>
          <w:noProof/>
          <w:szCs w:val="22"/>
        </w:rPr>
      </w:pPr>
      <w:r w:rsidRPr="008F764E">
        <w:t>&lt;{Aitheantas an othair}:&gt;</w:t>
      </w:r>
    </w:p>
    <w:p w:rsidR="00C64A50" w:rsidRPr="008F764E" w:rsidP="003D4848" w14:paraId="35F11CBA" w14:textId="77777777">
      <w:pPr>
        <w:spacing w:line="240" w:lineRule="auto"/>
        <w:rPr>
          <w:iCs/>
          <w:noProof/>
          <w:szCs w:val="22"/>
        </w:rPr>
      </w:pPr>
      <w:r w:rsidRPr="008F764E">
        <w:t xml:space="preserve">&lt;{Aitheantas </w:t>
      </w:r>
      <w:r w:rsidRPr="008F764E">
        <w:t>Aph/DIN}:&gt;</w:t>
      </w:r>
    </w:p>
    <w:p w:rsidR="00C64A50" w:rsidRPr="008F764E" w:rsidP="003D4848" w14:paraId="7DE7D8AB" w14:textId="77777777">
      <w:pPr>
        <w:spacing w:line="240" w:lineRule="auto"/>
        <w:rPr>
          <w:iCs/>
          <w:noProof/>
          <w:szCs w:val="22"/>
        </w:rPr>
      </w:pPr>
      <w:r w:rsidRPr="008F764E">
        <w:t>&lt;{Aitheantas COI}:&gt;</w:t>
      </w:r>
    </w:p>
    <w:p w:rsidR="00C64A50" w:rsidRPr="008F764E" w:rsidP="003D4848" w14:paraId="427014CD" w14:textId="77777777">
      <w:pPr>
        <w:spacing w:line="240" w:lineRule="auto"/>
        <w:rPr>
          <w:iCs/>
          <w:noProof/>
          <w:szCs w:val="22"/>
        </w:rPr>
      </w:pPr>
      <w:r w:rsidRPr="008F764E">
        <w:t>&lt;{Aitheantas mála}:&gt;</w:t>
      </w:r>
    </w:p>
    <w:p w:rsidR="00B52448" w:rsidRPr="008F764E" w:rsidP="003D4848" w14:paraId="60DADFE7" w14:textId="77777777">
      <w:pPr>
        <w:spacing w:line="240" w:lineRule="auto"/>
        <w:rPr>
          <w:iCs/>
          <w:noProof/>
          <w:szCs w:val="22"/>
        </w:rPr>
      </w:pPr>
      <w:r w:rsidRPr="008F764E">
        <w:t>&lt;{Aitheantas an ordaithe}:&gt;</w:t>
      </w:r>
    </w:p>
    <w:p w:rsidR="00B52448" w:rsidRPr="004E6381" w:rsidP="003D4848" w14:paraId="47CC7C2E" w14:textId="77777777">
      <w:pPr>
        <w:spacing w:line="240" w:lineRule="auto"/>
        <w:rPr>
          <w:szCs w:val="22"/>
        </w:rPr>
      </w:pPr>
    </w:p>
    <w:p w:rsidR="008540F2" w:rsidRPr="004E6381" w:rsidP="003D4848" w14:paraId="0AC4D3B2" w14:textId="77777777">
      <w:pPr>
        <w:spacing w:line="240" w:lineRule="auto"/>
        <w:rPr>
          <w:noProof/>
          <w:szCs w:val="22"/>
        </w:rPr>
      </w:pPr>
    </w:p>
    <w:p w:rsidR="008540F2" w:rsidRPr="008F764E" w:rsidP="003D4848" w14:paraId="3BFA051E"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EILE</w:t>
      </w:r>
    </w:p>
    <w:p w:rsidR="002100B8" w:rsidRPr="004E6381" w:rsidP="003D4848" w14:paraId="01A3253F" w14:textId="77777777">
      <w:pPr>
        <w:widowControl w:val="0"/>
        <w:tabs>
          <w:tab w:val="clear" w:pos="567"/>
        </w:tabs>
        <w:autoSpaceDE w:val="0"/>
        <w:autoSpaceDN w:val="0"/>
        <w:spacing w:line="240" w:lineRule="auto"/>
        <w:ind w:right="476"/>
        <w:rPr>
          <w:szCs w:val="22"/>
          <w:lang w:val="en-US"/>
        </w:rPr>
      </w:pPr>
    </w:p>
    <w:p w:rsidR="00E52234" w:rsidRPr="008F764E" w:rsidP="003D4848" w14:paraId="6AD89117" w14:textId="77777777">
      <w:pPr>
        <w:widowControl w:val="0"/>
        <w:tabs>
          <w:tab w:val="clear" w:pos="567"/>
        </w:tabs>
        <w:autoSpaceDE w:val="0"/>
        <w:autoSpaceDN w:val="0"/>
        <w:spacing w:line="240" w:lineRule="auto"/>
        <w:rPr>
          <w:szCs w:val="22"/>
        </w:rPr>
      </w:pPr>
      <w:r w:rsidRPr="008F764E">
        <w:t>&lt;Úsáid uathlógach amháin.&gt;</w:t>
      </w:r>
    </w:p>
    <w:p w:rsidR="008540F2" w:rsidRPr="008F764E" w:rsidP="003D4848" w14:paraId="114309D5" w14:textId="77777777">
      <w:pPr>
        <w:spacing w:line="240" w:lineRule="auto"/>
        <w:rPr>
          <w:noProof/>
          <w:szCs w:val="22"/>
        </w:rPr>
      </w:pPr>
    </w:p>
    <w:p w:rsidR="005153B7" w:rsidRPr="008F764E" w:rsidP="003D4848" w14:paraId="53DCF3BD" w14:textId="77777777">
      <w:pPr>
        <w:spacing w:line="240" w:lineRule="auto"/>
        <w:rPr>
          <w:noProof/>
          <w:szCs w:val="22"/>
        </w:rPr>
      </w:pPr>
    </w:p>
    <w:p w:rsidR="008540F2" w:rsidRPr="008F764E" w:rsidP="003D4848" w14:paraId="5E7F7ED0"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F764E">
        <w:br w:type="page"/>
      </w:r>
      <w:r w:rsidRPr="008F764E">
        <w:rPr>
          <w:b/>
          <w:szCs w:val="22"/>
        </w:rPr>
        <w:t>SONRAÍ ÍOSTA LE CUR AR AONAID BHEAGA NEASPHACÁISTÍOCHTA</w:t>
      </w:r>
    </w:p>
    <w:p w:rsidR="008540F2" w:rsidRPr="008F764E" w:rsidP="003D4848" w14:paraId="5C30D3A4"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8F764E" w:rsidP="003D4848" w14:paraId="583431DD"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8F764E">
        <w:rPr>
          <w:b/>
          <w:szCs w:val="22"/>
        </w:rPr>
        <w:t>{SAGHAS/CINEÁL}</w:t>
      </w:r>
    </w:p>
    <w:p w:rsidR="008540F2" w:rsidRPr="008F764E" w:rsidP="003D4848" w14:paraId="6569CBB7" w14:textId="77777777">
      <w:pPr>
        <w:spacing w:line="240" w:lineRule="auto"/>
        <w:rPr>
          <w:noProof/>
          <w:szCs w:val="22"/>
        </w:rPr>
      </w:pPr>
    </w:p>
    <w:p w:rsidR="008540F2" w:rsidRPr="008F764E" w:rsidP="003D4848" w14:paraId="26B922EB" w14:textId="77777777">
      <w:pPr>
        <w:spacing w:line="240" w:lineRule="auto"/>
        <w:rPr>
          <w:noProof/>
          <w:szCs w:val="22"/>
        </w:rPr>
      </w:pPr>
    </w:p>
    <w:p w:rsidR="008540F2" w:rsidRPr="008F764E" w:rsidP="003D4848" w14:paraId="277D596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 xml:space="preserve">AINM AN TÁIRGE ÍOCSHLÁINTE AGUS BEALACH/BEALAÍ </w:t>
      </w:r>
      <w:r w:rsidRPr="008F764E">
        <w:rPr>
          <w:b/>
          <w:szCs w:val="22"/>
        </w:rPr>
        <w:t>TABHARTHA</w:t>
      </w:r>
    </w:p>
    <w:p w:rsidR="002100B8" w:rsidRPr="004E6381" w:rsidP="003D4848" w14:paraId="0EDAA712" w14:textId="77777777">
      <w:pPr>
        <w:widowControl w:val="0"/>
        <w:tabs>
          <w:tab w:val="clear" w:pos="567"/>
        </w:tabs>
        <w:autoSpaceDE w:val="0"/>
        <w:autoSpaceDN w:val="0"/>
        <w:spacing w:line="240" w:lineRule="auto"/>
        <w:rPr>
          <w:noProof/>
          <w:szCs w:val="22"/>
        </w:rPr>
      </w:pPr>
    </w:p>
    <w:p w:rsidR="008540F2" w:rsidRPr="008F764E" w:rsidP="003D4848" w14:paraId="7548264B" w14:textId="77777777">
      <w:pPr>
        <w:spacing w:line="240" w:lineRule="auto"/>
        <w:rPr>
          <w:noProof/>
          <w:szCs w:val="22"/>
        </w:rPr>
      </w:pPr>
      <w:r w:rsidRPr="008F764E">
        <w:t>{Ainm (cumtha) neart foirm chógaisíochta}</w:t>
      </w:r>
    </w:p>
    <w:p w:rsidR="008540F2" w:rsidRPr="008F764E" w:rsidP="003D4848" w14:paraId="6BF1F365" w14:textId="77777777">
      <w:pPr>
        <w:spacing w:line="240" w:lineRule="auto"/>
        <w:rPr>
          <w:noProof/>
          <w:szCs w:val="22"/>
        </w:rPr>
      </w:pPr>
      <w:r w:rsidRPr="008F764E">
        <w:t>{substaint ghníomhach/substaintí gníomhacha}</w:t>
      </w:r>
    </w:p>
    <w:p w:rsidR="008540F2" w:rsidRPr="008F764E" w:rsidP="003D4848" w14:paraId="3C13561D" w14:textId="77777777">
      <w:pPr>
        <w:spacing w:line="240" w:lineRule="auto"/>
        <w:rPr>
          <w:noProof/>
          <w:szCs w:val="22"/>
        </w:rPr>
      </w:pPr>
      <w:r w:rsidRPr="008F764E">
        <w:t>{Bealach tabhartha}</w:t>
      </w:r>
    </w:p>
    <w:p w:rsidR="008540F2" w:rsidP="003D4848" w14:paraId="4CDB6A14" w14:textId="77777777">
      <w:pPr>
        <w:spacing w:line="240" w:lineRule="auto"/>
        <w:rPr>
          <w:noProof/>
          <w:szCs w:val="22"/>
        </w:rPr>
      </w:pPr>
    </w:p>
    <w:p w:rsidR="004E6381" w:rsidRPr="008F764E" w:rsidP="003D4848" w14:paraId="18816F6A" w14:textId="77777777">
      <w:pPr>
        <w:spacing w:line="240" w:lineRule="auto"/>
        <w:rPr>
          <w:noProof/>
          <w:szCs w:val="22"/>
        </w:rPr>
      </w:pPr>
    </w:p>
    <w:p w:rsidR="008540F2" w:rsidRPr="008F764E" w:rsidP="003D4848" w14:paraId="389BE96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MODH TABHARTHA</w:t>
      </w:r>
    </w:p>
    <w:p w:rsidR="008540F2" w:rsidRPr="008F764E" w:rsidP="003D4848" w14:paraId="50571C71" w14:textId="77777777">
      <w:pPr>
        <w:spacing w:line="240" w:lineRule="auto"/>
        <w:rPr>
          <w:noProof/>
          <w:szCs w:val="22"/>
        </w:rPr>
      </w:pPr>
    </w:p>
    <w:p w:rsidR="008540F2" w:rsidRPr="008F764E" w:rsidP="003D4848" w14:paraId="38EB0214" w14:textId="77777777">
      <w:pPr>
        <w:spacing w:line="240" w:lineRule="auto"/>
        <w:rPr>
          <w:noProof/>
          <w:szCs w:val="22"/>
        </w:rPr>
      </w:pPr>
    </w:p>
    <w:p w:rsidR="008540F2" w:rsidRPr="008F764E" w:rsidP="003D4848" w14:paraId="2ABB89B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DÁTA ÉAGA</w:t>
      </w:r>
    </w:p>
    <w:p w:rsidR="008540F2" w:rsidRPr="008F764E" w:rsidP="003D4848" w14:paraId="779FF4A5" w14:textId="77777777">
      <w:pPr>
        <w:spacing w:line="240" w:lineRule="auto"/>
      </w:pPr>
    </w:p>
    <w:p w:rsidR="008540F2" w:rsidRPr="008F764E" w:rsidP="003D4848" w14:paraId="4E7947BD" w14:textId="77777777">
      <w:pPr>
        <w:spacing w:line="240" w:lineRule="auto"/>
      </w:pPr>
    </w:p>
    <w:p w:rsidR="008540F2" w:rsidRPr="008F764E" w:rsidP="003D4848" w14:paraId="1DC209C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BAISCUIMHIR, CÓD DEONAITHE AGUS CÓD TÁIRGE</w:t>
      </w:r>
    </w:p>
    <w:p w:rsidR="002100B8" w:rsidRPr="004E6381" w:rsidP="003D4848" w14:paraId="37FE1B9E" w14:textId="77777777">
      <w:pPr>
        <w:widowControl w:val="0"/>
        <w:tabs>
          <w:tab w:val="clear" w:pos="567"/>
        </w:tabs>
        <w:autoSpaceDE w:val="0"/>
        <w:autoSpaceDN w:val="0"/>
        <w:spacing w:line="240" w:lineRule="auto"/>
        <w:rPr>
          <w:szCs w:val="22"/>
        </w:rPr>
      </w:pPr>
    </w:p>
    <w:p w:rsidR="00EC1D59" w:rsidRPr="004E6381" w:rsidP="003D4848" w14:paraId="2A764DB3" w14:textId="77777777">
      <w:pPr>
        <w:spacing w:line="240" w:lineRule="auto"/>
        <w:rPr>
          <w:iCs/>
          <w:noProof/>
          <w:szCs w:val="22"/>
        </w:rPr>
      </w:pPr>
      <w:r w:rsidRPr="004E6381">
        <w:t>{SEC}:</w:t>
      </w:r>
    </w:p>
    <w:p w:rsidR="00C64A50" w:rsidRPr="004E6381" w:rsidP="003D4848" w14:paraId="178F8294" w14:textId="77777777">
      <w:pPr>
        <w:spacing w:line="240" w:lineRule="auto"/>
        <w:rPr>
          <w:iCs/>
          <w:noProof/>
          <w:szCs w:val="22"/>
        </w:rPr>
      </w:pPr>
      <w:r w:rsidRPr="004E6381">
        <w:t>&lt;{Céad ainm}:&gt;</w:t>
      </w:r>
    </w:p>
    <w:p w:rsidR="00C64A50" w:rsidRPr="004E6381" w:rsidP="003D4848" w14:paraId="7791243B" w14:textId="77777777">
      <w:pPr>
        <w:spacing w:line="240" w:lineRule="auto"/>
        <w:rPr>
          <w:iCs/>
          <w:noProof/>
          <w:szCs w:val="22"/>
        </w:rPr>
      </w:pPr>
      <w:r w:rsidRPr="004E6381">
        <w:t>&lt;{Sloinne}:&gt;</w:t>
      </w:r>
    </w:p>
    <w:p w:rsidR="00C64A50" w:rsidRPr="004E6381" w:rsidP="003D4848" w14:paraId="1627DBAE" w14:textId="77777777">
      <w:pPr>
        <w:spacing w:line="240" w:lineRule="auto"/>
        <w:rPr>
          <w:iCs/>
          <w:noProof/>
          <w:szCs w:val="22"/>
        </w:rPr>
      </w:pPr>
      <w:r w:rsidRPr="004E6381">
        <w:t xml:space="preserve">&lt;{Dáta breithe an </w:t>
      </w:r>
      <w:r w:rsidRPr="004E6381">
        <w:t>othair}:&gt;</w:t>
      </w:r>
    </w:p>
    <w:p w:rsidR="00C64A50" w:rsidRPr="008F764E" w:rsidP="003D4848" w14:paraId="12235996" w14:textId="77777777">
      <w:pPr>
        <w:spacing w:line="240" w:lineRule="auto"/>
        <w:rPr>
          <w:iCs/>
          <w:noProof/>
          <w:szCs w:val="22"/>
        </w:rPr>
      </w:pPr>
      <w:r w:rsidRPr="008F764E">
        <w:t>&lt;{Aitheantas an othair}:&gt;</w:t>
      </w:r>
    </w:p>
    <w:p w:rsidR="00C64A50" w:rsidRPr="008F764E" w:rsidP="003D4848" w14:paraId="71308BE2" w14:textId="77777777">
      <w:pPr>
        <w:spacing w:line="240" w:lineRule="auto"/>
        <w:rPr>
          <w:iCs/>
          <w:noProof/>
          <w:szCs w:val="22"/>
        </w:rPr>
      </w:pPr>
      <w:r w:rsidRPr="008F764E">
        <w:t>&lt;{Aitheantas Aph/DIN}:&gt;</w:t>
      </w:r>
    </w:p>
    <w:p w:rsidR="00C64A50" w:rsidRPr="008F764E" w:rsidP="003D4848" w14:paraId="6E734660" w14:textId="77777777">
      <w:pPr>
        <w:spacing w:line="240" w:lineRule="auto"/>
        <w:rPr>
          <w:iCs/>
          <w:noProof/>
          <w:szCs w:val="22"/>
        </w:rPr>
      </w:pPr>
      <w:r w:rsidRPr="008F764E">
        <w:t>&lt;{Aitheantas COI}:&gt;</w:t>
      </w:r>
    </w:p>
    <w:p w:rsidR="00C64A50" w:rsidRPr="008F764E" w:rsidP="003D4848" w14:paraId="575FB2A8" w14:textId="77777777">
      <w:pPr>
        <w:spacing w:line="240" w:lineRule="auto"/>
        <w:rPr>
          <w:iCs/>
          <w:noProof/>
          <w:szCs w:val="22"/>
        </w:rPr>
      </w:pPr>
      <w:r w:rsidRPr="008F764E">
        <w:t>&lt;{Aitheantas mála}:&gt;</w:t>
      </w:r>
    </w:p>
    <w:p w:rsidR="00B52448" w:rsidRPr="008F764E" w:rsidP="003D4848" w14:paraId="0D55B286" w14:textId="77777777">
      <w:pPr>
        <w:spacing w:line="240" w:lineRule="auto"/>
        <w:rPr>
          <w:iCs/>
          <w:noProof/>
          <w:szCs w:val="22"/>
        </w:rPr>
      </w:pPr>
      <w:r w:rsidRPr="008F764E">
        <w:t>&lt;{Aitheantas an ordaithe}:&gt;</w:t>
      </w:r>
    </w:p>
    <w:p w:rsidR="00B52448" w:rsidRPr="004E6381" w:rsidP="003D4848" w14:paraId="2BAE69D7" w14:textId="77777777">
      <w:pPr>
        <w:spacing w:line="240" w:lineRule="auto"/>
        <w:ind w:right="113"/>
        <w:rPr>
          <w:szCs w:val="22"/>
        </w:rPr>
      </w:pPr>
    </w:p>
    <w:p w:rsidR="008540F2" w:rsidRPr="004E6381" w:rsidP="003D4848" w14:paraId="5D1F288F" w14:textId="77777777">
      <w:pPr>
        <w:spacing w:line="240" w:lineRule="auto"/>
        <w:ind w:right="113"/>
      </w:pPr>
    </w:p>
    <w:p w:rsidR="008540F2" w:rsidRPr="004E6381" w:rsidP="003D4848" w14:paraId="0F63CC6B"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E6381">
        <w:rPr>
          <w:b/>
          <w:szCs w:val="22"/>
        </w:rPr>
        <w:t>INNEACHAR DE RÉIR MEÁCHAIN, DE RÉIR TOIRTE NÓ DE RÉIR AONAID</w:t>
      </w:r>
    </w:p>
    <w:p w:rsidR="008540F2" w:rsidRPr="008F764E" w:rsidP="003D4848" w14:paraId="02A5EFE1" w14:textId="77777777">
      <w:pPr>
        <w:spacing w:line="240" w:lineRule="auto"/>
        <w:ind w:right="113"/>
        <w:rPr>
          <w:noProof/>
          <w:szCs w:val="22"/>
        </w:rPr>
      </w:pPr>
    </w:p>
    <w:p w:rsidR="008540F2" w:rsidRPr="008F764E" w:rsidP="003D4848" w14:paraId="32F03766" w14:textId="77777777">
      <w:pPr>
        <w:spacing w:line="240" w:lineRule="auto"/>
        <w:ind w:right="113"/>
        <w:rPr>
          <w:noProof/>
          <w:szCs w:val="22"/>
        </w:rPr>
      </w:pPr>
    </w:p>
    <w:p w:rsidR="008540F2" w:rsidRPr="008F764E" w:rsidP="003D4848" w14:paraId="448A016C"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F764E">
        <w:rPr>
          <w:b/>
          <w:szCs w:val="22"/>
        </w:rPr>
        <w:t>EILE</w:t>
      </w:r>
    </w:p>
    <w:p w:rsidR="002100B8" w:rsidRPr="004E6381" w:rsidP="003D4848" w14:paraId="7D657402" w14:textId="77777777">
      <w:pPr>
        <w:widowControl w:val="0"/>
        <w:tabs>
          <w:tab w:val="clear" w:pos="567"/>
        </w:tabs>
        <w:autoSpaceDE w:val="0"/>
        <w:autoSpaceDN w:val="0"/>
        <w:spacing w:line="240" w:lineRule="auto"/>
        <w:ind w:right="476"/>
        <w:rPr>
          <w:szCs w:val="22"/>
          <w:lang w:val="en-US"/>
        </w:rPr>
      </w:pPr>
    </w:p>
    <w:p w:rsidR="008540F2" w:rsidRPr="008F764E" w:rsidP="003D4848" w14:paraId="38206085" w14:textId="77777777">
      <w:pPr>
        <w:spacing w:line="240" w:lineRule="auto"/>
        <w:rPr>
          <w:noProof/>
          <w:szCs w:val="22"/>
        </w:rPr>
      </w:pPr>
      <w:r w:rsidRPr="008F764E">
        <w:t>&lt;Úsáid uathlógach amháin.&gt;</w:t>
      </w:r>
    </w:p>
    <w:p w:rsidR="008540F2" w:rsidRPr="008F764E" w:rsidP="003D4848" w14:paraId="4D23A874" w14:textId="77777777">
      <w:pPr>
        <w:spacing w:line="240" w:lineRule="auto"/>
        <w:ind w:right="113"/>
      </w:pPr>
    </w:p>
    <w:p w:rsidR="007F078E" w:rsidRPr="008F764E" w:rsidP="003D4848" w14:paraId="6C0257AF" w14:textId="77777777">
      <w:pPr>
        <w:pBdr>
          <w:top w:val="single" w:sz="4" w:space="1" w:color="auto"/>
          <w:left w:val="single" w:sz="4" w:space="1" w:color="auto"/>
          <w:bottom w:val="single" w:sz="4" w:space="1" w:color="auto"/>
          <w:right w:val="single" w:sz="4" w:space="1" w:color="auto"/>
        </w:pBdr>
        <w:spacing w:line="240" w:lineRule="auto"/>
      </w:pPr>
      <w:r w:rsidRPr="008F764E">
        <w:br w:type="page"/>
      </w:r>
      <w:r w:rsidRPr="008F764E">
        <w:rPr>
          <w:b/>
          <w:szCs w:val="22"/>
        </w:rPr>
        <w:t>SONRAÍ LE BHEITH AR AN MBILEOG FAISNÉISE BAISCE (LIS) &gt;&lt;TEASTAS SCAOILTE LE HAGHAIDH &lt;INSILTE&gt;&lt;INSTEALLTA&gt; (RfIC) &gt; SAN ÁIREAMH LE GACH LASTAS D’OTHAR AMHÁIN</w:t>
      </w:r>
    </w:p>
    <w:p w:rsidR="00E52234" w:rsidRPr="004E6381" w:rsidP="003D4848" w14:paraId="30EAC3D8" w14:textId="77777777">
      <w:pPr>
        <w:widowControl w:val="0"/>
        <w:tabs>
          <w:tab w:val="clear" w:pos="567"/>
        </w:tabs>
        <w:autoSpaceDE w:val="0"/>
        <w:autoSpaceDN w:val="0"/>
        <w:spacing w:line="240" w:lineRule="auto"/>
        <w:rPr>
          <w:noProof/>
          <w:szCs w:val="22"/>
        </w:rPr>
      </w:pPr>
    </w:p>
    <w:p w:rsidR="00095538" w:rsidRPr="004E6381" w:rsidP="003D4848" w14:paraId="39680545" w14:textId="77777777">
      <w:pPr>
        <w:widowControl w:val="0"/>
        <w:tabs>
          <w:tab w:val="clear" w:pos="567"/>
        </w:tabs>
        <w:autoSpaceDE w:val="0"/>
        <w:autoSpaceDN w:val="0"/>
        <w:spacing w:line="240" w:lineRule="auto"/>
        <w:rPr>
          <w:szCs w:val="22"/>
        </w:rPr>
      </w:pPr>
    </w:p>
    <w:p w:rsidR="00E52234" w:rsidRPr="004E6381" w:rsidP="003D4848" w14:paraId="669EECB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E6381">
        <w:rPr>
          <w:b/>
          <w:szCs w:val="22"/>
        </w:rPr>
        <w:t>AINM AN TÁIRGE ÍOCSHLÁINTE</w:t>
      </w:r>
    </w:p>
    <w:p w:rsidR="002100B8" w:rsidRPr="004E6381" w:rsidP="003D4848" w14:paraId="79EB778D" w14:textId="77777777">
      <w:pPr>
        <w:widowControl w:val="0"/>
        <w:tabs>
          <w:tab w:val="clear" w:pos="567"/>
        </w:tabs>
        <w:autoSpaceDE w:val="0"/>
        <w:autoSpaceDN w:val="0"/>
        <w:spacing w:line="240" w:lineRule="auto"/>
        <w:rPr>
          <w:noProof/>
          <w:szCs w:val="22"/>
          <w:lang w:val="en-US"/>
        </w:rPr>
      </w:pPr>
    </w:p>
    <w:p w:rsidR="007F078E" w:rsidRPr="004E6381" w:rsidP="003D4848" w14:paraId="595644F9" w14:textId="77777777">
      <w:pPr>
        <w:widowControl w:val="0"/>
        <w:tabs>
          <w:tab w:val="clear" w:pos="567"/>
        </w:tabs>
        <w:autoSpaceDE w:val="0"/>
        <w:autoSpaceDN w:val="0"/>
        <w:spacing w:line="240" w:lineRule="auto"/>
        <w:rPr>
          <w:szCs w:val="22"/>
        </w:rPr>
      </w:pPr>
      <w:r w:rsidRPr="004E6381">
        <w:t>{Ainm (cumtha) neart foirm chógaisíochta}</w:t>
      </w:r>
    </w:p>
    <w:p w:rsidR="00E52234" w:rsidP="003D4848" w14:paraId="5DA0DBE6" w14:textId="77777777">
      <w:pPr>
        <w:widowControl w:val="0"/>
        <w:tabs>
          <w:tab w:val="clear" w:pos="567"/>
        </w:tabs>
        <w:autoSpaceDE w:val="0"/>
        <w:autoSpaceDN w:val="0"/>
        <w:spacing w:line="240" w:lineRule="auto"/>
        <w:rPr>
          <w:szCs w:val="22"/>
        </w:rPr>
      </w:pPr>
    </w:p>
    <w:p w:rsidR="004E6381" w:rsidRPr="004E6381" w:rsidP="003D4848" w14:paraId="7F20DF6B" w14:textId="77777777">
      <w:pPr>
        <w:widowControl w:val="0"/>
        <w:tabs>
          <w:tab w:val="clear" w:pos="567"/>
        </w:tabs>
        <w:autoSpaceDE w:val="0"/>
        <w:autoSpaceDN w:val="0"/>
        <w:spacing w:line="240" w:lineRule="auto"/>
        <w:rPr>
          <w:szCs w:val="22"/>
        </w:rPr>
      </w:pPr>
    </w:p>
    <w:p w:rsidR="00E52234" w:rsidRPr="004E6381" w:rsidP="00BD71EF" w14:paraId="2B27F60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4E6381">
        <w:rPr>
          <w:b/>
          <w:szCs w:val="22"/>
        </w:rPr>
        <w:t xml:space="preserve">RÁITEAS FAOIN </w:t>
      </w:r>
      <w:r w:rsidRPr="004E6381">
        <w:rPr>
          <w:b/>
          <w:szCs w:val="22"/>
        </w:rPr>
        <w:t>SUBSTAINT GHNÍOMHACH/FAOI NA SUBSTAINTÍ GNÍOMHACHA</w:t>
      </w:r>
    </w:p>
    <w:p w:rsidR="00E52234" w:rsidRPr="004E6381" w:rsidP="003D4848" w14:paraId="3716ECAC" w14:textId="77777777">
      <w:pPr>
        <w:widowControl w:val="0"/>
        <w:tabs>
          <w:tab w:val="clear" w:pos="567"/>
        </w:tabs>
        <w:autoSpaceDE w:val="0"/>
        <w:autoSpaceDN w:val="0"/>
        <w:spacing w:line="240" w:lineRule="auto"/>
        <w:rPr>
          <w:szCs w:val="22"/>
        </w:rPr>
      </w:pPr>
    </w:p>
    <w:p w:rsidR="00E52234" w:rsidRPr="004E6381" w:rsidP="003D4848" w14:paraId="058252D0" w14:textId="77777777">
      <w:pPr>
        <w:widowControl w:val="0"/>
        <w:tabs>
          <w:tab w:val="clear" w:pos="567"/>
        </w:tabs>
        <w:autoSpaceDE w:val="0"/>
        <w:autoSpaceDN w:val="0"/>
        <w:spacing w:line="240" w:lineRule="auto"/>
        <w:rPr>
          <w:szCs w:val="22"/>
        </w:rPr>
      </w:pPr>
    </w:p>
    <w:p w:rsidR="00E52234" w:rsidRPr="004E6381" w:rsidP="00BD71EF" w14:paraId="73AF9E3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5" w:name="_Hlk74305612"/>
      <w:bookmarkStart w:id="36" w:name="_Hlk74571734"/>
      <w:r w:rsidRPr="004E6381">
        <w:rPr>
          <w:b/>
          <w:szCs w:val="22"/>
        </w:rPr>
        <w:t>INNEACHAR DE RÉIR MEÁCHAIN, TOIRTE NÓ AONAID, AGUS DÁILEOG AN TÁIRGE ÍOCSHLÁINTE</w:t>
      </w:r>
    </w:p>
    <w:p w:rsidR="002100B8" w:rsidRPr="004E6381" w:rsidP="003D4848" w14:paraId="3356C8EE" w14:textId="77777777">
      <w:pPr>
        <w:widowControl w:val="0"/>
        <w:tabs>
          <w:tab w:val="clear" w:pos="567"/>
        </w:tabs>
        <w:autoSpaceDE w:val="0"/>
        <w:autoSpaceDN w:val="0"/>
        <w:spacing w:line="240" w:lineRule="auto"/>
        <w:rPr>
          <w:noProof/>
          <w:szCs w:val="22"/>
        </w:rPr>
      </w:pPr>
    </w:p>
    <w:p w:rsidR="00E52234" w:rsidRPr="004E6381" w:rsidP="003D4848" w14:paraId="2367179F" w14:textId="77777777">
      <w:pPr>
        <w:widowControl w:val="0"/>
        <w:tabs>
          <w:tab w:val="clear" w:pos="567"/>
        </w:tabs>
        <w:autoSpaceDE w:val="0"/>
        <w:autoSpaceDN w:val="0"/>
        <w:spacing w:line="240" w:lineRule="auto"/>
        <w:rPr>
          <w:szCs w:val="22"/>
        </w:rPr>
      </w:pPr>
      <w:bookmarkStart w:id="37" w:name="_Hlk39478450"/>
      <w:bookmarkEnd w:id="35"/>
      <w:bookmarkEnd w:id="36"/>
    </w:p>
    <w:p w:rsidR="00E52234" w:rsidRPr="004E6381" w:rsidP="003D4848" w14:paraId="4501FB5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E6381">
        <w:rPr>
          <w:b/>
          <w:szCs w:val="22"/>
        </w:rPr>
        <w:t>MODH AGUS BEALACH/BEALAÍ TABHARTHA</w:t>
      </w:r>
    </w:p>
    <w:p w:rsidR="00E52234" w:rsidRPr="004E6381" w:rsidP="003D4848" w14:paraId="78140481" w14:textId="77777777">
      <w:pPr>
        <w:widowControl w:val="0"/>
        <w:tabs>
          <w:tab w:val="clear" w:pos="567"/>
        </w:tabs>
        <w:autoSpaceDE w:val="0"/>
        <w:autoSpaceDN w:val="0"/>
        <w:spacing w:line="240" w:lineRule="auto"/>
        <w:rPr>
          <w:szCs w:val="22"/>
          <w:lang w:val="en-US"/>
        </w:rPr>
      </w:pPr>
    </w:p>
    <w:bookmarkEnd w:id="37"/>
    <w:p w:rsidR="00B52448" w:rsidRPr="004E6381" w:rsidP="003D4848" w14:paraId="32FDC924" w14:textId="77777777">
      <w:pPr>
        <w:widowControl w:val="0"/>
        <w:tabs>
          <w:tab w:val="clear" w:pos="567"/>
        </w:tabs>
        <w:autoSpaceDE w:val="0"/>
        <w:autoSpaceDN w:val="0"/>
        <w:spacing w:line="240" w:lineRule="auto"/>
        <w:rPr>
          <w:szCs w:val="22"/>
        </w:rPr>
      </w:pPr>
      <w:r w:rsidRPr="004E6381">
        <w:t>Léigh an bhileog phacáiste roimh úsáid.</w:t>
      </w:r>
    </w:p>
    <w:p w:rsidR="00E52234" w:rsidP="003D4848" w14:paraId="4D1A42B8" w14:textId="77777777">
      <w:pPr>
        <w:widowControl w:val="0"/>
        <w:tabs>
          <w:tab w:val="clear" w:pos="567"/>
          <w:tab w:val="left" w:pos="749"/>
        </w:tabs>
        <w:autoSpaceDE w:val="0"/>
        <w:autoSpaceDN w:val="0"/>
        <w:spacing w:line="240" w:lineRule="auto"/>
        <w:rPr>
          <w:szCs w:val="22"/>
          <w:lang w:val="en-US"/>
        </w:rPr>
      </w:pPr>
    </w:p>
    <w:p w:rsidR="004E6381" w:rsidRPr="004E6381" w:rsidP="003D4848" w14:paraId="037E621E" w14:textId="77777777">
      <w:pPr>
        <w:widowControl w:val="0"/>
        <w:tabs>
          <w:tab w:val="clear" w:pos="567"/>
          <w:tab w:val="left" w:pos="749"/>
        </w:tabs>
        <w:autoSpaceDE w:val="0"/>
        <w:autoSpaceDN w:val="0"/>
        <w:spacing w:line="240" w:lineRule="auto"/>
        <w:rPr>
          <w:szCs w:val="22"/>
          <w:lang w:val="en-US"/>
        </w:rPr>
      </w:pPr>
    </w:p>
    <w:p w:rsidR="00E52234" w:rsidRPr="004E6381" w:rsidP="003D4848" w14:paraId="2286C12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E6381">
        <w:rPr>
          <w:b/>
          <w:szCs w:val="22"/>
        </w:rPr>
        <w:t>RABHADH/RABHAIDH SPEISIALTA EILE, MÁS GÁ</w:t>
      </w:r>
    </w:p>
    <w:p w:rsidR="00E52234" w:rsidRPr="004E6381" w:rsidP="003D4848" w14:paraId="26AC23F3" w14:textId="77777777">
      <w:pPr>
        <w:widowControl w:val="0"/>
        <w:tabs>
          <w:tab w:val="clear" w:pos="567"/>
        </w:tabs>
        <w:autoSpaceDE w:val="0"/>
        <w:autoSpaceDN w:val="0"/>
        <w:spacing w:line="240" w:lineRule="auto"/>
        <w:rPr>
          <w:szCs w:val="22"/>
          <w:lang w:val="en-US"/>
        </w:rPr>
      </w:pPr>
    </w:p>
    <w:p w:rsidR="00B52448" w:rsidRPr="004E6381" w:rsidP="003D4848" w14:paraId="34EBD8A6" w14:textId="77777777">
      <w:pPr>
        <w:widowControl w:val="0"/>
        <w:tabs>
          <w:tab w:val="clear" w:pos="567"/>
        </w:tabs>
        <w:autoSpaceDE w:val="0"/>
        <w:autoSpaceDN w:val="0"/>
        <w:spacing w:line="240" w:lineRule="auto"/>
        <w:rPr>
          <w:szCs w:val="22"/>
        </w:rPr>
      </w:pPr>
      <w:r w:rsidRPr="004E6381">
        <w:t>Sábháil an doiciméad seo agus áirithigh go bhfuil sé ar fáil agus tabhairt {X} á hullmhú.</w:t>
      </w:r>
    </w:p>
    <w:p w:rsidR="00E52234" w:rsidRPr="004E6381" w:rsidP="003D4848" w14:paraId="56E33B0F" w14:textId="77777777">
      <w:pPr>
        <w:widowControl w:val="0"/>
        <w:tabs>
          <w:tab w:val="clear" w:pos="567"/>
        </w:tabs>
        <w:autoSpaceDE w:val="0"/>
        <w:autoSpaceDN w:val="0"/>
        <w:spacing w:line="240" w:lineRule="auto"/>
        <w:rPr>
          <w:szCs w:val="22"/>
          <w:lang w:val="en-US"/>
        </w:rPr>
      </w:pPr>
    </w:p>
    <w:p w:rsidR="00B52448" w:rsidRPr="004E6381" w:rsidP="003D4848" w14:paraId="665D97B9" w14:textId="77777777">
      <w:pPr>
        <w:widowControl w:val="0"/>
        <w:tabs>
          <w:tab w:val="clear" w:pos="567"/>
        </w:tabs>
        <w:autoSpaceDE w:val="0"/>
        <w:autoSpaceDN w:val="0"/>
        <w:spacing w:line="240" w:lineRule="auto"/>
        <w:rPr>
          <w:szCs w:val="22"/>
        </w:rPr>
      </w:pPr>
      <w:r w:rsidRPr="004E6381">
        <w:t>&lt;Úsáid uathlógach amháin.&gt;</w:t>
      </w:r>
    </w:p>
    <w:p w:rsidR="00E52234" w:rsidP="003D4848" w14:paraId="2F9275EA" w14:textId="77777777">
      <w:pPr>
        <w:widowControl w:val="0"/>
        <w:tabs>
          <w:tab w:val="clear" w:pos="567"/>
        </w:tabs>
        <w:autoSpaceDE w:val="0"/>
        <w:autoSpaceDN w:val="0"/>
        <w:spacing w:line="240" w:lineRule="auto"/>
        <w:rPr>
          <w:szCs w:val="22"/>
          <w:lang w:val="en-US"/>
        </w:rPr>
      </w:pPr>
    </w:p>
    <w:p w:rsidR="004E6381" w:rsidRPr="004E6381" w:rsidP="003D4848" w14:paraId="20C26674" w14:textId="77777777">
      <w:pPr>
        <w:widowControl w:val="0"/>
        <w:tabs>
          <w:tab w:val="clear" w:pos="567"/>
        </w:tabs>
        <w:autoSpaceDE w:val="0"/>
        <w:autoSpaceDN w:val="0"/>
        <w:spacing w:line="240" w:lineRule="auto"/>
        <w:rPr>
          <w:szCs w:val="22"/>
          <w:lang w:val="en-US"/>
        </w:rPr>
      </w:pPr>
    </w:p>
    <w:p w:rsidR="00E52234" w:rsidRPr="004E6381" w:rsidP="003D4848" w14:paraId="5CE13ED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E6381">
        <w:rPr>
          <w:b/>
          <w:szCs w:val="22"/>
        </w:rPr>
        <w:t>DÁLAÍ SPEISIALTA STÓRÁLA</w:t>
      </w:r>
    </w:p>
    <w:p w:rsidR="00E52234" w:rsidRPr="008F764E" w:rsidP="003D4848" w14:paraId="4833A720" w14:textId="77777777">
      <w:pPr>
        <w:widowControl w:val="0"/>
        <w:tabs>
          <w:tab w:val="clear" w:pos="567"/>
        </w:tabs>
        <w:autoSpaceDE w:val="0"/>
        <w:autoSpaceDN w:val="0"/>
        <w:spacing w:line="240" w:lineRule="auto"/>
        <w:rPr>
          <w:szCs w:val="22"/>
          <w:lang w:val="en-US"/>
        </w:rPr>
      </w:pPr>
    </w:p>
    <w:p w:rsidR="00E52234" w:rsidRPr="008F764E" w:rsidP="003D4848" w14:paraId="009F503E" w14:textId="77777777">
      <w:pPr>
        <w:widowControl w:val="0"/>
        <w:tabs>
          <w:tab w:val="clear" w:pos="567"/>
        </w:tabs>
        <w:autoSpaceDE w:val="0"/>
        <w:autoSpaceDN w:val="0"/>
        <w:spacing w:line="240" w:lineRule="auto"/>
        <w:rPr>
          <w:szCs w:val="22"/>
          <w:lang w:val="en-US"/>
        </w:rPr>
      </w:pPr>
    </w:p>
    <w:p w:rsidR="00593ECE" w:rsidRPr="008F764E" w:rsidP="00BD71EF" w14:paraId="7AD6174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8F764E">
        <w:rPr>
          <w:b/>
          <w:szCs w:val="22"/>
        </w:rPr>
        <w:t>DÁTA ÉAGA AGUS FAISNÉIS EILE A BHAINEANN GO SONRACH LEIS AN MBAISC</w:t>
      </w:r>
    </w:p>
    <w:p w:rsidR="00593ECE" w:rsidRPr="008F764E" w:rsidP="003D4848" w14:paraId="024857A4" w14:textId="77777777">
      <w:pPr>
        <w:widowControl w:val="0"/>
        <w:tabs>
          <w:tab w:val="clear" w:pos="567"/>
        </w:tabs>
        <w:autoSpaceDE w:val="0"/>
        <w:autoSpaceDN w:val="0"/>
        <w:spacing w:line="240" w:lineRule="auto"/>
        <w:rPr>
          <w:szCs w:val="22"/>
          <w:lang w:val="en-US"/>
        </w:rPr>
      </w:pPr>
    </w:p>
    <w:p w:rsidR="00AF6C18" w:rsidRPr="008F764E" w:rsidP="003D4848" w14:paraId="2C56E0DB" w14:textId="77777777">
      <w:pPr>
        <w:widowControl w:val="0"/>
        <w:tabs>
          <w:tab w:val="clear" w:pos="567"/>
        </w:tabs>
        <w:autoSpaceDE w:val="0"/>
        <w:autoSpaceDN w:val="0"/>
        <w:spacing w:line="240" w:lineRule="auto"/>
        <w:rPr>
          <w:szCs w:val="22"/>
          <w:lang w:val="en-US"/>
        </w:rPr>
      </w:pPr>
    </w:p>
    <w:p w:rsidR="00E52234" w:rsidRPr="008F764E" w:rsidP="0044618E" w14:paraId="1BFD06D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8F764E">
        <w:rPr>
          <w:b/>
          <w:szCs w:val="22"/>
        </w:rPr>
        <w:t xml:space="preserve">RÉAMHCHÚRAIMÍ SPEISIALTA MAIDIR LE </w:t>
      </w:r>
      <w:r w:rsidRPr="008F764E">
        <w:rPr>
          <w:b/>
          <w:szCs w:val="22"/>
        </w:rPr>
        <w:t>DIÚSCAIRT TÁIRGÍ ÍOCSHLÁINTE NÁR ÚSÁIDEADH NÓ ÁBHAR DRAMHAÍOLA DÍORTHAITHE Ó NA TÁIRGÍ ÍOCSHLÁINTE SIN, MÁS IOMCHUÍ</w:t>
      </w:r>
    </w:p>
    <w:p w:rsidR="009E5F7E" w:rsidRPr="008F764E" w:rsidP="003D4848" w14:paraId="54FBD89E"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E52234" w:rsidRPr="008F764E" w:rsidP="003D4848" w14:paraId="5CB20AED" w14:textId="77777777">
      <w:pPr>
        <w:widowControl w:val="0"/>
        <w:tabs>
          <w:tab w:val="clear" w:pos="567"/>
        </w:tabs>
        <w:autoSpaceDE w:val="0"/>
        <w:autoSpaceDN w:val="0"/>
        <w:adjustRightInd w:val="0"/>
        <w:spacing w:line="240" w:lineRule="auto"/>
        <w:rPr>
          <w:rFonts w:eastAsia="SimSun"/>
          <w:color w:val="000000"/>
          <w:szCs w:val="22"/>
        </w:rPr>
      </w:pPr>
      <w:r w:rsidRPr="008F764E">
        <w:rPr>
          <w:color w:val="000000"/>
          <w:szCs w:val="22"/>
        </w:rPr>
        <w:t>Tá cealla &lt;daonna&gt;&lt;fola&gt; sa chógas seo. Ní mór cógas nó ábhar dramhaíola nár úsáideadh a dhiúscairt i gcomhréir leis na treoirlínte áitiúla maidir le dramhaíl ábhair a dhíorthaítear ón duine a láimhseáil.</w:t>
      </w:r>
    </w:p>
    <w:p w:rsidR="001E78F4" w:rsidRPr="009629DF" w:rsidP="003D4848" w14:paraId="355A04A8" w14:textId="77777777">
      <w:pPr>
        <w:widowControl w:val="0"/>
        <w:tabs>
          <w:tab w:val="clear" w:pos="567"/>
        </w:tabs>
        <w:autoSpaceDE w:val="0"/>
        <w:autoSpaceDN w:val="0"/>
        <w:spacing w:line="240" w:lineRule="auto"/>
        <w:rPr>
          <w:szCs w:val="22"/>
        </w:rPr>
      </w:pPr>
    </w:p>
    <w:p w:rsidR="001E78F4" w:rsidRPr="009629DF" w:rsidP="003D4848" w14:paraId="597183B6" w14:textId="77777777">
      <w:pPr>
        <w:widowControl w:val="0"/>
        <w:tabs>
          <w:tab w:val="clear" w:pos="567"/>
        </w:tabs>
        <w:autoSpaceDE w:val="0"/>
        <w:autoSpaceDN w:val="0"/>
        <w:spacing w:line="240" w:lineRule="auto"/>
        <w:rPr>
          <w:szCs w:val="22"/>
        </w:rPr>
      </w:pPr>
    </w:p>
    <w:p w:rsidR="001E78F4" w:rsidRPr="008F764E" w:rsidP="003D4848" w14:paraId="72D6BF6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F764E">
        <w:rPr>
          <w:b/>
          <w:szCs w:val="22"/>
        </w:rPr>
        <w:t>BAISCUIMHIR, CÓD DEONAITHE AGUS CÓD TÁIRGE</w:t>
      </w:r>
    </w:p>
    <w:p w:rsidR="002100B8" w:rsidRPr="004E6381" w:rsidP="003D4848" w14:paraId="337A7810" w14:textId="77777777">
      <w:pPr>
        <w:widowControl w:val="0"/>
        <w:tabs>
          <w:tab w:val="clear" w:pos="567"/>
        </w:tabs>
        <w:autoSpaceDE w:val="0"/>
        <w:autoSpaceDN w:val="0"/>
        <w:spacing w:line="240" w:lineRule="auto"/>
        <w:rPr>
          <w:szCs w:val="22"/>
        </w:rPr>
      </w:pPr>
    </w:p>
    <w:p w:rsidR="00C64A50" w:rsidRPr="004E6381" w:rsidP="003D4848" w14:paraId="7C5CD1F4" w14:textId="77777777">
      <w:pPr>
        <w:spacing w:line="240" w:lineRule="auto"/>
        <w:rPr>
          <w:iCs/>
          <w:noProof/>
          <w:szCs w:val="22"/>
        </w:rPr>
      </w:pPr>
      <w:bookmarkStart w:id="38" w:name="_Hlk74574981"/>
      <w:r w:rsidRPr="004E6381">
        <w:t xml:space="preserve">{SEC}: </w:t>
      </w:r>
    </w:p>
    <w:p w:rsidR="00C64A50" w:rsidRPr="004E6381" w:rsidP="003D4848" w14:paraId="0FEF7D2C" w14:textId="77777777">
      <w:pPr>
        <w:spacing w:line="240" w:lineRule="auto"/>
        <w:rPr>
          <w:iCs/>
          <w:noProof/>
          <w:szCs w:val="22"/>
        </w:rPr>
      </w:pPr>
      <w:r w:rsidRPr="004E6381">
        <w:t>&lt;{Céad ainm}:&gt;</w:t>
      </w:r>
    </w:p>
    <w:p w:rsidR="00C64A50" w:rsidRPr="004E6381" w:rsidP="003D4848" w14:paraId="71A1BA74" w14:textId="77777777">
      <w:pPr>
        <w:spacing w:line="240" w:lineRule="auto"/>
        <w:rPr>
          <w:iCs/>
          <w:noProof/>
          <w:szCs w:val="22"/>
        </w:rPr>
      </w:pPr>
      <w:r w:rsidRPr="004E6381">
        <w:t>&lt;{Sloinne}:&gt;</w:t>
      </w:r>
    </w:p>
    <w:p w:rsidR="00C64A50" w:rsidRPr="004E6381" w:rsidP="003D4848" w14:paraId="647ADA31" w14:textId="77777777">
      <w:pPr>
        <w:spacing w:line="240" w:lineRule="auto"/>
        <w:rPr>
          <w:iCs/>
          <w:noProof/>
          <w:szCs w:val="22"/>
        </w:rPr>
      </w:pPr>
      <w:r w:rsidRPr="004E6381">
        <w:t>&lt;{Dáta breithe an othair}:&gt;</w:t>
      </w:r>
    </w:p>
    <w:p w:rsidR="00C64A50" w:rsidRPr="004E6381" w:rsidP="003D4848" w14:paraId="581172ED" w14:textId="77777777">
      <w:pPr>
        <w:spacing w:line="240" w:lineRule="auto"/>
        <w:rPr>
          <w:iCs/>
          <w:noProof/>
          <w:szCs w:val="22"/>
        </w:rPr>
      </w:pPr>
      <w:r w:rsidRPr="004E6381">
        <w:t>&lt;{Aitheantas an othair}:&gt;</w:t>
      </w:r>
    </w:p>
    <w:p w:rsidR="00C64A50" w:rsidRPr="004E6381" w:rsidP="003D4848" w14:paraId="3072C1DE" w14:textId="77777777">
      <w:pPr>
        <w:spacing w:line="240" w:lineRule="auto"/>
        <w:rPr>
          <w:iCs/>
          <w:noProof/>
          <w:szCs w:val="22"/>
        </w:rPr>
      </w:pPr>
      <w:r w:rsidRPr="004E6381">
        <w:t>&lt;{Aitheantas Aph/DIN}:&gt;</w:t>
      </w:r>
    </w:p>
    <w:p w:rsidR="00C64A50" w:rsidRPr="008F764E" w:rsidP="003D4848" w14:paraId="3D843E56" w14:textId="77777777">
      <w:pPr>
        <w:spacing w:line="240" w:lineRule="auto"/>
        <w:rPr>
          <w:iCs/>
          <w:noProof/>
          <w:szCs w:val="22"/>
        </w:rPr>
      </w:pPr>
      <w:r w:rsidRPr="008F764E">
        <w:t>&lt;{Aitheantas COI}:&gt;</w:t>
      </w:r>
    </w:p>
    <w:p w:rsidR="00C64A50" w:rsidRPr="008F764E" w:rsidP="003D4848" w14:paraId="1558372C" w14:textId="77777777">
      <w:pPr>
        <w:spacing w:line="240" w:lineRule="auto"/>
        <w:rPr>
          <w:iCs/>
          <w:noProof/>
          <w:szCs w:val="22"/>
        </w:rPr>
      </w:pPr>
      <w:r w:rsidRPr="008F764E">
        <w:t>&lt;{Aitheantas mála}:&gt;</w:t>
      </w:r>
    </w:p>
    <w:p w:rsidR="00B52448" w:rsidRPr="008F764E" w:rsidP="003D4848" w14:paraId="744942DC" w14:textId="77777777">
      <w:pPr>
        <w:spacing w:line="240" w:lineRule="auto"/>
        <w:rPr>
          <w:iCs/>
          <w:noProof/>
          <w:szCs w:val="22"/>
        </w:rPr>
      </w:pPr>
      <w:r w:rsidRPr="008F764E">
        <w:t>&lt;{Aitheantas an ordaithe}:&gt;</w:t>
      </w:r>
    </w:p>
    <w:bookmarkEnd w:id="38"/>
    <w:p w:rsidR="00B52448" w:rsidRPr="004E6381" w:rsidP="003D4848" w14:paraId="3996F4BF" w14:textId="77777777">
      <w:pPr>
        <w:widowControl w:val="0"/>
        <w:tabs>
          <w:tab w:val="clear" w:pos="567"/>
        </w:tabs>
        <w:autoSpaceDE w:val="0"/>
        <w:autoSpaceDN w:val="0"/>
        <w:spacing w:line="240" w:lineRule="auto"/>
        <w:rPr>
          <w:szCs w:val="22"/>
        </w:rPr>
      </w:pPr>
    </w:p>
    <w:p w:rsidR="00095538" w:rsidRPr="004E6381" w:rsidP="003D4848" w14:paraId="6F3822EB" w14:textId="77777777">
      <w:pPr>
        <w:widowControl w:val="0"/>
        <w:tabs>
          <w:tab w:val="clear" w:pos="567"/>
        </w:tabs>
        <w:autoSpaceDE w:val="0"/>
        <w:autoSpaceDN w:val="0"/>
        <w:spacing w:line="240" w:lineRule="auto"/>
        <w:rPr>
          <w:szCs w:val="22"/>
        </w:rPr>
      </w:pPr>
    </w:p>
    <w:p w:rsidR="00E52234" w:rsidRPr="004E6381" w:rsidP="003D4848" w14:paraId="57A081E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E6381">
        <w:rPr>
          <w:b/>
          <w:szCs w:val="22"/>
        </w:rPr>
        <w:t>AINM AGUS SEOLADH SHEALBHÓIR AN ÚDARAITHE MARGAÍOCHTA</w:t>
      </w:r>
    </w:p>
    <w:p w:rsidR="001E78F4" w:rsidRPr="004E6381" w:rsidP="003D4848" w14:paraId="43A4C141" w14:textId="77777777">
      <w:pPr>
        <w:widowControl w:val="0"/>
        <w:tabs>
          <w:tab w:val="clear" w:pos="567"/>
        </w:tabs>
        <w:autoSpaceDE w:val="0"/>
        <w:autoSpaceDN w:val="0"/>
        <w:spacing w:line="240" w:lineRule="auto"/>
        <w:rPr>
          <w:szCs w:val="22"/>
        </w:rPr>
      </w:pPr>
    </w:p>
    <w:p w:rsidR="001E78F4" w:rsidRPr="004E6381" w:rsidP="003D4848" w14:paraId="2296ACE3" w14:textId="77777777">
      <w:pPr>
        <w:spacing w:line="240" w:lineRule="auto"/>
        <w:rPr>
          <w:noProof/>
          <w:szCs w:val="22"/>
        </w:rPr>
      </w:pPr>
      <w:r w:rsidRPr="004E6381">
        <w:t>{Ainm agus seoladh}</w:t>
      </w:r>
    </w:p>
    <w:p w:rsidR="001E78F4" w:rsidRPr="008F764E" w:rsidP="003D4848" w14:paraId="097344E1" w14:textId="77777777">
      <w:pPr>
        <w:spacing w:line="240" w:lineRule="auto"/>
        <w:rPr>
          <w:noProof/>
          <w:szCs w:val="22"/>
        </w:rPr>
      </w:pPr>
      <w:r w:rsidRPr="008F764E">
        <w:t>&lt;{teil}&gt;</w:t>
      </w:r>
    </w:p>
    <w:p w:rsidR="001E78F4" w:rsidRPr="008F764E" w:rsidP="003D4848" w14:paraId="262618FF" w14:textId="77777777">
      <w:pPr>
        <w:spacing w:line="240" w:lineRule="auto"/>
        <w:rPr>
          <w:noProof/>
          <w:szCs w:val="22"/>
        </w:rPr>
      </w:pPr>
      <w:r w:rsidRPr="008F764E">
        <w:t>&lt;{facs}&gt;</w:t>
      </w:r>
    </w:p>
    <w:p w:rsidR="00B52448" w:rsidRPr="008F764E" w:rsidP="003D4848" w14:paraId="1E99BD64" w14:textId="77777777">
      <w:pPr>
        <w:spacing w:line="240" w:lineRule="auto"/>
        <w:rPr>
          <w:i/>
          <w:noProof/>
          <w:szCs w:val="22"/>
        </w:rPr>
      </w:pPr>
      <w:r w:rsidRPr="008F764E">
        <w:t>&lt;{ríomhphost}&gt;</w:t>
      </w:r>
    </w:p>
    <w:p w:rsidR="001E78F4" w:rsidP="003D4848" w14:paraId="0B035523" w14:textId="77777777">
      <w:pPr>
        <w:widowControl w:val="0"/>
        <w:tabs>
          <w:tab w:val="clear" w:pos="567"/>
        </w:tabs>
        <w:autoSpaceDE w:val="0"/>
        <w:autoSpaceDN w:val="0"/>
        <w:spacing w:line="240" w:lineRule="auto"/>
        <w:rPr>
          <w:szCs w:val="22"/>
          <w:lang w:val="en-US"/>
        </w:rPr>
      </w:pPr>
    </w:p>
    <w:p w:rsidR="004E6381" w:rsidRPr="008F764E" w:rsidP="003D4848" w14:paraId="19E5CED9" w14:textId="77777777">
      <w:pPr>
        <w:widowControl w:val="0"/>
        <w:tabs>
          <w:tab w:val="clear" w:pos="567"/>
        </w:tabs>
        <w:autoSpaceDE w:val="0"/>
        <w:autoSpaceDN w:val="0"/>
        <w:spacing w:line="240" w:lineRule="auto"/>
        <w:rPr>
          <w:szCs w:val="22"/>
          <w:lang w:val="en-US"/>
        </w:rPr>
      </w:pPr>
    </w:p>
    <w:p w:rsidR="00D1196D" w:rsidRPr="008F764E" w:rsidP="003D4848" w14:paraId="203D17F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8F764E">
        <w:rPr>
          <w:b/>
          <w:szCs w:val="22"/>
        </w:rPr>
        <w:t>UIMHIR/UIMHREACHA AN ÚDARAITHE MARGAÍOCHTA</w:t>
      </w:r>
    </w:p>
    <w:p w:rsidR="001E78F4" w:rsidRPr="008F764E" w:rsidP="003D4848" w14:paraId="62CD8DB0" w14:textId="77777777">
      <w:pPr>
        <w:widowControl w:val="0"/>
        <w:tabs>
          <w:tab w:val="clear" w:pos="567"/>
        </w:tabs>
        <w:autoSpaceDE w:val="0"/>
        <w:autoSpaceDN w:val="0"/>
        <w:spacing w:line="240" w:lineRule="auto"/>
        <w:rPr>
          <w:szCs w:val="22"/>
          <w:lang w:val="en-US"/>
        </w:rPr>
      </w:pPr>
    </w:p>
    <w:p w:rsidR="00B52448" w:rsidRPr="008F764E" w:rsidP="003D4848" w14:paraId="02C177CD" w14:textId="77777777">
      <w:pPr>
        <w:spacing w:line="240" w:lineRule="auto"/>
        <w:rPr>
          <w:noProof/>
        </w:rPr>
      </w:pPr>
      <w:r w:rsidRPr="008F764E">
        <w:t>EU/0/00/000/000</w:t>
      </w:r>
    </w:p>
    <w:p w:rsidR="001E78F4" w:rsidRPr="008F764E" w:rsidP="003D4848" w14:paraId="531DA54D" w14:textId="77777777">
      <w:pPr>
        <w:widowControl w:val="0"/>
        <w:tabs>
          <w:tab w:val="clear" w:pos="567"/>
        </w:tabs>
        <w:autoSpaceDE w:val="0"/>
        <w:autoSpaceDN w:val="0"/>
        <w:spacing w:line="240" w:lineRule="auto"/>
        <w:rPr>
          <w:szCs w:val="22"/>
          <w:lang w:val="en-US"/>
        </w:rPr>
      </w:pPr>
    </w:p>
    <w:p w:rsidR="001E78F4" w:rsidRPr="008F764E" w:rsidP="003D4848" w14:paraId="335B4CCC" w14:textId="77777777">
      <w:pPr>
        <w:widowControl w:val="0"/>
        <w:tabs>
          <w:tab w:val="clear" w:pos="567"/>
        </w:tabs>
        <w:autoSpaceDE w:val="0"/>
        <w:autoSpaceDN w:val="0"/>
        <w:spacing w:line="240" w:lineRule="auto"/>
        <w:rPr>
          <w:szCs w:val="22"/>
          <w:lang w:val="en-US"/>
        </w:rPr>
      </w:pPr>
    </w:p>
    <w:p w:rsidR="00781E82" w:rsidRPr="008F764E" w:rsidP="003D4848" w14:paraId="509E0613" w14:textId="77777777">
      <w:pPr>
        <w:spacing w:line="240" w:lineRule="auto"/>
        <w:outlineLvl w:val="0"/>
        <w:rPr>
          <w:b/>
          <w:noProof/>
        </w:rPr>
      </w:pPr>
      <w:r w:rsidRPr="008F764E">
        <w:br w:type="page"/>
      </w:r>
    </w:p>
    <w:p w:rsidR="00781E82" w:rsidRPr="008F764E" w:rsidP="003D4848" w14:paraId="595BEA2E" w14:textId="77777777">
      <w:pPr>
        <w:spacing w:line="240" w:lineRule="auto"/>
      </w:pPr>
    </w:p>
    <w:p w:rsidR="00781E82" w:rsidRPr="008F764E" w:rsidP="003D4848" w14:paraId="3633DA67" w14:textId="77777777">
      <w:pPr>
        <w:spacing w:line="240" w:lineRule="auto"/>
      </w:pPr>
    </w:p>
    <w:p w:rsidR="00781E82" w:rsidRPr="008F764E" w:rsidP="003D4848" w14:paraId="7E4E6646" w14:textId="77777777">
      <w:pPr>
        <w:spacing w:line="240" w:lineRule="auto"/>
      </w:pPr>
    </w:p>
    <w:p w:rsidR="00781E82" w:rsidRPr="008F764E" w:rsidP="003D4848" w14:paraId="20B688DD" w14:textId="77777777">
      <w:pPr>
        <w:spacing w:line="240" w:lineRule="auto"/>
      </w:pPr>
    </w:p>
    <w:p w:rsidR="00781E82" w:rsidRPr="008F764E" w:rsidP="003D4848" w14:paraId="15AD3C76" w14:textId="77777777">
      <w:pPr>
        <w:spacing w:line="240" w:lineRule="auto"/>
      </w:pPr>
    </w:p>
    <w:p w:rsidR="00781E82" w:rsidRPr="008F764E" w:rsidP="003D4848" w14:paraId="31F53ADB" w14:textId="77777777">
      <w:pPr>
        <w:spacing w:line="240" w:lineRule="auto"/>
      </w:pPr>
    </w:p>
    <w:p w:rsidR="00781E82" w:rsidRPr="008F764E" w:rsidP="003D4848" w14:paraId="27DFC20C" w14:textId="77777777">
      <w:pPr>
        <w:spacing w:line="240" w:lineRule="auto"/>
      </w:pPr>
    </w:p>
    <w:p w:rsidR="00781E82" w:rsidRPr="008F764E" w:rsidP="003D4848" w14:paraId="4E23FBB5" w14:textId="77777777">
      <w:pPr>
        <w:spacing w:line="240" w:lineRule="auto"/>
      </w:pPr>
    </w:p>
    <w:p w:rsidR="00781E82" w:rsidRPr="008F764E" w:rsidP="003D4848" w14:paraId="557C352E" w14:textId="77777777">
      <w:pPr>
        <w:spacing w:line="240" w:lineRule="auto"/>
      </w:pPr>
    </w:p>
    <w:p w:rsidR="00781E82" w:rsidRPr="008F764E" w:rsidP="003D4848" w14:paraId="19110B2B" w14:textId="77777777">
      <w:pPr>
        <w:spacing w:line="240" w:lineRule="auto"/>
      </w:pPr>
    </w:p>
    <w:p w:rsidR="00781E82" w:rsidRPr="008F764E" w:rsidP="003D4848" w14:paraId="3DE621D9" w14:textId="77777777">
      <w:pPr>
        <w:spacing w:line="240" w:lineRule="auto"/>
      </w:pPr>
    </w:p>
    <w:p w:rsidR="00781E82" w:rsidRPr="008F764E" w:rsidP="003D4848" w14:paraId="40AD68A2" w14:textId="77777777">
      <w:pPr>
        <w:spacing w:line="240" w:lineRule="auto"/>
      </w:pPr>
    </w:p>
    <w:p w:rsidR="00781E82" w:rsidRPr="008F764E" w:rsidP="003D4848" w14:paraId="5793F0C8" w14:textId="77777777">
      <w:pPr>
        <w:spacing w:line="240" w:lineRule="auto"/>
      </w:pPr>
    </w:p>
    <w:p w:rsidR="00781E82" w:rsidP="003D4848" w14:paraId="61891201" w14:textId="77777777">
      <w:pPr>
        <w:spacing w:line="240" w:lineRule="auto"/>
      </w:pPr>
    </w:p>
    <w:p w:rsidR="009629DF" w:rsidP="003D4848" w14:paraId="62849909" w14:textId="77777777">
      <w:pPr>
        <w:spacing w:line="240" w:lineRule="auto"/>
      </w:pPr>
    </w:p>
    <w:p w:rsidR="009629DF" w:rsidP="003D4848" w14:paraId="13EFE4F5" w14:textId="77777777">
      <w:pPr>
        <w:spacing w:line="240" w:lineRule="auto"/>
      </w:pPr>
    </w:p>
    <w:p w:rsidR="009629DF" w:rsidRPr="008F764E" w:rsidP="003D4848" w14:paraId="752F5A0D" w14:textId="77777777">
      <w:pPr>
        <w:spacing w:line="240" w:lineRule="auto"/>
      </w:pPr>
    </w:p>
    <w:p w:rsidR="00781E82" w:rsidRPr="008F764E" w:rsidP="003D4848" w14:paraId="349E96C4" w14:textId="77777777">
      <w:pPr>
        <w:spacing w:line="240" w:lineRule="auto"/>
      </w:pPr>
    </w:p>
    <w:p w:rsidR="00781E82" w:rsidRPr="008F764E" w:rsidP="003D4848" w14:paraId="430AA25D" w14:textId="77777777">
      <w:pPr>
        <w:spacing w:line="240" w:lineRule="auto"/>
      </w:pPr>
    </w:p>
    <w:p w:rsidR="00781E82" w:rsidRPr="008F764E" w:rsidP="003D4848" w14:paraId="0A03965E" w14:textId="77777777">
      <w:pPr>
        <w:spacing w:line="240" w:lineRule="auto"/>
      </w:pPr>
    </w:p>
    <w:p w:rsidR="00781E82" w:rsidRPr="008F764E" w:rsidP="003D4848" w14:paraId="46AC39B0" w14:textId="77777777">
      <w:pPr>
        <w:spacing w:line="240" w:lineRule="auto"/>
      </w:pPr>
    </w:p>
    <w:p w:rsidR="00781E82" w:rsidRPr="008F764E" w:rsidP="003D4848" w14:paraId="582DEEDA" w14:textId="77777777">
      <w:pPr>
        <w:spacing w:line="240" w:lineRule="auto"/>
      </w:pPr>
    </w:p>
    <w:p w:rsidR="00781E82" w:rsidRPr="008F764E" w:rsidP="003D4848" w14:paraId="7530F9D5" w14:textId="77777777">
      <w:pPr>
        <w:spacing w:line="240" w:lineRule="auto"/>
      </w:pPr>
    </w:p>
    <w:p w:rsidR="00781E82" w:rsidRPr="008F764E" w:rsidP="003D4848" w14:paraId="72ED5C02" w14:textId="77777777">
      <w:pPr>
        <w:spacing w:line="240" w:lineRule="auto"/>
        <w:jc w:val="center"/>
        <w:outlineLvl w:val="0"/>
        <w:rPr>
          <w:b/>
          <w:noProof/>
        </w:rPr>
      </w:pPr>
      <w:r w:rsidRPr="008F764E">
        <w:rPr>
          <w:b/>
        </w:rPr>
        <w:t xml:space="preserve">B. </w:t>
      </w:r>
      <w:r w:rsidRPr="008F764E">
        <w:rPr>
          <w:b/>
        </w:rPr>
        <w:t>BILEOG PHACÁISTE</w:t>
      </w:r>
    </w:p>
    <w:p w:rsidR="0086746A" w:rsidRPr="008F764E" w:rsidP="003D4848" w14:paraId="16EFADD8" w14:textId="77777777">
      <w:pPr>
        <w:spacing w:line="240" w:lineRule="auto"/>
      </w:pPr>
    </w:p>
    <w:p w:rsidR="00751D4F" w:rsidRPr="008F764E" w:rsidP="003D4848" w14:paraId="03ECE75A" w14:textId="77777777">
      <w:pPr>
        <w:spacing w:line="240" w:lineRule="auto"/>
      </w:pPr>
    </w:p>
    <w:p w:rsidR="0086746A" w:rsidRPr="008F764E" w:rsidP="003D4848" w14:paraId="32741DCB" w14:textId="77777777">
      <w:pPr>
        <w:spacing w:line="240" w:lineRule="auto"/>
      </w:pPr>
    </w:p>
    <w:p w:rsidR="0086746A" w:rsidRPr="008F764E" w:rsidP="003D4848" w14:paraId="2BA7D422" w14:textId="77777777">
      <w:pPr>
        <w:spacing w:line="240" w:lineRule="auto"/>
      </w:pPr>
    </w:p>
    <w:p w:rsidR="00781E82" w:rsidRPr="008F764E" w:rsidP="003D4848" w14:paraId="6081D898" w14:textId="77777777">
      <w:pPr>
        <w:spacing w:line="240" w:lineRule="auto"/>
        <w:jc w:val="center"/>
        <w:rPr>
          <w:b/>
          <w:bCs/>
          <w:noProof/>
        </w:rPr>
      </w:pPr>
      <w:r w:rsidRPr="008F764E">
        <w:br w:type="page"/>
      </w:r>
      <w:r w:rsidRPr="008F764E">
        <w:rPr>
          <w:b/>
          <w:bCs/>
        </w:rPr>
        <w:t>Bileog phacáiste: Eolas don &lt;othar&gt; &lt;úsáideoir&gt;</w:t>
      </w:r>
    </w:p>
    <w:p w:rsidR="00781E82" w:rsidRPr="008F764E" w:rsidP="003D4848" w14:paraId="705F1A8E" w14:textId="77777777">
      <w:pPr>
        <w:numPr>
          <w:ilvl w:val="12"/>
          <w:numId w:val="0"/>
        </w:numPr>
        <w:shd w:val="clear" w:color="auto" w:fill="FFFFFF"/>
        <w:tabs>
          <w:tab w:val="clear" w:pos="567"/>
        </w:tabs>
        <w:spacing w:line="240" w:lineRule="auto"/>
        <w:jc w:val="center"/>
        <w:rPr>
          <w:noProof/>
        </w:rPr>
      </w:pPr>
    </w:p>
    <w:p w:rsidR="00781E82" w:rsidRPr="008F764E" w:rsidP="003D4848" w14:paraId="0B8AA38A" w14:textId="77777777">
      <w:pPr>
        <w:spacing w:line="240" w:lineRule="auto"/>
        <w:jc w:val="center"/>
        <w:rPr>
          <w:b/>
          <w:bCs/>
          <w:noProof/>
        </w:rPr>
      </w:pPr>
      <w:r w:rsidRPr="008F764E">
        <w:rPr>
          <w:b/>
          <w:bCs/>
        </w:rPr>
        <w:t>{Ainm (cumtha) neart foirm chógaisíochta}</w:t>
      </w:r>
    </w:p>
    <w:p w:rsidR="00781E82" w:rsidRPr="008F764E" w:rsidP="003D4848" w14:paraId="60B0929D" w14:textId="77777777">
      <w:pPr>
        <w:numPr>
          <w:ilvl w:val="12"/>
          <w:numId w:val="0"/>
        </w:numPr>
        <w:tabs>
          <w:tab w:val="clear" w:pos="567"/>
        </w:tabs>
        <w:spacing w:line="240" w:lineRule="auto"/>
        <w:jc w:val="center"/>
        <w:rPr>
          <w:b/>
          <w:bCs/>
          <w:noProof/>
        </w:rPr>
      </w:pPr>
      <w:r w:rsidRPr="008F764E">
        <w:rPr>
          <w:b/>
          <w:bCs/>
        </w:rPr>
        <w:t>{substaint ghníomhach/substaintí gníomhacha}</w:t>
      </w:r>
    </w:p>
    <w:p w:rsidR="00781E82" w:rsidRPr="008F764E" w:rsidP="003D4848" w14:paraId="70F574B0" w14:textId="77777777">
      <w:pPr>
        <w:widowControl w:val="0"/>
        <w:tabs>
          <w:tab w:val="clear" w:pos="567"/>
        </w:tabs>
        <w:autoSpaceDE w:val="0"/>
        <w:autoSpaceDN w:val="0"/>
        <w:spacing w:line="240" w:lineRule="auto"/>
        <w:rPr>
          <w:szCs w:val="22"/>
        </w:rPr>
      </w:pPr>
    </w:p>
    <w:p w:rsidR="00781E82" w:rsidRPr="008F764E" w:rsidP="003D4848" w14:paraId="138A741C" w14:textId="77777777">
      <w:pPr>
        <w:widowControl w:val="0"/>
        <w:tabs>
          <w:tab w:val="clear" w:pos="567"/>
        </w:tabs>
        <w:autoSpaceDE w:val="0"/>
        <w:autoSpaceDN w:val="0"/>
        <w:spacing w:line="240" w:lineRule="auto"/>
        <w:ind w:left="238" w:right="482" w:hanging="1"/>
        <w:rPr>
          <w:szCs w:val="22"/>
        </w:rPr>
      </w:pPr>
      <w:r w:rsidRPr="008F764E">
        <w:t xml:space="preserve">&lt; </w:t>
      </w:r>
      <w:r w:rsidRPr="008F764E">
        <w:rPr>
          <w:noProof/>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8F764E">
        <w:t xml:space="preserve">Tá an cógas seo faoi réir faireachán breise. Dá thairbhe sin, féadfar faisnéis nua sábháilteachta a shainaithint go tapa. Is féidir leat cabhrú trí aon fho-iarsmaí a thiocfadh ort a thuairisciú. Féach deireadh roinne 4 faoin maidir le conas fo-iarsmaí a thuairisciú. &gt; </w:t>
      </w:r>
    </w:p>
    <w:p w:rsidR="00781E82" w:rsidRPr="008F764E" w:rsidP="003D4848" w14:paraId="41950680" w14:textId="77777777">
      <w:pPr>
        <w:widowControl w:val="0"/>
        <w:tabs>
          <w:tab w:val="clear" w:pos="567"/>
        </w:tabs>
        <w:autoSpaceDE w:val="0"/>
        <w:autoSpaceDN w:val="0"/>
        <w:spacing w:line="240" w:lineRule="auto"/>
        <w:rPr>
          <w:szCs w:val="22"/>
        </w:rPr>
      </w:pPr>
    </w:p>
    <w:p w:rsidR="00781E82" w:rsidP="003D4848" w14:paraId="0D273C69" w14:textId="77777777">
      <w:pPr>
        <w:spacing w:line="240" w:lineRule="auto"/>
        <w:ind w:left="237"/>
        <w:rPr>
          <w:b/>
          <w:bCs/>
        </w:rPr>
      </w:pPr>
      <w:r w:rsidRPr="008F764E">
        <w:rPr>
          <w:b/>
          <w:bCs/>
        </w:rPr>
        <w:t>&lt;Léigh an bhileog seo ar fad go cruinn sula gcuirfidh tú tús leis an gcógas seo a &lt;thógáil&gt; &lt;úsáid&gt; mar go bhfuil faisnéis thábhachtach inti duit.</w:t>
      </w:r>
    </w:p>
    <w:p w:rsidR="004E6381" w:rsidRPr="008F764E" w:rsidP="003D4848" w14:paraId="35454ECE" w14:textId="77777777">
      <w:pPr>
        <w:spacing w:line="240" w:lineRule="auto"/>
        <w:ind w:left="237"/>
        <w:rPr>
          <w:b/>
          <w:bCs/>
        </w:rPr>
      </w:pPr>
    </w:p>
    <w:p w:rsidR="00781E82" w:rsidRPr="008F764E" w:rsidP="003D4848" w14:paraId="3EECF354"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F764E">
        <w:t>Coinnigh an bhileog seo. B’fhéidir go dteastódh uait í a léamh arís.</w:t>
      </w:r>
    </w:p>
    <w:p w:rsidR="00781E82" w:rsidRPr="008F764E" w:rsidP="003D4848" w14:paraId="233FA3BA"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F764E">
        <w:t>Má tá aon cheist eile agat, fiafraigh de &lt;do dhochtúir&gt; &lt;, &gt; &lt;nó&gt; &lt;do phoitigéir&gt; &lt;nó d'altra&gt;.</w:t>
      </w:r>
    </w:p>
    <w:p w:rsidR="00F50DEE" w:rsidRPr="008F764E" w:rsidP="003D4848" w14:paraId="5B78D19D"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F764E">
        <w:t>&lt;Tabharfaidh do dhochtúir Cárta &lt;Práinne&gt; Othair duit. Léigh an cárta go cruinn agus lean na treoracha atá air.&gt;</w:t>
      </w:r>
    </w:p>
    <w:p w:rsidR="00F50DEE" w:rsidRPr="008F764E" w:rsidP="003D4848" w14:paraId="450E52F8"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8F764E">
        <w:t>Taispeáin an Cárta &lt;Práinne&gt; Othair don dochtúir nó don altra i gcónaí nuair a bhíonn tú leo nó má théann tú chuig an ospidéal.&gt;</w:t>
      </w:r>
    </w:p>
    <w:p w:rsidR="00781E82" w:rsidRPr="008F764E" w:rsidP="003D4848" w14:paraId="5191D340"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8F764E">
        <w:t>Má bhíonn aon fho-iarsmaí ort, labhair le &lt;do dhochtúir&gt; &lt;, &gt; &lt;nó&gt; &lt;do phoitigéir&gt; &lt;nó d'altra&gt;. Áirítear leis sin aon fho-iarsmaí féideartha nach bhfuil liostaithe sa bhileog seo. Féach roinn 4.&gt;</w:t>
      </w:r>
    </w:p>
    <w:p w:rsidR="00781E82" w:rsidRPr="008F764E" w:rsidP="003D4848" w14:paraId="62623250" w14:textId="77777777">
      <w:pPr>
        <w:widowControl w:val="0"/>
        <w:tabs>
          <w:tab w:val="clear" w:pos="567"/>
        </w:tabs>
        <w:autoSpaceDE w:val="0"/>
        <w:autoSpaceDN w:val="0"/>
        <w:spacing w:line="240" w:lineRule="auto"/>
        <w:rPr>
          <w:szCs w:val="22"/>
          <w:lang w:val="en-US"/>
        </w:rPr>
      </w:pPr>
    </w:p>
    <w:p w:rsidR="006A4215" w:rsidRPr="008F764E" w:rsidP="003D4848" w14:paraId="6C310EC3" w14:textId="77777777">
      <w:pPr>
        <w:numPr>
          <w:ilvl w:val="12"/>
          <w:numId w:val="0"/>
        </w:numPr>
        <w:tabs>
          <w:tab w:val="clear" w:pos="567"/>
        </w:tabs>
        <w:spacing w:line="240" w:lineRule="auto"/>
        <w:ind w:right="-2"/>
        <w:rPr>
          <w:b/>
          <w:noProof/>
        </w:rPr>
      </w:pPr>
      <w:r w:rsidRPr="008F764E">
        <w:rPr>
          <w:b/>
        </w:rPr>
        <w:t>Cad atá sa bhileog seo</w:t>
      </w:r>
    </w:p>
    <w:p w:rsidR="006A4215" w:rsidRPr="008F764E" w:rsidP="003D4848" w14:paraId="311037AA" w14:textId="77777777">
      <w:pPr>
        <w:spacing w:line="240" w:lineRule="auto"/>
      </w:pPr>
    </w:p>
    <w:p w:rsidR="00B52448" w:rsidRPr="008F764E" w:rsidP="003D4848" w14:paraId="56345317" w14:textId="77777777">
      <w:pPr>
        <w:pStyle w:val="ListParagraph"/>
        <w:numPr>
          <w:ilvl w:val="0"/>
          <w:numId w:val="23"/>
        </w:numPr>
        <w:tabs>
          <w:tab w:val="left" w:pos="426"/>
          <w:tab w:val="clear" w:pos="567"/>
        </w:tabs>
        <w:spacing w:line="240" w:lineRule="auto"/>
        <w:ind w:left="426" w:right="-29"/>
        <w:rPr>
          <w:noProof/>
        </w:rPr>
      </w:pPr>
      <w:r w:rsidRPr="008F764E">
        <w:t>Cad é X agus cén úsáid a bhaintear as</w:t>
      </w:r>
    </w:p>
    <w:p w:rsidR="00B52448" w:rsidRPr="008F764E" w:rsidP="003D4848" w14:paraId="30648D7F" w14:textId="77777777">
      <w:pPr>
        <w:pStyle w:val="ListParagraph"/>
        <w:numPr>
          <w:ilvl w:val="0"/>
          <w:numId w:val="23"/>
        </w:numPr>
        <w:tabs>
          <w:tab w:val="left" w:pos="426"/>
          <w:tab w:val="clear" w:pos="567"/>
        </w:tabs>
        <w:spacing w:line="240" w:lineRule="auto"/>
        <w:ind w:left="426" w:right="-29"/>
        <w:rPr>
          <w:noProof/>
        </w:rPr>
      </w:pPr>
      <w:r w:rsidRPr="008F764E">
        <w:t>An t-eolas a theastaíonn uait sula &lt;bhfaigheann&gt; tú &lt;dtabharfar&gt; X duit</w:t>
      </w:r>
    </w:p>
    <w:p w:rsidR="00B52448" w:rsidRPr="008F764E" w:rsidP="003D4848" w14:paraId="1C950972" w14:textId="77777777">
      <w:pPr>
        <w:pStyle w:val="ListParagraph"/>
        <w:numPr>
          <w:ilvl w:val="0"/>
          <w:numId w:val="23"/>
        </w:numPr>
        <w:tabs>
          <w:tab w:val="left" w:pos="426"/>
          <w:tab w:val="clear" w:pos="567"/>
        </w:tabs>
        <w:spacing w:line="240" w:lineRule="auto"/>
        <w:ind w:left="426" w:right="-29"/>
        <w:rPr>
          <w:noProof/>
        </w:rPr>
      </w:pPr>
      <w:r w:rsidRPr="008F764E">
        <w:t>Conas a thugtar X</w:t>
      </w:r>
    </w:p>
    <w:p w:rsidR="00B52448" w:rsidRPr="008F764E" w:rsidP="003D4848" w14:paraId="1C9818C2" w14:textId="77777777">
      <w:pPr>
        <w:pStyle w:val="ListParagraph"/>
        <w:numPr>
          <w:ilvl w:val="0"/>
          <w:numId w:val="23"/>
        </w:numPr>
        <w:tabs>
          <w:tab w:val="left" w:pos="426"/>
          <w:tab w:val="clear" w:pos="567"/>
        </w:tabs>
        <w:spacing w:line="240" w:lineRule="auto"/>
        <w:ind w:left="426" w:right="-29"/>
        <w:rPr>
          <w:noProof/>
        </w:rPr>
      </w:pPr>
      <w:r w:rsidRPr="008F764E">
        <w:t>Fo-iarsmaí féideartha</w:t>
      </w:r>
    </w:p>
    <w:p w:rsidR="00B52448" w:rsidRPr="008F764E" w:rsidP="003D4848" w14:paraId="11FA82C0" w14:textId="77777777">
      <w:pPr>
        <w:pStyle w:val="ListParagraph"/>
        <w:numPr>
          <w:ilvl w:val="0"/>
          <w:numId w:val="23"/>
        </w:numPr>
        <w:tabs>
          <w:tab w:val="left" w:pos="426"/>
          <w:tab w:val="clear" w:pos="567"/>
        </w:tabs>
        <w:spacing w:line="240" w:lineRule="auto"/>
        <w:ind w:left="426" w:right="-29"/>
        <w:rPr>
          <w:noProof/>
        </w:rPr>
      </w:pPr>
      <w:r w:rsidRPr="008F764E">
        <w:t>Conas X a stóráil</w:t>
      </w:r>
    </w:p>
    <w:p w:rsidR="006A4215" w:rsidRPr="008F764E" w:rsidP="003D4848" w14:paraId="5276C309" w14:textId="77777777">
      <w:pPr>
        <w:pStyle w:val="ListParagraph"/>
        <w:numPr>
          <w:ilvl w:val="0"/>
          <w:numId w:val="23"/>
        </w:numPr>
        <w:tabs>
          <w:tab w:val="left" w:pos="426"/>
          <w:tab w:val="clear" w:pos="567"/>
        </w:tabs>
        <w:spacing w:line="240" w:lineRule="auto"/>
        <w:ind w:left="426" w:right="-29"/>
        <w:rPr>
          <w:noProof/>
        </w:rPr>
      </w:pPr>
      <w:r w:rsidRPr="008F764E">
        <w:t>Inneachar an phacáiste agus faisnéis eile</w:t>
      </w:r>
    </w:p>
    <w:p w:rsidR="006A4215" w:rsidRPr="008F764E" w:rsidP="003D4848" w14:paraId="31250E75" w14:textId="77777777">
      <w:pPr>
        <w:numPr>
          <w:ilvl w:val="12"/>
          <w:numId w:val="0"/>
        </w:numPr>
        <w:tabs>
          <w:tab w:val="clear" w:pos="567"/>
        </w:tabs>
        <w:spacing w:line="240" w:lineRule="auto"/>
        <w:ind w:right="-2"/>
        <w:rPr>
          <w:noProof/>
        </w:rPr>
      </w:pPr>
    </w:p>
    <w:p w:rsidR="006A4215" w:rsidRPr="008F764E" w:rsidP="003D4848" w14:paraId="75A85E57" w14:textId="77777777">
      <w:pPr>
        <w:numPr>
          <w:ilvl w:val="12"/>
          <w:numId w:val="0"/>
        </w:numPr>
        <w:tabs>
          <w:tab w:val="clear" w:pos="567"/>
        </w:tabs>
        <w:spacing w:line="240" w:lineRule="auto"/>
        <w:rPr>
          <w:noProof/>
          <w:szCs w:val="22"/>
        </w:rPr>
      </w:pPr>
    </w:p>
    <w:p w:rsidR="006A4215" w:rsidRPr="008F764E" w:rsidP="003D4848" w14:paraId="57382684"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39" w:name="_Toc106022793"/>
      <w:r w:rsidRPr="008F764E">
        <w:rPr>
          <w:bCs/>
          <w:caps w:val="0"/>
          <w:sz w:val="22"/>
          <w:szCs w:val="22"/>
        </w:rPr>
        <w:t>Cad é X agus cén úsáid a bhaintear as</w:t>
      </w:r>
      <w:bookmarkEnd w:id="39"/>
    </w:p>
    <w:p w:rsidR="006A4215" w:rsidP="003D4848" w14:paraId="202A79FC" w14:textId="77777777">
      <w:pPr>
        <w:tabs>
          <w:tab w:val="clear" w:pos="567"/>
        </w:tabs>
        <w:spacing w:line="240" w:lineRule="auto"/>
        <w:ind w:right="-2"/>
        <w:rPr>
          <w:noProof/>
          <w:szCs w:val="22"/>
        </w:rPr>
      </w:pPr>
    </w:p>
    <w:p w:rsidR="004E6381" w:rsidRPr="008F764E" w:rsidP="003D4848" w14:paraId="18967ED5" w14:textId="77777777">
      <w:pPr>
        <w:tabs>
          <w:tab w:val="clear" w:pos="567"/>
        </w:tabs>
        <w:spacing w:line="240" w:lineRule="auto"/>
        <w:ind w:right="-2"/>
        <w:rPr>
          <w:noProof/>
          <w:szCs w:val="22"/>
        </w:rPr>
      </w:pPr>
    </w:p>
    <w:p w:rsidR="00B52448" w:rsidP="003D4848" w14:paraId="608C7364"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0" w:name="_Toc106022794"/>
      <w:r w:rsidRPr="008F764E">
        <w:rPr>
          <w:bCs/>
          <w:caps w:val="0"/>
          <w:sz w:val="22"/>
          <w:szCs w:val="22"/>
        </w:rPr>
        <w:t>An t-eolas a theastaíonn uait sula &lt;bhfaigheann&gt; tú &lt;dtabharfar&gt; X duit</w:t>
      </w:r>
      <w:bookmarkEnd w:id="40"/>
    </w:p>
    <w:p w:rsidR="004E6381" w:rsidRPr="004E6381" w:rsidP="004E6381" w14:paraId="07339E25" w14:textId="77777777">
      <w:pPr>
        <w:rPr>
          <w:rFonts w:eastAsia="SimSun"/>
        </w:rPr>
      </w:pPr>
    </w:p>
    <w:p w:rsidR="00775B07" w:rsidP="003D4848" w14:paraId="6246AA9C" w14:textId="77777777">
      <w:pPr>
        <w:numPr>
          <w:ilvl w:val="12"/>
          <w:numId w:val="0"/>
        </w:numPr>
        <w:tabs>
          <w:tab w:val="clear" w:pos="567"/>
        </w:tabs>
        <w:spacing w:line="240" w:lineRule="auto"/>
        <w:ind w:left="567" w:hanging="567"/>
        <w:rPr>
          <w:b/>
          <w:szCs w:val="22"/>
        </w:rPr>
      </w:pPr>
      <w:r w:rsidRPr="008F764E">
        <w:rPr>
          <w:b/>
          <w:szCs w:val="22"/>
        </w:rPr>
        <w:t>Tá cosc ar X a bheith &lt;faighte&gt; agat nó a bheith &lt;tugtha&gt; duit</w:t>
      </w:r>
    </w:p>
    <w:p w:rsidR="004E6381" w:rsidRPr="008F764E" w:rsidP="003D4848" w14:paraId="4C0C1337" w14:textId="77777777">
      <w:pPr>
        <w:numPr>
          <w:ilvl w:val="12"/>
          <w:numId w:val="0"/>
        </w:numPr>
        <w:tabs>
          <w:tab w:val="clear" w:pos="567"/>
        </w:tabs>
        <w:spacing w:line="240" w:lineRule="auto"/>
        <w:ind w:left="567" w:hanging="567"/>
        <w:rPr>
          <w:noProof/>
          <w:szCs w:val="22"/>
        </w:rPr>
      </w:pPr>
    </w:p>
    <w:p w:rsidR="00B52448" w:rsidRPr="008F764E" w:rsidP="003D4848" w14:paraId="0649F814" w14:textId="77777777">
      <w:pPr>
        <w:numPr>
          <w:ilvl w:val="12"/>
          <w:numId w:val="0"/>
        </w:numPr>
        <w:tabs>
          <w:tab w:val="clear" w:pos="567"/>
        </w:tabs>
        <w:spacing w:line="240" w:lineRule="auto"/>
        <w:rPr>
          <w:noProof/>
          <w:szCs w:val="22"/>
        </w:rPr>
      </w:pPr>
      <w:r w:rsidRPr="008F764E">
        <w:t>&lt;má tá ailléirge ort le {substaint ghníomhach/substaintí gníomhacha} nó le haon cheann eile de chomhábhair an chógais seo (liostaithe i roinn 6).&gt;</w:t>
      </w:r>
    </w:p>
    <w:p w:rsidR="00781E82" w:rsidRPr="008F764E" w:rsidP="003D4848" w14:paraId="5EBEDB99" w14:textId="77777777">
      <w:pPr>
        <w:widowControl w:val="0"/>
        <w:tabs>
          <w:tab w:val="clear" w:pos="567"/>
        </w:tabs>
        <w:autoSpaceDE w:val="0"/>
        <w:autoSpaceDN w:val="0"/>
        <w:spacing w:line="240" w:lineRule="auto"/>
        <w:rPr>
          <w:szCs w:val="22"/>
        </w:rPr>
      </w:pPr>
    </w:p>
    <w:p w:rsidR="00B52448" w:rsidP="003D4848" w14:paraId="5AFB6F98" w14:textId="77777777">
      <w:pPr>
        <w:spacing w:line="240" w:lineRule="auto"/>
        <w:rPr>
          <w:b/>
          <w:bCs/>
        </w:rPr>
      </w:pPr>
      <w:r w:rsidRPr="008F764E">
        <w:rPr>
          <w:b/>
          <w:bCs/>
        </w:rPr>
        <w:t>Rabhaidh agus réamhchúraimí</w:t>
      </w:r>
    </w:p>
    <w:p w:rsidR="004E6381" w:rsidRPr="008F764E" w:rsidP="003D4848" w14:paraId="7AF51373" w14:textId="77777777">
      <w:pPr>
        <w:spacing w:line="240" w:lineRule="auto"/>
        <w:rPr>
          <w:b/>
          <w:bCs/>
        </w:rPr>
      </w:pPr>
    </w:p>
    <w:p w:rsidR="006A4215" w:rsidRPr="008F764E" w:rsidP="003D4848" w14:paraId="26F81EEF" w14:textId="77777777">
      <w:pPr>
        <w:numPr>
          <w:ilvl w:val="12"/>
          <w:numId w:val="0"/>
        </w:numPr>
        <w:tabs>
          <w:tab w:val="clear" w:pos="567"/>
        </w:tabs>
        <w:spacing w:line="240" w:lineRule="auto"/>
        <w:rPr>
          <w:noProof/>
        </w:rPr>
      </w:pPr>
      <w:r w:rsidRPr="008F764E">
        <w:t>Labhair le do dhochtúir &lt;nó&gt; &lt;, &gt; &lt;do phoitigéir&gt; &lt;nó d'altra&gt; sula &lt;bhfaigheann&gt; tú &lt;dtabharfar&gt; X duit</w:t>
      </w:r>
    </w:p>
    <w:p w:rsidR="006A4215" w:rsidRPr="008F764E" w:rsidP="003D4848" w14:paraId="17C78FEB" w14:textId="77777777">
      <w:pPr>
        <w:numPr>
          <w:ilvl w:val="12"/>
          <w:numId w:val="0"/>
        </w:numPr>
        <w:tabs>
          <w:tab w:val="clear" w:pos="567"/>
        </w:tabs>
        <w:spacing w:line="240" w:lineRule="auto"/>
        <w:ind w:right="-2"/>
        <w:rPr>
          <w:noProof/>
          <w:szCs w:val="22"/>
        </w:rPr>
      </w:pPr>
    </w:p>
    <w:p w:rsidR="006A4215" w:rsidRPr="008F764E" w:rsidP="003D4848" w14:paraId="5DE8DCB9" w14:textId="77777777">
      <w:pPr>
        <w:numPr>
          <w:ilvl w:val="12"/>
          <w:numId w:val="0"/>
        </w:numPr>
        <w:tabs>
          <w:tab w:val="clear" w:pos="567"/>
        </w:tabs>
        <w:spacing w:line="240" w:lineRule="auto"/>
        <w:rPr>
          <w:b/>
          <w:bCs/>
          <w:noProof/>
        </w:rPr>
      </w:pPr>
      <w:r w:rsidRPr="008F764E">
        <w:rPr>
          <w:b/>
          <w:bCs/>
        </w:rPr>
        <w:t>Leanaí &lt;agus ógánaigh&gt;</w:t>
      </w:r>
    </w:p>
    <w:p w:rsidR="006A4215" w:rsidRPr="008F764E" w:rsidP="003D4848" w14:paraId="49688172" w14:textId="77777777">
      <w:pPr>
        <w:numPr>
          <w:ilvl w:val="12"/>
          <w:numId w:val="0"/>
        </w:numPr>
        <w:tabs>
          <w:tab w:val="clear" w:pos="567"/>
        </w:tabs>
        <w:spacing w:line="240" w:lineRule="auto"/>
        <w:rPr>
          <w:b/>
          <w:bCs/>
          <w:noProof/>
        </w:rPr>
      </w:pPr>
    </w:p>
    <w:p w:rsidR="006A4215" w:rsidP="003D4848" w14:paraId="493ABCE4" w14:textId="77777777">
      <w:pPr>
        <w:numPr>
          <w:ilvl w:val="12"/>
          <w:numId w:val="0"/>
        </w:numPr>
        <w:tabs>
          <w:tab w:val="clear" w:pos="567"/>
        </w:tabs>
        <w:spacing w:line="240" w:lineRule="auto"/>
        <w:ind w:right="-2"/>
        <w:rPr>
          <w:b/>
        </w:rPr>
      </w:pPr>
      <w:r w:rsidRPr="008F764E">
        <w:rPr>
          <w:b/>
        </w:rPr>
        <w:t>Cógais eile agus X</w:t>
      </w:r>
    </w:p>
    <w:p w:rsidR="004E6381" w:rsidRPr="008F764E" w:rsidP="003D4848" w14:paraId="6D6D65CB" w14:textId="77777777">
      <w:pPr>
        <w:numPr>
          <w:ilvl w:val="12"/>
          <w:numId w:val="0"/>
        </w:numPr>
        <w:tabs>
          <w:tab w:val="clear" w:pos="567"/>
        </w:tabs>
        <w:spacing w:line="240" w:lineRule="auto"/>
        <w:ind w:right="-2"/>
      </w:pPr>
    </w:p>
    <w:p w:rsidR="006A4215" w:rsidRPr="008F764E" w:rsidP="003D4848" w14:paraId="18E71D53" w14:textId="77777777">
      <w:pPr>
        <w:numPr>
          <w:ilvl w:val="12"/>
          <w:numId w:val="0"/>
        </w:numPr>
        <w:tabs>
          <w:tab w:val="clear" w:pos="567"/>
        </w:tabs>
        <w:spacing w:line="240" w:lineRule="auto"/>
        <w:ind w:right="-2"/>
        <w:rPr>
          <w:noProof/>
          <w:szCs w:val="22"/>
        </w:rPr>
      </w:pPr>
      <w:r w:rsidRPr="008F764E">
        <w:t>&lt;Inis do &lt;do dhochtúir&gt; &lt;nó&gt; &lt;do phoitigéir&gt; má tá tú ag &lt;tógáil&gt; &lt;úsáid&gt; aon chógais eile, má &lt;thóg&gt; &lt;d’úsáid&gt; tú aon chógas eile le déanaí, nó más féidir go &lt;dtógfaidh&gt; &lt;n-úsáidfidh&gt; tú aon chógais eile.&gt;</w:t>
      </w:r>
    </w:p>
    <w:p w:rsidR="006A4215" w:rsidRPr="008F764E" w:rsidP="003D4848" w14:paraId="755CC74D" w14:textId="77777777">
      <w:pPr>
        <w:numPr>
          <w:ilvl w:val="12"/>
          <w:numId w:val="0"/>
        </w:numPr>
        <w:tabs>
          <w:tab w:val="clear" w:pos="567"/>
        </w:tabs>
        <w:spacing w:line="240" w:lineRule="auto"/>
        <w:ind w:right="-2"/>
        <w:rPr>
          <w:noProof/>
          <w:szCs w:val="22"/>
        </w:rPr>
      </w:pPr>
    </w:p>
    <w:p w:rsidR="006A4215" w:rsidRPr="008F764E" w:rsidP="003D4848" w14:paraId="0356C020" w14:textId="77777777">
      <w:pPr>
        <w:numPr>
          <w:ilvl w:val="12"/>
          <w:numId w:val="0"/>
        </w:numPr>
        <w:tabs>
          <w:tab w:val="clear" w:pos="567"/>
        </w:tabs>
        <w:spacing w:line="240" w:lineRule="auto"/>
        <w:ind w:right="-2"/>
        <w:rPr>
          <w:b/>
          <w:noProof/>
        </w:rPr>
      </w:pPr>
      <w:r w:rsidRPr="008F764E">
        <w:rPr>
          <w:b/>
        </w:rPr>
        <w:t>X in éineacht le &lt;bia&gt; &lt;agus&gt; &lt;, &gt; &lt;deochanna&gt; &lt;agus&gt; &lt;alcól&gt;</w:t>
      </w:r>
    </w:p>
    <w:p w:rsidR="006A4215" w:rsidRPr="008F764E" w:rsidP="003D4848" w14:paraId="32153583" w14:textId="77777777">
      <w:pPr>
        <w:numPr>
          <w:ilvl w:val="12"/>
          <w:numId w:val="0"/>
        </w:numPr>
        <w:tabs>
          <w:tab w:val="clear" w:pos="567"/>
          <w:tab w:val="left" w:pos="1290"/>
        </w:tabs>
        <w:spacing w:line="240" w:lineRule="auto"/>
        <w:ind w:right="-2"/>
        <w:rPr>
          <w:noProof/>
          <w:szCs w:val="22"/>
        </w:rPr>
      </w:pPr>
    </w:p>
    <w:p w:rsidR="006A4215" w:rsidP="003D4848" w14:paraId="72B2AAAB" w14:textId="77777777">
      <w:pPr>
        <w:spacing w:line="240" w:lineRule="auto"/>
        <w:rPr>
          <w:b/>
          <w:bCs/>
        </w:rPr>
      </w:pPr>
      <w:r w:rsidRPr="008F764E">
        <w:rPr>
          <w:b/>
          <w:bCs/>
        </w:rPr>
        <w:t>Toircheas &lt;agus&gt; &lt;, &gt; beathú cíche &lt;agus torthúlacht&gt;</w:t>
      </w:r>
    </w:p>
    <w:p w:rsidR="004E6381" w:rsidRPr="008F764E" w:rsidP="003D4848" w14:paraId="4B4A5848" w14:textId="77777777">
      <w:pPr>
        <w:spacing w:line="240" w:lineRule="auto"/>
        <w:rPr>
          <w:b/>
          <w:bCs/>
        </w:rPr>
      </w:pPr>
    </w:p>
    <w:p w:rsidR="006A4215" w:rsidRPr="008F764E" w:rsidP="003D4848" w14:paraId="7E29AD3A" w14:textId="77777777">
      <w:pPr>
        <w:numPr>
          <w:ilvl w:val="12"/>
          <w:numId w:val="0"/>
        </w:numPr>
        <w:tabs>
          <w:tab w:val="clear" w:pos="567"/>
        </w:tabs>
        <w:spacing w:line="240" w:lineRule="auto"/>
        <w:rPr>
          <w:noProof/>
          <w:szCs w:val="22"/>
        </w:rPr>
      </w:pPr>
      <w:r w:rsidRPr="008F764E">
        <w:t>&lt;Má tá tú ag iompar clainne nó ag tabhairt na cíche do leanbh, má cheapann tú gurbh fhéidir go bhfuil tú ag iompar clainne nó má tá sé beartaithe agat leanbh a bheith agat, teigh i gcomhairle le &lt;do dhochtúir&gt; &lt;nó&gt; &lt;do phoitigéir&gt; sula bhfaigheann tú an cógas seo.&gt;</w:t>
      </w:r>
    </w:p>
    <w:p w:rsidR="006A4215" w:rsidRPr="008F764E" w:rsidP="003D4848" w14:paraId="1FE77991" w14:textId="77777777">
      <w:pPr>
        <w:numPr>
          <w:ilvl w:val="12"/>
          <w:numId w:val="0"/>
        </w:numPr>
        <w:tabs>
          <w:tab w:val="clear" w:pos="567"/>
        </w:tabs>
        <w:spacing w:line="240" w:lineRule="auto"/>
        <w:rPr>
          <w:noProof/>
          <w:szCs w:val="22"/>
        </w:rPr>
      </w:pPr>
    </w:p>
    <w:p w:rsidR="006A4215" w:rsidRPr="008F764E" w:rsidP="003D4848" w14:paraId="0E2F6DF2" w14:textId="77777777">
      <w:pPr>
        <w:spacing w:line="240" w:lineRule="auto"/>
        <w:rPr>
          <w:b/>
          <w:bCs/>
        </w:rPr>
      </w:pPr>
      <w:r w:rsidRPr="008F764E">
        <w:rPr>
          <w:b/>
          <w:bCs/>
        </w:rPr>
        <w:t>Tiomáint agus meaisíní a úsáid</w:t>
      </w:r>
    </w:p>
    <w:p w:rsidR="006A4215" w:rsidRPr="008F764E" w:rsidP="003D4848" w14:paraId="4C998E37" w14:textId="77777777">
      <w:pPr>
        <w:numPr>
          <w:ilvl w:val="12"/>
          <w:numId w:val="0"/>
        </w:numPr>
        <w:tabs>
          <w:tab w:val="clear" w:pos="567"/>
        </w:tabs>
        <w:spacing w:line="240" w:lineRule="auto"/>
        <w:ind w:right="-2"/>
        <w:rPr>
          <w:noProof/>
          <w:szCs w:val="22"/>
        </w:rPr>
      </w:pPr>
    </w:p>
    <w:p w:rsidR="006A4215" w:rsidRPr="008F764E" w:rsidP="003D4848" w14:paraId="39F1C1C0" w14:textId="77777777">
      <w:pPr>
        <w:spacing w:line="240" w:lineRule="auto"/>
        <w:rPr>
          <w:b/>
          <w:bCs/>
        </w:rPr>
      </w:pPr>
      <w:r w:rsidRPr="008F764E">
        <w:rPr>
          <w:b/>
          <w:bCs/>
        </w:rPr>
        <w:t>&lt;Tá {ainm an támháin/na dtámhán} in X&gt;</w:t>
      </w:r>
    </w:p>
    <w:p w:rsidR="006A4215" w:rsidP="003D4848" w14:paraId="0AA2C090" w14:textId="77777777">
      <w:pPr>
        <w:numPr>
          <w:ilvl w:val="12"/>
          <w:numId w:val="0"/>
        </w:numPr>
        <w:tabs>
          <w:tab w:val="clear" w:pos="567"/>
        </w:tabs>
        <w:spacing w:line="240" w:lineRule="auto"/>
        <w:ind w:right="-2"/>
        <w:rPr>
          <w:noProof/>
          <w:szCs w:val="22"/>
        </w:rPr>
      </w:pPr>
    </w:p>
    <w:p w:rsidR="004E6381" w:rsidRPr="008F764E" w:rsidP="003D4848" w14:paraId="20C217AD" w14:textId="77777777">
      <w:pPr>
        <w:numPr>
          <w:ilvl w:val="12"/>
          <w:numId w:val="0"/>
        </w:numPr>
        <w:tabs>
          <w:tab w:val="clear" w:pos="567"/>
        </w:tabs>
        <w:spacing w:line="240" w:lineRule="auto"/>
        <w:ind w:right="-2"/>
        <w:rPr>
          <w:noProof/>
          <w:szCs w:val="22"/>
        </w:rPr>
      </w:pPr>
    </w:p>
    <w:p w:rsidR="006A4215" w:rsidP="003D4848" w14:paraId="511306A3"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6022795"/>
      <w:r w:rsidRPr="008F764E">
        <w:rPr>
          <w:bCs/>
          <w:caps w:val="0"/>
          <w:sz w:val="22"/>
          <w:szCs w:val="22"/>
        </w:rPr>
        <w:t>Conas a thugtar X</w:t>
      </w:r>
      <w:bookmarkEnd w:id="41"/>
    </w:p>
    <w:p w:rsidR="004E6381" w:rsidRPr="004E6381" w:rsidP="004E6381" w14:paraId="61F27D4B" w14:textId="77777777">
      <w:pPr>
        <w:rPr>
          <w:rFonts w:eastAsia="SimSun"/>
        </w:rPr>
      </w:pPr>
    </w:p>
    <w:p w:rsidR="006A4215" w:rsidRPr="008F764E" w:rsidP="003D4848" w14:paraId="2EBD9D89" w14:textId="77777777">
      <w:pPr>
        <w:autoSpaceDE w:val="0"/>
        <w:autoSpaceDN w:val="0"/>
        <w:adjustRightInd w:val="0"/>
        <w:spacing w:line="240" w:lineRule="auto"/>
        <w:rPr>
          <w:b/>
          <w:bCs/>
          <w:szCs w:val="22"/>
        </w:rPr>
      </w:pPr>
      <w:r w:rsidRPr="008F764E">
        <w:rPr>
          <w:b/>
          <w:bCs/>
          <w:szCs w:val="22"/>
        </w:rPr>
        <w:t>&lt;Úsáid le leanaí &lt;agus le hógánaigh&gt;&gt;</w:t>
      </w:r>
    </w:p>
    <w:p w:rsidR="00642A45" w:rsidRPr="008F764E" w:rsidP="003D4848" w14:paraId="3B514AD7" w14:textId="77777777">
      <w:pPr>
        <w:spacing w:line="240" w:lineRule="auto"/>
        <w:rPr>
          <w:noProof/>
        </w:rPr>
      </w:pPr>
    </w:p>
    <w:tbl>
      <w:tblPr>
        <w:tblStyle w:val="TablegridAgencyblack"/>
        <w:tblW w:w="0" w:type="auto"/>
        <w:tblLook w:val="0000"/>
      </w:tblPr>
      <w:tblGrid>
        <w:gridCol w:w="3041"/>
        <w:gridCol w:w="3040"/>
        <w:gridCol w:w="2980"/>
      </w:tblGrid>
      <w:tr w14:paraId="16CC679B" w14:textId="77777777" w:rsidTr="00194C0E">
        <w:tblPrEx>
          <w:tblW w:w="0" w:type="auto"/>
          <w:tblLook w:val="0000"/>
        </w:tblPrEx>
        <w:tc>
          <w:tcPr>
            <w:tcW w:w="3134" w:type="dxa"/>
          </w:tcPr>
          <w:p w:rsidR="00960EB8" w:rsidRPr="008F764E" w:rsidP="003D4848" w14:paraId="38B0EB2E" w14:textId="77777777">
            <w:pPr>
              <w:numPr>
                <w:ilvl w:val="12"/>
                <w:numId w:val="0"/>
              </w:numPr>
              <w:tabs>
                <w:tab w:val="clear" w:pos="567"/>
              </w:tabs>
              <w:spacing w:line="240" w:lineRule="auto"/>
              <w:ind w:right="-2"/>
              <w:rPr>
                <w:rFonts w:ascii="Times New Roman" w:eastAsia="Times New Roman" w:hAnsi="Times New Roman"/>
                <w:b/>
                <w:bCs/>
                <w:szCs w:val="22"/>
              </w:rPr>
            </w:pPr>
            <w:r w:rsidRPr="008F764E">
              <w:rPr>
                <w:rFonts w:ascii="Times New Roman" w:hAnsi="Times New Roman"/>
                <w:b/>
                <w:bCs/>
                <w:szCs w:val="22"/>
              </w:rPr>
              <w:t>Cathain</w:t>
            </w:r>
          </w:p>
        </w:tc>
        <w:tc>
          <w:tcPr>
            <w:tcW w:w="3135" w:type="dxa"/>
          </w:tcPr>
          <w:p w:rsidR="00960EB8" w:rsidRPr="008F764E" w:rsidP="003D4848" w14:paraId="763B0BB7" w14:textId="77777777">
            <w:pPr>
              <w:numPr>
                <w:ilvl w:val="12"/>
                <w:numId w:val="0"/>
              </w:numPr>
              <w:tabs>
                <w:tab w:val="clear" w:pos="567"/>
              </w:tabs>
              <w:spacing w:line="240" w:lineRule="auto"/>
              <w:ind w:right="-2"/>
              <w:rPr>
                <w:rFonts w:ascii="Times New Roman" w:eastAsia="Times New Roman" w:hAnsi="Times New Roman"/>
                <w:b/>
                <w:bCs/>
                <w:szCs w:val="22"/>
              </w:rPr>
            </w:pPr>
            <w:r w:rsidRPr="008F764E">
              <w:rPr>
                <w:rFonts w:ascii="Times New Roman" w:hAnsi="Times New Roman"/>
                <w:b/>
                <w:bCs/>
                <w:szCs w:val="22"/>
              </w:rPr>
              <w:t>Cad &lt;a tharlaíonn&gt;&lt;a dhéantar&gt;</w:t>
            </w:r>
          </w:p>
        </w:tc>
        <w:tc>
          <w:tcPr>
            <w:tcW w:w="3134" w:type="dxa"/>
          </w:tcPr>
          <w:p w:rsidR="00960EB8" w:rsidRPr="008F764E" w:rsidP="003D4848" w14:paraId="523D5AAC" w14:textId="77777777">
            <w:pPr>
              <w:numPr>
                <w:ilvl w:val="12"/>
                <w:numId w:val="0"/>
              </w:numPr>
              <w:tabs>
                <w:tab w:val="clear" w:pos="567"/>
              </w:tabs>
              <w:spacing w:line="240" w:lineRule="auto"/>
              <w:ind w:right="-2"/>
              <w:rPr>
                <w:rFonts w:ascii="Times New Roman" w:eastAsia="Times New Roman" w:hAnsi="Times New Roman"/>
                <w:b/>
                <w:bCs/>
                <w:szCs w:val="22"/>
              </w:rPr>
            </w:pPr>
            <w:r w:rsidRPr="008F764E">
              <w:rPr>
                <w:rFonts w:ascii="Times New Roman" w:hAnsi="Times New Roman"/>
                <w:b/>
                <w:bCs/>
                <w:szCs w:val="22"/>
              </w:rPr>
              <w:t>Cén fáth</w:t>
            </w:r>
          </w:p>
        </w:tc>
      </w:tr>
      <w:tr w14:paraId="0891D642" w14:textId="77777777" w:rsidTr="00194C0E">
        <w:tblPrEx>
          <w:tblW w:w="0" w:type="auto"/>
          <w:tblLook w:val="0000"/>
        </w:tblPrEx>
        <w:tc>
          <w:tcPr>
            <w:tcW w:w="3134" w:type="dxa"/>
          </w:tcPr>
          <w:p w:rsidR="00960EB8" w:rsidRPr="008F764E" w:rsidP="003D4848" w14:paraId="3AAF6719" w14:textId="77777777">
            <w:pPr>
              <w:numPr>
                <w:ilvl w:val="12"/>
                <w:numId w:val="0"/>
              </w:numPr>
              <w:tabs>
                <w:tab w:val="clear" w:pos="567"/>
              </w:tabs>
              <w:spacing w:line="240" w:lineRule="auto"/>
              <w:ind w:right="-2"/>
              <w:rPr>
                <w:rFonts w:ascii="Times New Roman" w:eastAsia="Times New Roman" w:hAnsi="Times New Roman"/>
                <w:noProof/>
                <w:szCs w:val="22"/>
              </w:rPr>
            </w:pPr>
            <w:r w:rsidRPr="008F764E">
              <w:rPr>
                <w:rFonts w:ascii="Times New Roman" w:hAnsi="Times New Roman"/>
                <w:szCs w:val="22"/>
              </w:rPr>
              <w:t>Ar a laghad &lt;... &gt;&lt;3 seachtaine&gt;&lt;2 mhí&gt; roimh insileadh X</w:t>
            </w:r>
          </w:p>
        </w:tc>
        <w:tc>
          <w:tcPr>
            <w:tcW w:w="3135" w:type="dxa"/>
          </w:tcPr>
          <w:p w:rsidR="00960EB8" w:rsidRPr="008F764E" w:rsidP="003D4848" w14:paraId="7612EFF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F764E" w:rsidP="003D4848" w14:paraId="4F8DA8CE"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CEA8135" w14:textId="77777777" w:rsidTr="00194C0E">
        <w:tblPrEx>
          <w:tblW w:w="0" w:type="auto"/>
          <w:tblLook w:val="0000"/>
        </w:tblPrEx>
        <w:tc>
          <w:tcPr>
            <w:tcW w:w="3134" w:type="dxa"/>
          </w:tcPr>
          <w:p w:rsidR="00960EB8" w:rsidRPr="008F764E" w:rsidP="003D4848" w14:paraId="5DD55946" w14:textId="77777777">
            <w:pPr>
              <w:numPr>
                <w:ilvl w:val="12"/>
                <w:numId w:val="0"/>
              </w:numPr>
              <w:tabs>
                <w:tab w:val="clear" w:pos="567"/>
              </w:tabs>
              <w:spacing w:line="240" w:lineRule="auto"/>
              <w:ind w:right="-2"/>
              <w:rPr>
                <w:rFonts w:ascii="Times New Roman" w:eastAsia="Times New Roman" w:hAnsi="Times New Roman"/>
                <w:noProof/>
                <w:szCs w:val="22"/>
              </w:rPr>
            </w:pPr>
            <w:r w:rsidRPr="008F764E">
              <w:rPr>
                <w:rFonts w:ascii="Times New Roman" w:hAnsi="Times New Roman"/>
                <w:szCs w:val="22"/>
              </w:rPr>
              <w:t xml:space="preserve">Ar </w:t>
            </w:r>
            <w:r w:rsidRPr="008F764E">
              <w:rPr>
                <w:rFonts w:ascii="Times New Roman" w:hAnsi="Times New Roman"/>
                <w:szCs w:val="22"/>
              </w:rPr>
              <w:t>a laghad &lt;... &gt;&lt;3 seachtaine&gt;&lt;2 mhí&gt; roimh insileadh X</w:t>
            </w:r>
          </w:p>
        </w:tc>
        <w:tc>
          <w:tcPr>
            <w:tcW w:w="3135" w:type="dxa"/>
          </w:tcPr>
          <w:p w:rsidR="00960EB8" w:rsidRPr="008F764E" w:rsidP="003D4848" w14:paraId="5CCEAE37"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F764E" w:rsidP="003D4848" w14:paraId="7FFE615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73ABF34" w14:textId="77777777" w:rsidTr="00194C0E">
        <w:tblPrEx>
          <w:tblW w:w="0" w:type="auto"/>
          <w:tblLook w:val="0000"/>
        </w:tblPrEx>
        <w:tc>
          <w:tcPr>
            <w:tcW w:w="3134" w:type="dxa"/>
          </w:tcPr>
          <w:p w:rsidR="00960EB8" w:rsidRPr="008F764E" w:rsidP="003D4848" w14:paraId="2B6BA64C" w14:textId="77777777">
            <w:pPr>
              <w:numPr>
                <w:ilvl w:val="12"/>
                <w:numId w:val="0"/>
              </w:numPr>
              <w:tabs>
                <w:tab w:val="clear" w:pos="567"/>
              </w:tabs>
              <w:spacing w:line="240" w:lineRule="auto"/>
              <w:ind w:right="-2"/>
              <w:rPr>
                <w:rFonts w:ascii="Times New Roman" w:eastAsia="Times New Roman" w:hAnsi="Times New Roman"/>
                <w:noProof/>
                <w:szCs w:val="22"/>
              </w:rPr>
            </w:pPr>
            <w:r w:rsidRPr="008F764E">
              <w:rPr>
                <w:rFonts w:ascii="Times New Roman" w:hAnsi="Times New Roman"/>
                <w:szCs w:val="22"/>
              </w:rPr>
              <w:t>&lt;Timpeall&gt;&lt;Ar a laghad&gt;&lt;... &gt;&lt;3 lá&gt;&lt;4 lá&gt;&lt;... &gt; roimh chóireáil</w:t>
            </w:r>
          </w:p>
        </w:tc>
        <w:tc>
          <w:tcPr>
            <w:tcW w:w="3135" w:type="dxa"/>
          </w:tcPr>
          <w:p w:rsidR="00960EB8" w:rsidRPr="008F764E" w:rsidP="003D4848" w14:paraId="5BD7757E"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F764E" w:rsidP="003D4848" w14:paraId="73C35257"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D2C2937" w14:textId="77777777" w:rsidTr="00194C0E">
        <w:tblPrEx>
          <w:tblW w:w="0" w:type="auto"/>
          <w:tblLook w:val="0000"/>
        </w:tblPrEx>
        <w:tc>
          <w:tcPr>
            <w:tcW w:w="3134" w:type="dxa"/>
          </w:tcPr>
          <w:p w:rsidR="00960EB8" w:rsidRPr="008F764E" w:rsidP="003D4848" w14:paraId="13C60170" w14:textId="77777777">
            <w:pPr>
              <w:numPr>
                <w:ilvl w:val="12"/>
                <w:numId w:val="0"/>
              </w:numPr>
              <w:tabs>
                <w:tab w:val="clear" w:pos="567"/>
              </w:tabs>
              <w:spacing w:line="240" w:lineRule="auto"/>
              <w:ind w:right="-2"/>
              <w:rPr>
                <w:rFonts w:ascii="Times New Roman" w:eastAsia="Times New Roman" w:hAnsi="Times New Roman"/>
                <w:noProof/>
                <w:szCs w:val="22"/>
              </w:rPr>
            </w:pPr>
            <w:r w:rsidRPr="008F764E">
              <w:rPr>
                <w:rFonts w:ascii="Times New Roman" w:hAnsi="Times New Roman"/>
                <w:szCs w:val="22"/>
              </w:rPr>
              <w:t>Tús le cóireáil X</w:t>
            </w:r>
          </w:p>
        </w:tc>
        <w:tc>
          <w:tcPr>
            <w:tcW w:w="3135" w:type="dxa"/>
          </w:tcPr>
          <w:p w:rsidR="00960EB8" w:rsidRPr="008F764E" w:rsidP="003D4848" w14:paraId="2E31ED78"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F764E" w:rsidP="003D4848" w14:paraId="4C6FEEE2"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33333119" w14:textId="77777777" w:rsidTr="00194C0E">
        <w:tblPrEx>
          <w:tblW w:w="0" w:type="auto"/>
          <w:tblLook w:val="0000"/>
        </w:tblPrEx>
        <w:tc>
          <w:tcPr>
            <w:tcW w:w="3134" w:type="dxa"/>
          </w:tcPr>
          <w:p w:rsidR="00960EB8" w:rsidRPr="008F764E" w:rsidP="003D4848" w14:paraId="2236305F" w14:textId="77777777">
            <w:pPr>
              <w:numPr>
                <w:ilvl w:val="12"/>
                <w:numId w:val="0"/>
              </w:numPr>
              <w:tabs>
                <w:tab w:val="clear" w:pos="567"/>
              </w:tabs>
              <w:spacing w:line="240" w:lineRule="auto"/>
              <w:ind w:right="-2"/>
              <w:rPr>
                <w:rFonts w:ascii="Times New Roman" w:eastAsia="Times New Roman" w:hAnsi="Times New Roman"/>
                <w:noProof/>
                <w:szCs w:val="22"/>
              </w:rPr>
            </w:pPr>
            <w:r w:rsidRPr="008F764E">
              <w:rPr>
                <w:rFonts w:ascii="Times New Roman" w:hAnsi="Times New Roman"/>
                <w:szCs w:val="22"/>
              </w:rPr>
              <w:t>Tar éis cóireáil X</w:t>
            </w:r>
          </w:p>
        </w:tc>
        <w:tc>
          <w:tcPr>
            <w:tcW w:w="3135" w:type="dxa"/>
          </w:tcPr>
          <w:p w:rsidR="00960EB8" w:rsidRPr="008F764E" w:rsidP="003D4848" w14:paraId="13EA7D10"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8F764E" w:rsidP="003D4848" w14:paraId="25CC8C68"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960EB8" w:rsidRPr="008F764E" w:rsidP="003D4848" w14:paraId="4DEF5237" w14:textId="77777777">
      <w:pPr>
        <w:numPr>
          <w:ilvl w:val="12"/>
          <w:numId w:val="0"/>
        </w:numPr>
        <w:tabs>
          <w:tab w:val="clear" w:pos="567"/>
        </w:tabs>
        <w:spacing w:line="240" w:lineRule="auto"/>
        <w:ind w:right="-2"/>
        <w:rPr>
          <w:color w:val="008000"/>
          <w:szCs w:val="22"/>
          <w:lang w:val="en-US"/>
        </w:rPr>
      </w:pPr>
    </w:p>
    <w:p w:rsidR="00B52448" w:rsidRPr="008F764E" w:rsidP="003D4848" w14:paraId="7131E26B" w14:textId="77777777">
      <w:pPr>
        <w:tabs>
          <w:tab w:val="clear" w:pos="567"/>
          <w:tab w:val="left" w:pos="720"/>
        </w:tabs>
        <w:spacing w:line="240" w:lineRule="auto"/>
        <w:ind w:right="-2"/>
        <w:rPr>
          <w:b/>
          <w:bCs/>
          <w:noProof/>
          <w:szCs w:val="22"/>
        </w:rPr>
      </w:pPr>
      <w:bookmarkStart w:id="42" w:name="_Hlk74321445"/>
      <w:r w:rsidRPr="008F764E">
        <w:rPr>
          <w:b/>
          <w:bCs/>
          <w:szCs w:val="22"/>
        </w:rPr>
        <w:t>&lt; Cógais eile a thabharfar duit roimh X&gt;</w:t>
      </w:r>
    </w:p>
    <w:p w:rsidR="009325E7" w:rsidRPr="008F764E" w:rsidP="003D4848" w14:paraId="21C805EE" w14:textId="77777777">
      <w:pPr>
        <w:tabs>
          <w:tab w:val="clear" w:pos="567"/>
          <w:tab w:val="left" w:pos="720"/>
        </w:tabs>
        <w:spacing w:line="240" w:lineRule="auto"/>
        <w:ind w:right="-2"/>
        <w:rPr>
          <w:b/>
          <w:bCs/>
        </w:rPr>
      </w:pPr>
    </w:p>
    <w:p w:rsidR="009325E7" w:rsidRPr="008F764E" w:rsidP="003D4848" w14:paraId="11983409" w14:textId="77777777">
      <w:pPr>
        <w:numPr>
          <w:ilvl w:val="12"/>
          <w:numId w:val="0"/>
        </w:numPr>
        <w:tabs>
          <w:tab w:val="clear" w:pos="567"/>
          <w:tab w:val="left" w:pos="720"/>
        </w:tabs>
        <w:spacing w:line="240" w:lineRule="auto"/>
        <w:ind w:right="-2"/>
        <w:rPr>
          <w:b/>
          <w:bCs/>
          <w:noProof/>
          <w:szCs w:val="22"/>
        </w:rPr>
      </w:pPr>
      <w:r w:rsidRPr="008F764E">
        <w:rPr>
          <w:b/>
          <w:bCs/>
          <w:szCs w:val="22"/>
        </w:rPr>
        <w:t>&lt;Conas a thugtar X&gt;</w:t>
      </w:r>
    </w:p>
    <w:p w:rsidR="009325E7" w:rsidRPr="008F764E" w:rsidP="003D4848" w14:paraId="1710F611" w14:textId="77777777">
      <w:pPr>
        <w:numPr>
          <w:ilvl w:val="12"/>
          <w:numId w:val="0"/>
        </w:numPr>
        <w:tabs>
          <w:tab w:val="clear" w:pos="567"/>
          <w:tab w:val="left" w:pos="720"/>
        </w:tabs>
        <w:spacing w:line="240" w:lineRule="auto"/>
        <w:ind w:right="-2"/>
        <w:rPr>
          <w:b/>
          <w:bCs/>
          <w:noProof/>
          <w:szCs w:val="22"/>
        </w:rPr>
      </w:pPr>
    </w:p>
    <w:p w:rsidR="009325E7" w:rsidRPr="008F764E" w:rsidP="003D4848" w14:paraId="00BCB7E1" w14:textId="77777777">
      <w:pPr>
        <w:keepNext/>
        <w:tabs>
          <w:tab w:val="clear" w:pos="567"/>
          <w:tab w:val="left" w:pos="720"/>
        </w:tabs>
        <w:spacing w:line="240" w:lineRule="auto"/>
        <w:rPr>
          <w:b/>
          <w:bCs/>
          <w:noProof/>
          <w:szCs w:val="22"/>
        </w:rPr>
      </w:pPr>
      <w:r w:rsidRPr="008F764E">
        <w:rPr>
          <w:b/>
          <w:bCs/>
          <w:szCs w:val="22"/>
        </w:rPr>
        <w:t xml:space="preserve">&lt;Tar éis X a </w:t>
      </w:r>
      <w:r w:rsidRPr="008F764E">
        <w:rPr>
          <w:b/>
          <w:bCs/>
          <w:szCs w:val="22"/>
        </w:rPr>
        <w:t>thabhairt&gt;</w:t>
      </w:r>
    </w:p>
    <w:p w:rsidR="009325E7" w:rsidRPr="008F764E" w:rsidP="003D4848" w14:paraId="62E6F413" w14:textId="77777777">
      <w:pPr>
        <w:spacing w:line="240" w:lineRule="auto"/>
      </w:pPr>
    </w:p>
    <w:p w:rsidR="006A4215" w:rsidRPr="008F764E" w:rsidP="003D4848" w14:paraId="512E65BA" w14:textId="77777777">
      <w:pPr>
        <w:spacing w:line="240" w:lineRule="auto"/>
        <w:rPr>
          <w:b/>
          <w:bCs/>
        </w:rPr>
      </w:pPr>
      <w:r w:rsidRPr="008F764E">
        <w:rPr>
          <w:b/>
          <w:bCs/>
        </w:rPr>
        <w:t>&lt;Más rud é go &lt;dtugtar&gt; duit níos mó X ná mar ba chóir&gt;</w:t>
      </w:r>
    </w:p>
    <w:p w:rsidR="00960EB8" w:rsidRPr="008F764E" w:rsidP="003D4848" w14:paraId="7C017A4A" w14:textId="77777777">
      <w:pPr>
        <w:spacing w:line="240" w:lineRule="auto"/>
      </w:pPr>
    </w:p>
    <w:p w:rsidR="00473D0B" w:rsidP="003D4848" w14:paraId="5FBD7466" w14:textId="77777777">
      <w:pPr>
        <w:spacing w:line="240" w:lineRule="auto"/>
        <w:rPr>
          <w:b/>
          <w:bCs/>
        </w:rPr>
      </w:pPr>
      <w:r w:rsidRPr="008F764E">
        <w:rPr>
          <w:b/>
          <w:bCs/>
        </w:rPr>
        <w:t>&lt;Má chailleann tú coinne&gt;</w:t>
      </w:r>
    </w:p>
    <w:p w:rsidR="004E6381" w:rsidRPr="008F764E" w:rsidP="003D4848" w14:paraId="02274F4A" w14:textId="77777777">
      <w:pPr>
        <w:spacing w:line="240" w:lineRule="auto"/>
        <w:rPr>
          <w:b/>
          <w:bCs/>
        </w:rPr>
      </w:pPr>
    </w:p>
    <w:p w:rsidR="001A2BCE" w:rsidRPr="008F764E" w:rsidP="003D4848" w14:paraId="39198261" w14:textId="77777777">
      <w:pPr>
        <w:keepNext/>
        <w:tabs>
          <w:tab w:val="clear" w:pos="567"/>
          <w:tab w:val="left" w:pos="720"/>
        </w:tabs>
        <w:spacing w:line="240" w:lineRule="auto"/>
        <w:rPr>
          <w:noProof/>
          <w:szCs w:val="22"/>
        </w:rPr>
      </w:pPr>
      <w:bookmarkStart w:id="43" w:name="_Hlk74321632"/>
      <w:r w:rsidRPr="008F764E">
        <w:t>&lt;Cuir glaoch ar an dochtúir nó ar an ionad cóireála a luaithe is féidir chun coinne eile a shocrú.&gt;</w:t>
      </w:r>
    </w:p>
    <w:bookmarkEnd w:id="42"/>
    <w:bookmarkEnd w:id="43"/>
    <w:p w:rsidR="009325E7" w:rsidRPr="008F764E" w:rsidP="003D4848" w14:paraId="22AB9B6F" w14:textId="77777777">
      <w:pPr>
        <w:numPr>
          <w:ilvl w:val="12"/>
          <w:numId w:val="0"/>
        </w:numPr>
        <w:tabs>
          <w:tab w:val="clear" w:pos="567"/>
        </w:tabs>
        <w:spacing w:line="240" w:lineRule="auto"/>
        <w:ind w:right="-2"/>
        <w:rPr>
          <w:noProof/>
          <w:szCs w:val="22"/>
        </w:rPr>
      </w:pPr>
    </w:p>
    <w:p w:rsidR="006A4215" w:rsidRPr="008F764E" w:rsidP="003D4848" w14:paraId="2C76B3CA" w14:textId="77777777">
      <w:pPr>
        <w:numPr>
          <w:ilvl w:val="12"/>
          <w:numId w:val="0"/>
        </w:numPr>
        <w:tabs>
          <w:tab w:val="clear" w:pos="567"/>
        </w:tabs>
        <w:spacing w:line="240" w:lineRule="auto"/>
        <w:ind w:right="-29"/>
      </w:pPr>
      <w:r w:rsidRPr="008F764E">
        <w:t xml:space="preserve">&lt;Má tá aon cheist eile agat maidir le húsáid an </w:t>
      </w:r>
      <w:r w:rsidRPr="008F764E">
        <w:t>chógais seo, fiafraigh de &lt;do dhochtúir&gt; &lt;,&gt; &lt;nó&gt; &lt;do phoitigéir&gt; &lt;nó d'altra&gt;.&gt;</w:t>
      </w:r>
    </w:p>
    <w:p w:rsidR="006A4215" w:rsidRPr="008F764E" w:rsidP="003D4848" w14:paraId="60DC0447" w14:textId="77777777">
      <w:pPr>
        <w:numPr>
          <w:ilvl w:val="12"/>
          <w:numId w:val="0"/>
        </w:numPr>
        <w:tabs>
          <w:tab w:val="clear" w:pos="567"/>
        </w:tabs>
        <w:spacing w:line="240" w:lineRule="auto"/>
      </w:pPr>
    </w:p>
    <w:p w:rsidR="006A4215" w:rsidRPr="008F764E" w:rsidP="003D4848" w14:paraId="739D04F6" w14:textId="77777777">
      <w:pPr>
        <w:numPr>
          <w:ilvl w:val="12"/>
          <w:numId w:val="0"/>
        </w:numPr>
        <w:tabs>
          <w:tab w:val="clear" w:pos="567"/>
        </w:tabs>
        <w:spacing w:line="240" w:lineRule="auto"/>
      </w:pPr>
    </w:p>
    <w:p w:rsidR="006A4215" w:rsidRPr="008F764E" w:rsidP="003D4848" w14:paraId="69D44428"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4" w:name="_Toc106022796"/>
      <w:r w:rsidRPr="008F764E">
        <w:rPr>
          <w:bCs/>
          <w:caps w:val="0"/>
          <w:sz w:val="22"/>
          <w:szCs w:val="22"/>
        </w:rPr>
        <w:t>Fo-iarsmaí féideartha</w:t>
      </w:r>
      <w:bookmarkEnd w:id="44"/>
    </w:p>
    <w:p w:rsidR="006A4215" w:rsidRPr="008F764E" w:rsidP="003D4848" w14:paraId="0F4796DD" w14:textId="77777777">
      <w:pPr>
        <w:numPr>
          <w:ilvl w:val="12"/>
          <w:numId w:val="0"/>
        </w:numPr>
        <w:tabs>
          <w:tab w:val="clear" w:pos="567"/>
        </w:tabs>
        <w:spacing w:line="240" w:lineRule="auto"/>
        <w:ind w:right="-29"/>
        <w:rPr>
          <w:noProof/>
          <w:szCs w:val="22"/>
        </w:rPr>
      </w:pPr>
      <w:r w:rsidRPr="008F764E">
        <w:t>Fearacht gach cógas, d'fhéadfadh fo-iarsmaí a bheith ag dul leis an gcógas seo, cé nach dtagann siad ar gach duine.</w:t>
      </w:r>
    </w:p>
    <w:p w:rsidR="006A4215" w:rsidRPr="008F764E" w:rsidP="003D4848" w14:paraId="48735814" w14:textId="77777777">
      <w:pPr>
        <w:numPr>
          <w:ilvl w:val="12"/>
          <w:numId w:val="0"/>
        </w:numPr>
        <w:tabs>
          <w:tab w:val="clear" w:pos="567"/>
        </w:tabs>
        <w:spacing w:line="240" w:lineRule="auto"/>
        <w:ind w:right="-29"/>
        <w:rPr>
          <w:noProof/>
          <w:szCs w:val="22"/>
        </w:rPr>
      </w:pPr>
    </w:p>
    <w:p w:rsidR="006A4215" w:rsidRPr="008F764E" w:rsidP="003D4848" w14:paraId="0C06CF29" w14:textId="77777777">
      <w:pPr>
        <w:spacing w:line="240" w:lineRule="auto"/>
        <w:rPr>
          <w:b/>
          <w:bCs/>
        </w:rPr>
      </w:pPr>
      <w:r w:rsidRPr="008F764E">
        <w:rPr>
          <w:b/>
          <w:bCs/>
        </w:rPr>
        <w:t xml:space="preserve">&lt;Fo-iarsmaí breise i leanaí </w:t>
      </w:r>
      <w:r w:rsidRPr="008F764E">
        <w:rPr>
          <w:b/>
          <w:bCs/>
        </w:rPr>
        <w:t>&lt;agus in ógánaigh&gt;&gt;</w:t>
      </w:r>
    </w:p>
    <w:p w:rsidR="006A4215" w:rsidRPr="008F764E" w:rsidP="003D4848" w14:paraId="7C460DD7" w14:textId="77777777">
      <w:pPr>
        <w:numPr>
          <w:ilvl w:val="12"/>
          <w:numId w:val="0"/>
        </w:numPr>
        <w:tabs>
          <w:tab w:val="clear" w:pos="567"/>
        </w:tabs>
        <w:spacing w:line="240" w:lineRule="auto"/>
        <w:ind w:right="-2"/>
        <w:rPr>
          <w:rFonts w:ascii="TimesNewRoman" w:hAnsi="TimesNewRoman" w:cs="TimesNewRoman"/>
          <w:b/>
        </w:rPr>
      </w:pPr>
    </w:p>
    <w:p w:rsidR="006A4215" w:rsidRPr="008F764E" w:rsidP="003D4848" w14:paraId="268DE8EB" w14:textId="77777777">
      <w:pPr>
        <w:spacing w:line="240" w:lineRule="auto"/>
        <w:rPr>
          <w:b/>
          <w:bCs/>
        </w:rPr>
      </w:pPr>
      <w:r w:rsidRPr="008F764E">
        <w:rPr>
          <w:b/>
          <w:bCs/>
        </w:rPr>
        <w:t>Fo-iarsmaí a thuairisciú</w:t>
      </w:r>
    </w:p>
    <w:p w:rsidR="006A4215" w:rsidRPr="008F764E" w:rsidP="003D4848" w14:paraId="2D2D43EF" w14:textId="77777777">
      <w:pPr>
        <w:pStyle w:val="Style10"/>
      </w:pPr>
      <w:r w:rsidRPr="008F764E">
        <w:t>Má bhíonn aon fho-iarsmaí ort, labhair le &lt;do dhochtúir&gt; &lt;, &gt; &lt;nó&gt; &lt;do phoitigéir&gt; &lt;nó d'altra&gt;.</w:t>
      </w:r>
      <w:r w:rsidRPr="008F764E">
        <w:rPr>
          <w:color w:val="FF0000"/>
        </w:rPr>
        <w:t xml:space="preserve"> </w:t>
      </w:r>
      <w:r w:rsidRPr="008F764E">
        <w:t xml:space="preserve">Áirítear leis sin aon fho-iarsmaí féideartha nach bhfuil liostaithe sa bhileog seo. Is féidir leat freisin fo-iarsmaí a thuairisciú go díreach tríd an </w:t>
      </w:r>
      <w:r w:rsidRPr="008F764E">
        <w:rPr>
          <w:highlight w:val="lightGray"/>
        </w:rPr>
        <w:t xml:space="preserve">gcóras náisiúnta tuairiscithe atá liostaithe i </w:t>
      </w:r>
      <w:bookmarkStart w:id="45" w:name="_Hlk97737025"/>
      <w:hyperlink r:id="rId9" w:history="1">
        <w:r w:rsidRPr="008F764E">
          <w:rPr>
            <w:rStyle w:val="Hyperlink"/>
            <w:highlight w:val="lightGray"/>
          </w:rPr>
          <w:t>Aguisín V</w:t>
        </w:r>
      </w:hyperlink>
      <w:bookmarkEnd w:id="45"/>
      <w:r w:rsidRPr="008F764E">
        <w:t xml:space="preserve"> Trí fho-</w:t>
      </w:r>
      <w:r w:rsidRPr="008F764E">
        <w:t>iarsmaí a thuairisciú is féidir leat cabhrú le tuilleadh faisnéise a sholáthar faoi shábháilteacht an chógais seo.</w:t>
      </w:r>
    </w:p>
    <w:p w:rsidR="00FD472B" w:rsidP="003D4848" w14:paraId="3C93E305" w14:textId="77777777">
      <w:pPr>
        <w:autoSpaceDE w:val="0"/>
        <w:autoSpaceDN w:val="0"/>
        <w:adjustRightInd w:val="0"/>
        <w:spacing w:line="240" w:lineRule="auto"/>
        <w:rPr>
          <w:szCs w:val="22"/>
        </w:rPr>
      </w:pPr>
    </w:p>
    <w:p w:rsidR="004E6381" w:rsidRPr="008F764E" w:rsidP="003D4848" w14:paraId="1078FD54" w14:textId="77777777">
      <w:pPr>
        <w:autoSpaceDE w:val="0"/>
        <w:autoSpaceDN w:val="0"/>
        <w:adjustRightInd w:val="0"/>
        <w:spacing w:line="240" w:lineRule="auto"/>
        <w:rPr>
          <w:szCs w:val="22"/>
        </w:rPr>
      </w:pPr>
    </w:p>
    <w:p w:rsidR="001B5689" w:rsidP="003D4848" w14:paraId="0C9B3013"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6" w:name="_Toc106022797"/>
      <w:bookmarkStart w:id="47" w:name="_Hlk74322065"/>
      <w:r w:rsidRPr="008F764E">
        <w:rPr>
          <w:bCs/>
          <w:caps w:val="0"/>
          <w:sz w:val="22"/>
          <w:szCs w:val="22"/>
        </w:rPr>
        <w:t>Conas X a stóráil</w:t>
      </w:r>
      <w:bookmarkEnd w:id="46"/>
    </w:p>
    <w:p w:rsidR="004E6381" w:rsidRPr="004E6381" w:rsidP="004E6381" w14:paraId="388FF0FD" w14:textId="77777777">
      <w:pPr>
        <w:rPr>
          <w:rFonts w:eastAsia="SimSun"/>
        </w:rPr>
      </w:pPr>
    </w:p>
    <w:p w:rsidR="008926A0" w:rsidRPr="008F764E" w:rsidP="003D4848" w14:paraId="051CFA92" w14:textId="77777777">
      <w:pPr>
        <w:numPr>
          <w:ilvl w:val="12"/>
          <w:numId w:val="0"/>
        </w:numPr>
        <w:tabs>
          <w:tab w:val="clear" w:pos="567"/>
        </w:tabs>
        <w:spacing w:line="240" w:lineRule="auto"/>
        <w:ind w:right="-2"/>
        <w:rPr>
          <w:noProof/>
          <w:szCs w:val="22"/>
        </w:rPr>
      </w:pPr>
      <w:r w:rsidRPr="008F764E">
        <w:t>&lt;Níl an fhaisnéis seo a leanas ach do dhochtúirí amháin:&gt;</w:t>
      </w:r>
    </w:p>
    <w:p w:rsidR="008926A0" w:rsidRPr="008F764E" w:rsidP="003D4848" w14:paraId="43C572A7" w14:textId="77777777">
      <w:pPr>
        <w:numPr>
          <w:ilvl w:val="12"/>
          <w:numId w:val="0"/>
        </w:numPr>
        <w:tabs>
          <w:tab w:val="clear" w:pos="567"/>
        </w:tabs>
        <w:spacing w:line="240" w:lineRule="auto"/>
        <w:ind w:right="-2"/>
        <w:rPr>
          <w:noProof/>
          <w:szCs w:val="22"/>
        </w:rPr>
      </w:pPr>
    </w:p>
    <w:p w:rsidR="00B52448" w:rsidRPr="008F764E" w:rsidP="003D4848" w14:paraId="08CC52AE" w14:textId="77777777">
      <w:pPr>
        <w:numPr>
          <w:ilvl w:val="12"/>
          <w:numId w:val="0"/>
        </w:numPr>
        <w:tabs>
          <w:tab w:val="clear" w:pos="567"/>
        </w:tabs>
        <w:spacing w:line="240" w:lineRule="auto"/>
        <w:ind w:right="-2"/>
        <w:rPr>
          <w:noProof/>
          <w:szCs w:val="22"/>
        </w:rPr>
      </w:pPr>
      <w:r w:rsidRPr="008F764E">
        <w:t xml:space="preserve">Ná húsáid an cógas seo tar éis an dáta éaga atá </w:t>
      </w:r>
      <w:r w:rsidRPr="008F764E">
        <w:t>luaite ar an &lt;lipéad&gt;&lt;mbosca&gt;&lt;mbuidéal&gt;&lt;... &gt; &lt;tar éis{giorrúchán a úsáidtear don dáta éaga}.&gt;</w:t>
      </w:r>
    </w:p>
    <w:bookmarkEnd w:id="47"/>
    <w:p w:rsidR="0025784B" w:rsidP="003D4848" w14:paraId="218C80CE" w14:textId="77777777">
      <w:pPr>
        <w:numPr>
          <w:ilvl w:val="12"/>
          <w:numId w:val="0"/>
        </w:numPr>
        <w:tabs>
          <w:tab w:val="clear" w:pos="567"/>
        </w:tabs>
        <w:spacing w:line="240" w:lineRule="auto"/>
        <w:ind w:right="-2"/>
      </w:pPr>
    </w:p>
    <w:p w:rsidR="001B5689" w:rsidRPr="008F764E" w:rsidP="003D4848" w14:paraId="26361D07" w14:textId="77777777">
      <w:pPr>
        <w:numPr>
          <w:ilvl w:val="12"/>
          <w:numId w:val="0"/>
        </w:numPr>
        <w:tabs>
          <w:tab w:val="clear" w:pos="567"/>
        </w:tabs>
        <w:spacing w:line="240" w:lineRule="auto"/>
        <w:ind w:right="-2"/>
        <w:rPr>
          <w:noProof/>
          <w:szCs w:val="22"/>
        </w:rPr>
      </w:pPr>
      <w:r w:rsidRPr="008F764E">
        <w:t>&lt;Ná húsáid an cógas seo má thugann tú faoi deara {cur síos ar chomharthaí infheicthe an mheathlaithe}.&gt;</w:t>
      </w:r>
    </w:p>
    <w:p w:rsidR="00781E82" w:rsidRPr="008F764E" w:rsidP="003D4848" w14:paraId="0504663F" w14:textId="77777777">
      <w:pPr>
        <w:widowControl w:val="0"/>
        <w:tabs>
          <w:tab w:val="clear" w:pos="567"/>
        </w:tabs>
        <w:autoSpaceDE w:val="0"/>
        <w:autoSpaceDN w:val="0"/>
        <w:spacing w:line="240" w:lineRule="auto"/>
        <w:rPr>
          <w:sz w:val="24"/>
          <w:szCs w:val="22"/>
        </w:rPr>
      </w:pPr>
    </w:p>
    <w:p w:rsidR="00781E82" w:rsidRPr="008F764E" w:rsidP="003D4848" w14:paraId="14D3240E" w14:textId="77777777">
      <w:pPr>
        <w:widowControl w:val="0"/>
        <w:tabs>
          <w:tab w:val="clear" w:pos="567"/>
        </w:tabs>
        <w:autoSpaceDE w:val="0"/>
        <w:autoSpaceDN w:val="0"/>
        <w:spacing w:line="240" w:lineRule="auto"/>
        <w:rPr>
          <w:sz w:val="24"/>
          <w:szCs w:val="22"/>
        </w:rPr>
      </w:pPr>
    </w:p>
    <w:p w:rsidR="001B5689" w:rsidRPr="008F764E" w:rsidP="003D4848" w14:paraId="031AE42A"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8" w:name="_Toc106022798"/>
      <w:r w:rsidRPr="008F764E">
        <w:rPr>
          <w:bCs/>
          <w:caps w:val="0"/>
          <w:sz w:val="22"/>
          <w:szCs w:val="22"/>
        </w:rPr>
        <w:t>Inneachar an phacáiste agus faisnéis eile</w:t>
      </w:r>
      <w:bookmarkEnd w:id="48"/>
    </w:p>
    <w:p w:rsidR="004E6381" w:rsidP="003D4848" w14:paraId="39AFBFC7" w14:textId="77777777">
      <w:pPr>
        <w:numPr>
          <w:ilvl w:val="12"/>
          <w:numId w:val="0"/>
        </w:numPr>
        <w:tabs>
          <w:tab w:val="clear" w:pos="567"/>
        </w:tabs>
        <w:spacing w:line="240" w:lineRule="auto"/>
        <w:ind w:right="-2"/>
        <w:rPr>
          <w:b/>
        </w:rPr>
      </w:pPr>
    </w:p>
    <w:p w:rsidR="00B52448" w:rsidP="003D4848" w14:paraId="265D08B1" w14:textId="77777777">
      <w:pPr>
        <w:numPr>
          <w:ilvl w:val="12"/>
          <w:numId w:val="0"/>
        </w:numPr>
        <w:tabs>
          <w:tab w:val="clear" w:pos="567"/>
        </w:tabs>
        <w:spacing w:line="240" w:lineRule="auto"/>
        <w:ind w:right="-2"/>
        <w:rPr>
          <w:b/>
        </w:rPr>
      </w:pPr>
      <w:r w:rsidRPr="008F764E">
        <w:rPr>
          <w:b/>
        </w:rPr>
        <w:t xml:space="preserve">A </w:t>
      </w:r>
      <w:r w:rsidRPr="008F764E">
        <w:rPr>
          <w:b/>
        </w:rPr>
        <w:t>bhfuil in X</w:t>
      </w:r>
    </w:p>
    <w:p w:rsidR="004E6381" w:rsidRPr="008F764E" w:rsidP="003D4848" w14:paraId="5A233F26" w14:textId="77777777">
      <w:pPr>
        <w:numPr>
          <w:ilvl w:val="12"/>
          <w:numId w:val="0"/>
        </w:numPr>
        <w:tabs>
          <w:tab w:val="clear" w:pos="567"/>
        </w:tabs>
        <w:spacing w:line="240" w:lineRule="auto"/>
        <w:ind w:right="-2"/>
        <w:rPr>
          <w:b/>
        </w:rPr>
      </w:pPr>
    </w:p>
    <w:p w:rsidR="00B52448" w:rsidRPr="008F764E" w:rsidP="003D4848" w14:paraId="153A6E46" w14:textId="77777777">
      <w:pPr>
        <w:keepNext/>
        <w:numPr>
          <w:ilvl w:val="0"/>
          <w:numId w:val="1"/>
        </w:numPr>
        <w:tabs>
          <w:tab w:val="clear" w:pos="567"/>
        </w:tabs>
        <w:spacing w:line="240" w:lineRule="auto"/>
        <w:ind w:left="567" w:right="-2" w:hanging="567"/>
        <w:rPr>
          <w:noProof/>
          <w:szCs w:val="22"/>
        </w:rPr>
      </w:pPr>
      <w:r w:rsidRPr="008F764E">
        <w:t>... is ea an tsubstaint ghníomhach/na substaintí gníomhacha</w:t>
      </w:r>
    </w:p>
    <w:p w:rsidR="001B5689" w:rsidRPr="008F764E" w:rsidP="003D4848" w14:paraId="7DA52242" w14:textId="77777777">
      <w:pPr>
        <w:keepNext/>
        <w:numPr>
          <w:ilvl w:val="0"/>
          <w:numId w:val="1"/>
        </w:numPr>
        <w:tabs>
          <w:tab w:val="clear" w:pos="567"/>
        </w:tabs>
        <w:spacing w:line="240" w:lineRule="auto"/>
        <w:ind w:left="567" w:right="-2" w:hanging="567"/>
        <w:rPr>
          <w:noProof/>
          <w:szCs w:val="22"/>
        </w:rPr>
      </w:pPr>
      <w:r w:rsidRPr="008F764E">
        <w:t xml:space="preserve">... is ea &lt;an comhábhar/na comhábhair&gt; &lt; (an támhán/na támháin) &gt; eile... </w:t>
      </w:r>
    </w:p>
    <w:p w:rsidR="001B5689" w:rsidRPr="008F764E" w:rsidP="003D4848" w14:paraId="43202BF9" w14:textId="77777777">
      <w:pPr>
        <w:numPr>
          <w:ilvl w:val="12"/>
          <w:numId w:val="0"/>
        </w:numPr>
        <w:tabs>
          <w:tab w:val="clear" w:pos="567"/>
        </w:tabs>
        <w:spacing w:line="240" w:lineRule="auto"/>
        <w:ind w:right="-2"/>
        <w:rPr>
          <w:noProof/>
          <w:szCs w:val="22"/>
        </w:rPr>
      </w:pPr>
    </w:p>
    <w:p w:rsidR="00A24759" w:rsidRPr="008F764E" w:rsidP="003D4848" w14:paraId="4443BBCF" w14:textId="77777777">
      <w:pPr>
        <w:numPr>
          <w:ilvl w:val="12"/>
          <w:numId w:val="0"/>
        </w:numPr>
        <w:tabs>
          <w:tab w:val="clear" w:pos="567"/>
        </w:tabs>
        <w:spacing w:line="240" w:lineRule="auto"/>
        <w:ind w:right="-2"/>
        <w:rPr>
          <w:szCs w:val="22"/>
        </w:rPr>
      </w:pPr>
      <w:bookmarkStart w:id="49" w:name="_Hlk97290840"/>
      <w:r w:rsidRPr="008F764E">
        <w:t>Tá cealla &lt;fola&gt; daonna géinmhodhnaithe sa chógas seo.</w:t>
      </w:r>
    </w:p>
    <w:bookmarkEnd w:id="49"/>
    <w:p w:rsidR="00A24759" w:rsidRPr="008F764E" w:rsidP="003D4848" w14:paraId="7588D18F" w14:textId="77777777">
      <w:pPr>
        <w:numPr>
          <w:ilvl w:val="12"/>
          <w:numId w:val="0"/>
        </w:numPr>
        <w:tabs>
          <w:tab w:val="clear" w:pos="567"/>
        </w:tabs>
        <w:spacing w:line="240" w:lineRule="auto"/>
        <w:ind w:right="-2"/>
        <w:rPr>
          <w:noProof/>
          <w:szCs w:val="22"/>
        </w:rPr>
      </w:pPr>
    </w:p>
    <w:p w:rsidR="001B5689" w:rsidRPr="008F764E" w:rsidP="003D4848" w14:paraId="1CDC413B" w14:textId="77777777">
      <w:pPr>
        <w:numPr>
          <w:ilvl w:val="12"/>
          <w:numId w:val="0"/>
        </w:numPr>
        <w:tabs>
          <w:tab w:val="clear" w:pos="567"/>
        </w:tabs>
        <w:spacing w:line="240" w:lineRule="auto"/>
        <w:ind w:right="-2"/>
        <w:rPr>
          <w:b/>
        </w:rPr>
      </w:pPr>
      <w:r w:rsidRPr="008F764E">
        <w:rPr>
          <w:b/>
        </w:rPr>
        <w:t>An chuma atá ar X agus inneachar an phacáiste</w:t>
      </w:r>
    </w:p>
    <w:p w:rsidR="001B5689" w:rsidRPr="008F764E" w:rsidP="003D4848" w14:paraId="48BF25A9" w14:textId="77777777">
      <w:pPr>
        <w:numPr>
          <w:ilvl w:val="12"/>
          <w:numId w:val="0"/>
        </w:numPr>
        <w:tabs>
          <w:tab w:val="clear" w:pos="567"/>
        </w:tabs>
        <w:spacing w:line="240" w:lineRule="auto"/>
      </w:pPr>
    </w:p>
    <w:p w:rsidR="001B5689" w:rsidP="003D4848" w14:paraId="6814AB32" w14:textId="77777777">
      <w:pPr>
        <w:numPr>
          <w:ilvl w:val="12"/>
          <w:numId w:val="0"/>
        </w:numPr>
        <w:tabs>
          <w:tab w:val="clear" w:pos="567"/>
        </w:tabs>
        <w:spacing w:line="240" w:lineRule="auto"/>
        <w:ind w:right="-2"/>
        <w:rPr>
          <w:b/>
        </w:rPr>
      </w:pPr>
      <w:r w:rsidRPr="008F764E">
        <w:rPr>
          <w:b/>
        </w:rPr>
        <w:t>Sealbhóir an Údaraithe Margaíochta agus an Monaróir</w:t>
      </w:r>
    </w:p>
    <w:p w:rsidR="004E6381" w:rsidRPr="008F764E" w:rsidP="003D4848" w14:paraId="7BF87F18" w14:textId="77777777">
      <w:pPr>
        <w:numPr>
          <w:ilvl w:val="12"/>
          <w:numId w:val="0"/>
        </w:numPr>
        <w:tabs>
          <w:tab w:val="clear" w:pos="567"/>
        </w:tabs>
        <w:spacing w:line="240" w:lineRule="auto"/>
        <w:ind w:right="-2"/>
        <w:rPr>
          <w:b/>
        </w:rPr>
      </w:pPr>
    </w:p>
    <w:p w:rsidR="001B5689" w:rsidRPr="008F764E" w:rsidP="003D4848" w14:paraId="0730A512" w14:textId="77777777">
      <w:pPr>
        <w:tabs>
          <w:tab w:val="clear" w:pos="567"/>
        </w:tabs>
        <w:spacing w:line="240" w:lineRule="auto"/>
        <w:rPr>
          <w:b/>
          <w:noProof/>
          <w:szCs w:val="22"/>
        </w:rPr>
      </w:pPr>
      <w:r w:rsidRPr="008F764E">
        <w:t>{Ainm agus seoladh}</w:t>
      </w:r>
    </w:p>
    <w:p w:rsidR="001B5689" w:rsidRPr="008F764E" w:rsidP="003D4848" w14:paraId="703965FF" w14:textId="77777777">
      <w:pPr>
        <w:tabs>
          <w:tab w:val="clear" w:pos="567"/>
        </w:tabs>
        <w:spacing w:line="240" w:lineRule="auto"/>
        <w:rPr>
          <w:noProof/>
          <w:szCs w:val="22"/>
        </w:rPr>
      </w:pPr>
      <w:r w:rsidRPr="008F764E">
        <w:t>&lt;{teil}&gt;</w:t>
      </w:r>
    </w:p>
    <w:p w:rsidR="001B5689" w:rsidRPr="008F764E" w:rsidP="003D4848" w14:paraId="650AEC42" w14:textId="77777777">
      <w:pPr>
        <w:tabs>
          <w:tab w:val="clear" w:pos="567"/>
        </w:tabs>
        <w:spacing w:line="240" w:lineRule="auto"/>
        <w:rPr>
          <w:noProof/>
          <w:szCs w:val="22"/>
        </w:rPr>
      </w:pPr>
      <w:r w:rsidRPr="008F764E">
        <w:t>&lt;{facs}&gt;</w:t>
      </w:r>
    </w:p>
    <w:p w:rsidR="001B5689" w:rsidRPr="008F764E" w:rsidP="003D4848" w14:paraId="6F168D4B" w14:textId="77777777">
      <w:pPr>
        <w:numPr>
          <w:ilvl w:val="12"/>
          <w:numId w:val="0"/>
        </w:numPr>
        <w:tabs>
          <w:tab w:val="clear" w:pos="567"/>
        </w:tabs>
        <w:spacing w:line="240" w:lineRule="auto"/>
        <w:ind w:right="-2"/>
        <w:rPr>
          <w:noProof/>
          <w:szCs w:val="22"/>
        </w:rPr>
      </w:pPr>
      <w:r w:rsidRPr="008F764E">
        <w:t>&lt;{ríomhphost}&gt;</w:t>
      </w:r>
    </w:p>
    <w:p w:rsidR="001B5689" w:rsidRPr="008F764E" w:rsidP="003D4848" w14:paraId="4F3776F9" w14:textId="77777777">
      <w:pPr>
        <w:numPr>
          <w:ilvl w:val="12"/>
          <w:numId w:val="0"/>
        </w:numPr>
        <w:tabs>
          <w:tab w:val="clear" w:pos="567"/>
        </w:tabs>
        <w:spacing w:line="240" w:lineRule="auto"/>
        <w:ind w:right="-2"/>
        <w:rPr>
          <w:noProof/>
          <w:szCs w:val="22"/>
        </w:rPr>
      </w:pPr>
    </w:p>
    <w:p w:rsidR="001B5689" w:rsidRPr="008F764E" w:rsidP="003D4848" w14:paraId="1DDC0AB2" w14:textId="77777777">
      <w:pPr>
        <w:numPr>
          <w:ilvl w:val="12"/>
          <w:numId w:val="0"/>
        </w:numPr>
        <w:tabs>
          <w:tab w:val="clear" w:pos="567"/>
        </w:tabs>
        <w:spacing w:line="240" w:lineRule="auto"/>
        <w:ind w:right="-2"/>
        <w:rPr>
          <w:noProof/>
          <w:szCs w:val="22"/>
        </w:rPr>
      </w:pPr>
      <w:r w:rsidRPr="008F764E">
        <w:t>&lt;Maidir le haon fhaisnéis faoin gcógas seo, téigh i dteagmháil le hionadaí áitiúil Shealbhóir an Údaraithe Margaíochta:</w:t>
      </w:r>
    </w:p>
    <w:p w:rsidR="001B5689" w:rsidRPr="008F764E" w:rsidP="003D4848" w14:paraId="1D931925" w14:textId="77777777">
      <w:pPr>
        <w:spacing w:line="240" w:lineRule="auto"/>
        <w:rPr>
          <w:noProof/>
          <w:szCs w:val="22"/>
        </w:rPr>
      </w:pPr>
    </w:p>
    <w:tbl>
      <w:tblPr>
        <w:tblW w:w="9464" w:type="dxa"/>
        <w:tblInd w:w="-142" w:type="dxa"/>
        <w:tblLayout w:type="fixed"/>
        <w:tblLook w:val="0000"/>
      </w:tblPr>
      <w:tblGrid>
        <w:gridCol w:w="4786"/>
        <w:gridCol w:w="4678"/>
      </w:tblGrid>
      <w:tr w14:paraId="6DCBFE1D" w14:textId="77777777" w:rsidTr="0038115F">
        <w:tblPrEx>
          <w:tblW w:w="9464" w:type="dxa"/>
          <w:tblInd w:w="-142" w:type="dxa"/>
          <w:tblLayout w:type="fixed"/>
          <w:tblLook w:val="0000"/>
        </w:tblPrEx>
        <w:tc>
          <w:tcPr>
            <w:tcW w:w="4786" w:type="dxa"/>
          </w:tcPr>
          <w:p w:rsidR="001B5689" w:rsidRPr="008F764E" w:rsidP="003D4848" w14:paraId="2F38690C" w14:textId="77777777">
            <w:pPr>
              <w:spacing w:line="240" w:lineRule="auto"/>
            </w:pPr>
            <w:r w:rsidRPr="009629DF">
              <w:rPr>
                <w:b/>
              </w:rPr>
              <w:t>België/Belgique/Belgien</w:t>
            </w:r>
          </w:p>
          <w:p w:rsidR="001B5689" w:rsidRPr="008F764E" w:rsidP="003D4848" w14:paraId="2222CB93" w14:textId="77777777">
            <w:pPr>
              <w:spacing w:line="240" w:lineRule="auto"/>
            </w:pPr>
            <w:r w:rsidRPr="009629DF">
              <w:t>{Nom/Naam/Name}</w:t>
            </w:r>
          </w:p>
          <w:p w:rsidR="001B5689" w:rsidRPr="008F764E" w:rsidP="003D4848" w14:paraId="2BE8948E" w14:textId="77777777">
            <w:pPr>
              <w:spacing w:line="240" w:lineRule="auto"/>
            </w:pPr>
            <w:r w:rsidRPr="009629DF">
              <w:t>&lt;{Adresse/Adres/Anschrift }</w:t>
            </w:r>
          </w:p>
          <w:p w:rsidR="001B5689" w:rsidRPr="008F764E" w:rsidP="003D4848" w14:paraId="1497D060" w14:textId="77777777">
            <w:pPr>
              <w:spacing w:line="240" w:lineRule="auto"/>
            </w:pPr>
            <w:r w:rsidRPr="009629DF">
              <w:t>B-0000 {Localité/Stad/Stadt}&gt;</w:t>
            </w:r>
          </w:p>
          <w:p w:rsidR="001B5689" w:rsidRPr="008F764E" w:rsidP="003D4848" w14:paraId="1F219C9D" w14:textId="77777777">
            <w:pPr>
              <w:spacing w:line="240" w:lineRule="auto"/>
            </w:pPr>
            <w:r w:rsidRPr="00B808DD">
              <w:t>Tél/Tel: +{N° de téléphone/Telefoonnummer/</w:t>
            </w:r>
          </w:p>
          <w:p w:rsidR="001B5689" w:rsidRPr="008F764E" w:rsidP="003D4848" w14:paraId="6781ED2D" w14:textId="77777777">
            <w:pPr>
              <w:spacing w:line="240" w:lineRule="auto"/>
            </w:pPr>
            <w:r w:rsidRPr="008F764E">
              <w:rPr>
                <w:lang w:val="de-DE"/>
              </w:rPr>
              <w:t>Telefonnummer}</w:t>
            </w:r>
          </w:p>
          <w:p w:rsidR="001B5689" w:rsidRPr="008F764E" w:rsidP="003D4848" w14:paraId="7E74D5C0" w14:textId="77777777">
            <w:pPr>
              <w:spacing w:line="240" w:lineRule="auto"/>
              <w:ind w:right="34"/>
              <w:rPr>
                <w:noProof/>
                <w:szCs w:val="22"/>
              </w:rPr>
            </w:pPr>
            <w:r w:rsidRPr="008F764E">
              <w:rPr>
                <w:szCs w:val="22"/>
              </w:rPr>
              <w:t>&lt;{e-mail}&gt;</w:t>
            </w:r>
          </w:p>
          <w:p w:rsidR="001B5689" w:rsidRPr="008F764E" w:rsidP="003D4848" w14:paraId="633910FF" w14:textId="77777777">
            <w:pPr>
              <w:spacing w:line="240" w:lineRule="auto"/>
              <w:ind w:right="34"/>
              <w:rPr>
                <w:noProof/>
                <w:szCs w:val="22"/>
              </w:rPr>
            </w:pPr>
          </w:p>
        </w:tc>
        <w:tc>
          <w:tcPr>
            <w:tcW w:w="4678" w:type="dxa"/>
          </w:tcPr>
          <w:p w:rsidR="001B5689" w:rsidRPr="008F764E" w:rsidP="003D4848" w14:paraId="1F4DF65B" w14:textId="77777777">
            <w:pPr>
              <w:autoSpaceDE w:val="0"/>
              <w:autoSpaceDN w:val="0"/>
              <w:adjustRightInd w:val="0"/>
              <w:spacing w:line="240" w:lineRule="auto"/>
              <w:rPr>
                <w:noProof/>
                <w:szCs w:val="22"/>
              </w:rPr>
            </w:pPr>
            <w:r w:rsidRPr="008F764E">
              <w:rPr>
                <w:b/>
                <w:szCs w:val="22"/>
              </w:rPr>
              <w:t>Lietuva</w:t>
            </w:r>
          </w:p>
          <w:p w:rsidR="001B5689" w:rsidRPr="008F764E" w:rsidP="003D4848" w14:paraId="0CF0D43C" w14:textId="77777777">
            <w:pPr>
              <w:autoSpaceDE w:val="0"/>
              <w:autoSpaceDN w:val="0"/>
              <w:adjustRightInd w:val="0"/>
              <w:spacing w:line="240" w:lineRule="auto"/>
              <w:rPr>
                <w:noProof/>
                <w:szCs w:val="22"/>
              </w:rPr>
            </w:pPr>
            <w:r w:rsidRPr="008F764E">
              <w:rPr>
                <w:szCs w:val="22"/>
              </w:rPr>
              <w:t>{pavadinimas}</w:t>
            </w:r>
          </w:p>
          <w:p w:rsidR="001B5689" w:rsidRPr="008F764E" w:rsidP="003D4848" w14:paraId="0E0AA6BD" w14:textId="77777777">
            <w:pPr>
              <w:autoSpaceDE w:val="0"/>
              <w:autoSpaceDN w:val="0"/>
              <w:adjustRightInd w:val="0"/>
              <w:spacing w:line="240" w:lineRule="auto"/>
              <w:rPr>
                <w:noProof/>
                <w:szCs w:val="22"/>
              </w:rPr>
            </w:pPr>
            <w:r w:rsidRPr="008F764E">
              <w:rPr>
                <w:szCs w:val="22"/>
              </w:rPr>
              <w:t>&lt;{adresas}</w:t>
            </w:r>
          </w:p>
          <w:p w:rsidR="001B5689" w:rsidRPr="008F764E" w:rsidP="003D4848" w14:paraId="49AB6931" w14:textId="77777777">
            <w:pPr>
              <w:autoSpaceDE w:val="0"/>
              <w:autoSpaceDN w:val="0"/>
              <w:adjustRightInd w:val="0"/>
              <w:spacing w:line="240" w:lineRule="auto"/>
              <w:rPr>
                <w:noProof/>
                <w:szCs w:val="22"/>
              </w:rPr>
            </w:pPr>
            <w:r w:rsidRPr="008F764E">
              <w:rPr>
                <w:szCs w:val="22"/>
              </w:rPr>
              <w:t>LT {pašto indeksas} {miestas}&gt;</w:t>
            </w:r>
          </w:p>
          <w:p w:rsidR="001B5689" w:rsidRPr="008F764E" w:rsidP="003D4848" w14:paraId="4FEF500C" w14:textId="77777777">
            <w:pPr>
              <w:autoSpaceDE w:val="0"/>
              <w:autoSpaceDN w:val="0"/>
              <w:adjustRightInd w:val="0"/>
              <w:spacing w:line="240" w:lineRule="auto"/>
              <w:rPr>
                <w:noProof/>
                <w:szCs w:val="22"/>
              </w:rPr>
            </w:pPr>
            <w:r w:rsidRPr="008F764E">
              <w:rPr>
                <w:szCs w:val="22"/>
                <w:lang w:val="it-IT"/>
              </w:rPr>
              <w:t xml:space="preserve">Tel: + </w:t>
            </w:r>
            <w:r w:rsidRPr="008F764E">
              <w:rPr>
                <w:szCs w:val="22"/>
                <w:lang w:val="it-IT"/>
              </w:rPr>
              <w:t xml:space="preserve">{telefono </w:t>
            </w:r>
            <w:r w:rsidRPr="008F764E">
              <w:rPr>
                <w:szCs w:val="22"/>
                <w:lang w:val="it-IT"/>
              </w:rPr>
              <w:t>numeris</w:t>
            </w:r>
            <w:r w:rsidRPr="008F764E">
              <w:rPr>
                <w:szCs w:val="22"/>
                <w:lang w:val="it-IT"/>
              </w:rPr>
              <w:t>}</w:t>
            </w:r>
          </w:p>
          <w:p w:rsidR="001B5689" w:rsidRPr="008F764E" w:rsidP="003D4848" w14:paraId="2ADEAEA2" w14:textId="77777777">
            <w:pPr>
              <w:autoSpaceDE w:val="0"/>
              <w:autoSpaceDN w:val="0"/>
              <w:adjustRightInd w:val="0"/>
              <w:spacing w:line="240" w:lineRule="auto"/>
              <w:rPr>
                <w:noProof/>
                <w:szCs w:val="22"/>
              </w:rPr>
            </w:pPr>
            <w:r w:rsidRPr="008F764E">
              <w:rPr>
                <w:szCs w:val="22"/>
                <w:lang w:val="it-IT"/>
              </w:rPr>
              <w:t>&lt;{e-mail}&gt;</w:t>
            </w:r>
          </w:p>
          <w:p w:rsidR="001B5689" w:rsidRPr="008F764E" w:rsidP="003D4848" w14:paraId="3BDE4143" w14:textId="77777777">
            <w:pPr>
              <w:autoSpaceDE w:val="0"/>
              <w:autoSpaceDN w:val="0"/>
              <w:adjustRightInd w:val="0"/>
              <w:spacing w:line="240" w:lineRule="auto"/>
              <w:rPr>
                <w:noProof/>
                <w:szCs w:val="22"/>
                <w:lang w:val="it-IT"/>
              </w:rPr>
            </w:pPr>
          </w:p>
          <w:p w:rsidR="001B5689" w:rsidRPr="008F764E" w:rsidP="003D4848" w14:paraId="587A7AF5" w14:textId="77777777">
            <w:pPr>
              <w:suppressAutoHyphens/>
              <w:spacing w:line="240" w:lineRule="auto"/>
              <w:rPr>
                <w:noProof/>
                <w:szCs w:val="22"/>
                <w:lang w:val="it-IT"/>
              </w:rPr>
            </w:pPr>
          </w:p>
        </w:tc>
      </w:tr>
      <w:tr w14:paraId="391DC58D" w14:textId="77777777" w:rsidTr="0038115F">
        <w:tblPrEx>
          <w:tblW w:w="9464" w:type="dxa"/>
          <w:tblInd w:w="-142" w:type="dxa"/>
          <w:tblLayout w:type="fixed"/>
          <w:tblLook w:val="0000"/>
        </w:tblPrEx>
        <w:tc>
          <w:tcPr>
            <w:tcW w:w="4786" w:type="dxa"/>
          </w:tcPr>
          <w:p w:rsidR="001B5689" w:rsidRPr="008F764E" w:rsidP="003D4848" w14:paraId="45E09B11" w14:textId="77777777">
            <w:pPr>
              <w:autoSpaceDE w:val="0"/>
              <w:autoSpaceDN w:val="0"/>
              <w:adjustRightInd w:val="0"/>
              <w:spacing w:line="240" w:lineRule="auto"/>
              <w:rPr>
                <w:b/>
                <w:bCs/>
                <w:szCs w:val="22"/>
              </w:rPr>
            </w:pPr>
            <w:r w:rsidRPr="008F764E">
              <w:rPr>
                <w:b/>
                <w:bCs/>
                <w:szCs w:val="22"/>
              </w:rPr>
              <w:t>България</w:t>
            </w:r>
          </w:p>
          <w:p w:rsidR="001B5689" w:rsidRPr="008F764E" w:rsidP="003D4848" w14:paraId="54A9B0D1" w14:textId="77777777">
            <w:pPr>
              <w:autoSpaceDE w:val="0"/>
              <w:autoSpaceDN w:val="0"/>
              <w:adjustRightInd w:val="0"/>
              <w:spacing w:line="240" w:lineRule="auto"/>
              <w:rPr>
                <w:szCs w:val="22"/>
              </w:rPr>
            </w:pPr>
            <w:r w:rsidRPr="009629DF">
              <w:rPr>
                <w:szCs w:val="22"/>
              </w:rPr>
              <w:t>{</w:t>
            </w:r>
            <w:r w:rsidRPr="008F764E">
              <w:rPr>
                <w:szCs w:val="22"/>
              </w:rPr>
              <w:t>Име</w:t>
            </w:r>
            <w:r w:rsidRPr="009629DF">
              <w:rPr>
                <w:szCs w:val="22"/>
              </w:rPr>
              <w:t>}</w:t>
            </w:r>
          </w:p>
          <w:p w:rsidR="001B5689" w:rsidRPr="008F764E" w:rsidP="003D4848" w14:paraId="0CF1335F" w14:textId="77777777">
            <w:pPr>
              <w:autoSpaceDE w:val="0"/>
              <w:autoSpaceDN w:val="0"/>
              <w:adjustRightInd w:val="0"/>
              <w:spacing w:line="240" w:lineRule="auto"/>
              <w:rPr>
                <w:szCs w:val="22"/>
              </w:rPr>
            </w:pPr>
            <w:r w:rsidRPr="009629DF">
              <w:rPr>
                <w:szCs w:val="22"/>
              </w:rPr>
              <w:t>&lt;{</w:t>
            </w:r>
            <w:r w:rsidRPr="008F764E">
              <w:rPr>
                <w:szCs w:val="22"/>
              </w:rPr>
              <w:t>Адрес</w:t>
            </w:r>
            <w:r w:rsidRPr="009629DF">
              <w:rPr>
                <w:szCs w:val="22"/>
              </w:rPr>
              <w:t>}</w:t>
            </w:r>
          </w:p>
          <w:p w:rsidR="001B5689" w:rsidRPr="008F764E" w:rsidP="003D4848" w14:paraId="1C4C7724" w14:textId="77777777">
            <w:pPr>
              <w:autoSpaceDE w:val="0"/>
              <w:autoSpaceDN w:val="0"/>
              <w:adjustRightInd w:val="0"/>
              <w:spacing w:line="240" w:lineRule="auto"/>
              <w:rPr>
                <w:szCs w:val="22"/>
              </w:rPr>
            </w:pPr>
            <w:r w:rsidRPr="009629DF">
              <w:rPr>
                <w:szCs w:val="22"/>
              </w:rPr>
              <w:t>{</w:t>
            </w:r>
            <w:r w:rsidRPr="008F764E">
              <w:rPr>
                <w:szCs w:val="22"/>
              </w:rPr>
              <w:t>Град</w:t>
            </w:r>
            <w:r w:rsidRPr="009629DF">
              <w:rPr>
                <w:szCs w:val="22"/>
              </w:rPr>
              <w:t>} {</w:t>
            </w:r>
            <w:r w:rsidRPr="008F764E">
              <w:rPr>
                <w:szCs w:val="22"/>
              </w:rPr>
              <w:t>Пощенски</w:t>
            </w:r>
            <w:r w:rsidRPr="009629DF">
              <w:rPr>
                <w:szCs w:val="22"/>
              </w:rPr>
              <w:t xml:space="preserve"> </w:t>
            </w:r>
            <w:r w:rsidRPr="008F764E">
              <w:rPr>
                <w:szCs w:val="22"/>
              </w:rPr>
              <w:t>код</w:t>
            </w:r>
            <w:r w:rsidRPr="009629DF">
              <w:rPr>
                <w:szCs w:val="22"/>
              </w:rPr>
              <w:t>}&gt;</w:t>
            </w:r>
          </w:p>
          <w:p w:rsidR="001B5689" w:rsidRPr="008F764E" w:rsidP="003D4848" w14:paraId="3C835953" w14:textId="77777777">
            <w:pPr>
              <w:autoSpaceDE w:val="0"/>
              <w:autoSpaceDN w:val="0"/>
              <w:adjustRightInd w:val="0"/>
              <w:spacing w:line="240" w:lineRule="auto"/>
              <w:rPr>
                <w:szCs w:val="22"/>
              </w:rPr>
            </w:pPr>
            <w:r w:rsidRPr="009629DF">
              <w:rPr>
                <w:szCs w:val="22"/>
              </w:rPr>
              <w:t>Te</w:t>
            </w:r>
            <w:r w:rsidRPr="008F764E">
              <w:rPr>
                <w:szCs w:val="22"/>
              </w:rPr>
              <w:t>л</w:t>
            </w:r>
            <w:r w:rsidRPr="009629DF">
              <w:rPr>
                <w:szCs w:val="22"/>
              </w:rPr>
              <w:t>.: +{</w:t>
            </w:r>
            <w:r w:rsidRPr="008F764E">
              <w:rPr>
                <w:szCs w:val="22"/>
              </w:rPr>
              <w:t>Телефонен</w:t>
            </w:r>
            <w:r w:rsidRPr="009629DF">
              <w:rPr>
                <w:szCs w:val="22"/>
              </w:rPr>
              <w:t xml:space="preserve"> </w:t>
            </w:r>
            <w:r w:rsidRPr="008F764E">
              <w:rPr>
                <w:szCs w:val="22"/>
              </w:rPr>
              <w:t>номер</w:t>
            </w:r>
            <w:r w:rsidRPr="009629DF">
              <w:rPr>
                <w:szCs w:val="22"/>
              </w:rPr>
              <w:t>}</w:t>
            </w:r>
          </w:p>
          <w:p w:rsidR="001B5689" w:rsidRPr="008F764E" w:rsidP="003D4848" w14:paraId="1606964D" w14:textId="77777777">
            <w:pPr>
              <w:tabs>
                <w:tab w:val="left" w:pos="-720"/>
              </w:tabs>
              <w:suppressAutoHyphens/>
              <w:spacing w:line="240" w:lineRule="auto"/>
              <w:rPr>
                <w:szCs w:val="22"/>
              </w:rPr>
            </w:pPr>
            <w:r w:rsidRPr="009629DF">
              <w:rPr>
                <w:szCs w:val="22"/>
              </w:rPr>
              <w:t>&lt;{e-mail}&gt;</w:t>
            </w:r>
          </w:p>
          <w:p w:rsidR="001B5689" w:rsidRPr="009629DF" w:rsidP="003D4848" w14:paraId="15C0D6F3" w14:textId="77777777">
            <w:pPr>
              <w:tabs>
                <w:tab w:val="left" w:pos="-720"/>
              </w:tabs>
              <w:suppressAutoHyphens/>
              <w:spacing w:line="240" w:lineRule="auto"/>
              <w:rPr>
                <w:noProof/>
                <w:szCs w:val="22"/>
              </w:rPr>
            </w:pPr>
          </w:p>
        </w:tc>
        <w:tc>
          <w:tcPr>
            <w:tcW w:w="4678" w:type="dxa"/>
          </w:tcPr>
          <w:p w:rsidR="001B5689" w:rsidRPr="008F764E" w:rsidP="003D4848" w14:paraId="2202ECFD" w14:textId="77777777">
            <w:pPr>
              <w:tabs>
                <w:tab w:val="left" w:pos="-720"/>
              </w:tabs>
              <w:suppressAutoHyphens/>
              <w:spacing w:line="240" w:lineRule="auto"/>
              <w:rPr>
                <w:noProof/>
                <w:szCs w:val="22"/>
              </w:rPr>
            </w:pPr>
            <w:r w:rsidRPr="009629DF">
              <w:rPr>
                <w:b/>
                <w:szCs w:val="22"/>
              </w:rPr>
              <w:t>Luxembourg/Luxemburg</w:t>
            </w:r>
          </w:p>
          <w:p w:rsidR="001B5689" w:rsidRPr="008F764E" w:rsidP="003D4848" w14:paraId="654A6F0A" w14:textId="77777777">
            <w:pPr>
              <w:tabs>
                <w:tab w:val="left" w:pos="-720"/>
              </w:tabs>
              <w:suppressAutoHyphens/>
              <w:spacing w:line="240" w:lineRule="auto"/>
              <w:rPr>
                <w:noProof/>
                <w:szCs w:val="22"/>
              </w:rPr>
            </w:pPr>
            <w:r w:rsidRPr="009629DF">
              <w:rPr>
                <w:szCs w:val="22"/>
              </w:rPr>
              <w:t>{Nom}</w:t>
            </w:r>
          </w:p>
          <w:p w:rsidR="001B5689" w:rsidRPr="008F764E" w:rsidP="003D4848" w14:paraId="7392B742" w14:textId="77777777">
            <w:pPr>
              <w:tabs>
                <w:tab w:val="left" w:pos="-720"/>
              </w:tabs>
              <w:suppressAutoHyphens/>
              <w:spacing w:line="240" w:lineRule="auto"/>
              <w:rPr>
                <w:noProof/>
                <w:szCs w:val="22"/>
              </w:rPr>
            </w:pPr>
            <w:r w:rsidRPr="009629DF">
              <w:rPr>
                <w:szCs w:val="22"/>
              </w:rPr>
              <w:t>&lt;{Adresse}</w:t>
            </w:r>
          </w:p>
          <w:p w:rsidR="001B5689" w:rsidRPr="008F764E" w:rsidP="003D4848" w14:paraId="5E8D5D01" w14:textId="77777777">
            <w:pPr>
              <w:tabs>
                <w:tab w:val="left" w:pos="-720"/>
              </w:tabs>
              <w:suppressAutoHyphens/>
              <w:spacing w:line="240" w:lineRule="auto"/>
              <w:rPr>
                <w:noProof/>
                <w:szCs w:val="22"/>
              </w:rPr>
            </w:pPr>
            <w:r w:rsidRPr="009629DF">
              <w:rPr>
                <w:szCs w:val="22"/>
              </w:rPr>
              <w:t>L-0000 {Localité/Stadt}&gt;</w:t>
            </w:r>
          </w:p>
          <w:p w:rsidR="001B5689" w:rsidRPr="008F764E" w:rsidP="003D4848" w14:paraId="7035DD48" w14:textId="77777777">
            <w:pPr>
              <w:tabs>
                <w:tab w:val="left" w:pos="-720"/>
              </w:tabs>
              <w:suppressAutoHyphens/>
              <w:spacing w:line="240" w:lineRule="auto"/>
              <w:rPr>
                <w:noProof/>
                <w:szCs w:val="22"/>
              </w:rPr>
            </w:pPr>
            <w:r w:rsidRPr="008F764E">
              <w:rPr>
                <w:szCs w:val="22"/>
                <w:lang w:val="fr-FR"/>
              </w:rPr>
              <w:t>Tél/Tel: +{N° de téléphone/</w:t>
            </w:r>
            <w:r w:rsidRPr="008F764E">
              <w:rPr>
                <w:szCs w:val="22"/>
                <w:lang w:val="fr-FR"/>
              </w:rPr>
              <w:t>Telefonnummer</w:t>
            </w:r>
            <w:r w:rsidRPr="008F764E">
              <w:rPr>
                <w:szCs w:val="22"/>
                <w:lang w:val="fr-FR"/>
              </w:rPr>
              <w:t>}</w:t>
            </w:r>
          </w:p>
          <w:p w:rsidR="001B5689" w:rsidRPr="008F764E" w:rsidP="003D4848" w14:paraId="5D76FEE7" w14:textId="77777777">
            <w:pPr>
              <w:tabs>
                <w:tab w:val="left" w:pos="-720"/>
              </w:tabs>
              <w:suppressAutoHyphens/>
              <w:spacing w:line="240" w:lineRule="auto"/>
              <w:rPr>
                <w:noProof/>
                <w:szCs w:val="22"/>
              </w:rPr>
            </w:pPr>
            <w:r w:rsidRPr="008F764E">
              <w:rPr>
                <w:szCs w:val="22"/>
              </w:rPr>
              <w:t>&lt;{e-mail}&gt;</w:t>
            </w:r>
          </w:p>
        </w:tc>
      </w:tr>
      <w:tr w14:paraId="0E16DE21" w14:textId="77777777" w:rsidTr="0038115F">
        <w:tblPrEx>
          <w:tblW w:w="9464" w:type="dxa"/>
          <w:tblInd w:w="-142" w:type="dxa"/>
          <w:tblLayout w:type="fixed"/>
          <w:tblLook w:val="0000"/>
        </w:tblPrEx>
        <w:trPr>
          <w:trHeight w:val="1619"/>
        </w:trPr>
        <w:tc>
          <w:tcPr>
            <w:tcW w:w="4786" w:type="dxa"/>
          </w:tcPr>
          <w:p w:rsidR="001B5689" w:rsidRPr="008F764E" w:rsidP="003D4848" w14:paraId="46307FB3" w14:textId="77777777">
            <w:pPr>
              <w:tabs>
                <w:tab w:val="left" w:pos="-720"/>
              </w:tabs>
              <w:suppressAutoHyphens/>
              <w:spacing w:line="240" w:lineRule="auto"/>
            </w:pPr>
            <w:r w:rsidRPr="009629DF">
              <w:rPr>
                <w:b/>
              </w:rPr>
              <w:t xml:space="preserve">Česká </w:t>
            </w:r>
            <w:r w:rsidRPr="009629DF">
              <w:rPr>
                <w:b/>
              </w:rPr>
              <w:t>republika</w:t>
            </w:r>
          </w:p>
          <w:p w:rsidR="001B5689" w:rsidRPr="008F764E" w:rsidP="003D4848" w14:paraId="4D9FC8D3" w14:textId="77777777">
            <w:pPr>
              <w:tabs>
                <w:tab w:val="left" w:pos="-720"/>
              </w:tabs>
              <w:suppressAutoHyphens/>
              <w:spacing w:line="240" w:lineRule="auto"/>
            </w:pPr>
            <w:r w:rsidRPr="008F764E">
              <w:rPr>
                <w:rFonts w:ascii="Symbol" w:hAnsi="Symbol"/>
                <w:szCs w:val="22"/>
              </w:rPr>
              <w:sym w:font="Symbol" w:char="F07B"/>
            </w:r>
            <w:r w:rsidRPr="009629DF">
              <w:t>Název</w:t>
            </w:r>
            <w:r w:rsidRPr="008F764E">
              <w:rPr>
                <w:rFonts w:ascii="Symbol" w:hAnsi="Symbol"/>
                <w:szCs w:val="22"/>
              </w:rPr>
              <w:sym w:font="Symbol" w:char="F07D"/>
            </w:r>
          </w:p>
          <w:p w:rsidR="001B5689" w:rsidRPr="008F764E" w:rsidP="003D4848" w14:paraId="05E8157B" w14:textId="77777777">
            <w:pPr>
              <w:tabs>
                <w:tab w:val="left" w:pos="-720"/>
              </w:tabs>
              <w:suppressAutoHyphens/>
              <w:spacing w:line="240" w:lineRule="auto"/>
            </w:pPr>
            <w:r w:rsidRPr="009629DF">
              <w:t>&lt;</w:t>
            </w:r>
            <w:r w:rsidRPr="008F764E">
              <w:rPr>
                <w:rFonts w:ascii="Symbol" w:hAnsi="Symbol"/>
                <w:szCs w:val="22"/>
              </w:rPr>
              <w:sym w:font="Symbol" w:char="F07B"/>
            </w:r>
            <w:r w:rsidRPr="009629DF">
              <w:t>Adresa</w:t>
            </w:r>
            <w:r w:rsidRPr="008F764E">
              <w:rPr>
                <w:rFonts w:ascii="Symbol" w:hAnsi="Symbol"/>
                <w:szCs w:val="22"/>
              </w:rPr>
              <w:sym w:font="Symbol" w:char="F07D"/>
            </w:r>
          </w:p>
          <w:p w:rsidR="001B5689" w:rsidRPr="008F764E" w:rsidP="003D4848" w14:paraId="338CC675" w14:textId="77777777">
            <w:pPr>
              <w:tabs>
                <w:tab w:val="left" w:pos="-720"/>
              </w:tabs>
              <w:suppressAutoHyphens/>
              <w:spacing w:line="240" w:lineRule="auto"/>
            </w:pPr>
            <w:r w:rsidRPr="009629DF">
              <w:t xml:space="preserve">CZ </w:t>
            </w:r>
            <w:r w:rsidRPr="008F764E">
              <w:rPr>
                <w:rFonts w:ascii="Symbol" w:hAnsi="Symbol"/>
                <w:szCs w:val="22"/>
              </w:rPr>
              <w:sym w:font="Symbol" w:char="F07B"/>
            </w:r>
            <w:r w:rsidRPr="009629DF">
              <w:t>město</w:t>
            </w:r>
            <w:r w:rsidRPr="008F764E">
              <w:rPr>
                <w:rFonts w:ascii="Symbol" w:hAnsi="Symbol"/>
                <w:szCs w:val="22"/>
              </w:rPr>
              <w:sym w:font="Symbol" w:char="F07D"/>
            </w:r>
            <w:r w:rsidRPr="009629DF">
              <w:t>&gt;</w:t>
            </w:r>
          </w:p>
          <w:p w:rsidR="001B5689" w:rsidRPr="008F764E" w:rsidP="003D4848" w14:paraId="3AA647E0" w14:textId="77777777">
            <w:pPr>
              <w:spacing w:line="240" w:lineRule="auto"/>
            </w:pPr>
            <w:r w:rsidRPr="009629DF">
              <w:t>Tel: +</w:t>
            </w:r>
            <w:r w:rsidRPr="008F764E">
              <w:rPr>
                <w:rFonts w:ascii="Symbol" w:hAnsi="Symbol"/>
                <w:szCs w:val="22"/>
              </w:rPr>
              <w:sym w:font="Symbol" w:char="F07B"/>
            </w:r>
            <w:r w:rsidRPr="009629DF">
              <w:t>telefonní číslo</w:t>
            </w:r>
            <w:r w:rsidRPr="008F764E">
              <w:rPr>
                <w:rFonts w:ascii="Symbol" w:hAnsi="Symbol"/>
                <w:szCs w:val="22"/>
              </w:rPr>
              <w:sym w:font="Symbol" w:char="F07D"/>
            </w:r>
          </w:p>
          <w:p w:rsidR="001B5689" w:rsidRPr="008F764E" w:rsidP="003D4848" w14:paraId="18204042" w14:textId="77777777">
            <w:pPr>
              <w:tabs>
                <w:tab w:val="left" w:pos="-720"/>
              </w:tabs>
              <w:suppressAutoHyphens/>
              <w:spacing w:line="240" w:lineRule="auto"/>
            </w:pPr>
            <w:r w:rsidRPr="009629DF">
              <w:t>&lt;{e-mail}&gt;</w:t>
            </w:r>
          </w:p>
          <w:p w:rsidR="001B5689" w:rsidRPr="009629DF" w:rsidP="003D4848" w14:paraId="284DDC53" w14:textId="77777777">
            <w:pPr>
              <w:tabs>
                <w:tab w:val="left" w:pos="-720"/>
              </w:tabs>
              <w:suppressAutoHyphens/>
              <w:spacing w:line="240" w:lineRule="auto"/>
            </w:pPr>
          </w:p>
        </w:tc>
        <w:tc>
          <w:tcPr>
            <w:tcW w:w="4678" w:type="dxa"/>
          </w:tcPr>
          <w:p w:rsidR="001B5689" w:rsidRPr="008F764E" w:rsidP="003D4848" w14:paraId="4E0A2668" w14:textId="77777777">
            <w:pPr>
              <w:spacing w:line="240" w:lineRule="auto"/>
              <w:rPr>
                <w:b/>
              </w:rPr>
            </w:pPr>
            <w:r w:rsidRPr="009629DF">
              <w:rPr>
                <w:b/>
              </w:rPr>
              <w:t>Magyarország</w:t>
            </w:r>
          </w:p>
          <w:p w:rsidR="001B5689" w:rsidRPr="008F764E" w:rsidP="003D4848" w14:paraId="76703DD8" w14:textId="77777777">
            <w:pPr>
              <w:spacing w:line="240" w:lineRule="auto"/>
            </w:pPr>
            <w:r w:rsidRPr="009629DF">
              <w:t>{Név}</w:t>
            </w:r>
          </w:p>
          <w:p w:rsidR="001B5689" w:rsidRPr="008F764E" w:rsidP="003D4848" w14:paraId="4B016E0C" w14:textId="77777777">
            <w:pPr>
              <w:spacing w:line="240" w:lineRule="auto"/>
            </w:pPr>
            <w:r w:rsidRPr="009629DF">
              <w:t>&lt;{Cím}</w:t>
            </w:r>
          </w:p>
          <w:p w:rsidR="001B5689" w:rsidRPr="008F764E" w:rsidP="003D4848" w14:paraId="10E78F77" w14:textId="77777777">
            <w:pPr>
              <w:spacing w:line="240" w:lineRule="auto"/>
            </w:pPr>
            <w:r w:rsidRPr="009629DF">
              <w:t>H-0000 {Város}&gt;</w:t>
            </w:r>
          </w:p>
          <w:p w:rsidR="001B5689" w:rsidRPr="008F764E" w:rsidP="003D4848" w14:paraId="1E777830" w14:textId="77777777">
            <w:pPr>
              <w:spacing w:line="240" w:lineRule="auto"/>
              <w:rPr>
                <w:noProof/>
                <w:szCs w:val="22"/>
              </w:rPr>
            </w:pPr>
            <w:r w:rsidRPr="008F764E">
              <w:rPr>
                <w:szCs w:val="22"/>
              </w:rPr>
              <w:t>Tel.: +{Telefonszám}</w:t>
            </w:r>
          </w:p>
          <w:p w:rsidR="001B5689" w:rsidRPr="008F764E" w:rsidP="003D4848" w14:paraId="684A8680" w14:textId="77777777">
            <w:pPr>
              <w:spacing w:line="240" w:lineRule="auto"/>
              <w:rPr>
                <w:noProof/>
                <w:szCs w:val="22"/>
              </w:rPr>
            </w:pPr>
            <w:r w:rsidRPr="008F764E">
              <w:rPr>
                <w:szCs w:val="22"/>
              </w:rPr>
              <w:t>&lt;{e-mail}&gt;</w:t>
            </w:r>
          </w:p>
        </w:tc>
      </w:tr>
      <w:tr w14:paraId="459AB368" w14:textId="77777777" w:rsidTr="0038115F">
        <w:tblPrEx>
          <w:tblW w:w="9464" w:type="dxa"/>
          <w:tblInd w:w="-142" w:type="dxa"/>
          <w:tblLayout w:type="fixed"/>
          <w:tblLook w:val="0000"/>
        </w:tblPrEx>
        <w:tc>
          <w:tcPr>
            <w:tcW w:w="4786" w:type="dxa"/>
          </w:tcPr>
          <w:p w:rsidR="001B5689" w:rsidRPr="008F764E" w:rsidP="003D4848" w14:paraId="1E54549C" w14:textId="77777777">
            <w:pPr>
              <w:spacing w:line="240" w:lineRule="auto"/>
              <w:rPr>
                <w:noProof/>
                <w:szCs w:val="22"/>
              </w:rPr>
            </w:pPr>
            <w:r w:rsidRPr="008F764E">
              <w:rPr>
                <w:b/>
                <w:szCs w:val="22"/>
              </w:rPr>
              <w:t>Danmark</w:t>
            </w:r>
          </w:p>
          <w:p w:rsidR="001B5689" w:rsidRPr="008F764E" w:rsidP="003D4848" w14:paraId="243E9620" w14:textId="77777777">
            <w:pPr>
              <w:spacing w:line="240" w:lineRule="auto"/>
              <w:rPr>
                <w:noProof/>
                <w:szCs w:val="22"/>
              </w:rPr>
            </w:pPr>
            <w:r w:rsidRPr="008F764E">
              <w:rPr>
                <w:szCs w:val="22"/>
              </w:rPr>
              <w:t>{Navn}</w:t>
            </w:r>
          </w:p>
          <w:p w:rsidR="001B5689" w:rsidRPr="008F764E" w:rsidP="003D4848" w14:paraId="10121EF9" w14:textId="77777777">
            <w:pPr>
              <w:spacing w:line="240" w:lineRule="auto"/>
              <w:rPr>
                <w:noProof/>
                <w:szCs w:val="22"/>
              </w:rPr>
            </w:pPr>
            <w:r w:rsidRPr="008F764E">
              <w:rPr>
                <w:szCs w:val="22"/>
              </w:rPr>
              <w:t>&lt;{Adresse}</w:t>
            </w:r>
          </w:p>
          <w:p w:rsidR="001B5689" w:rsidRPr="008F764E" w:rsidP="003D4848" w14:paraId="223AE5AA" w14:textId="77777777">
            <w:pPr>
              <w:spacing w:line="240" w:lineRule="auto"/>
              <w:rPr>
                <w:noProof/>
                <w:szCs w:val="22"/>
              </w:rPr>
            </w:pPr>
            <w:r w:rsidRPr="008F764E">
              <w:rPr>
                <w:szCs w:val="22"/>
              </w:rPr>
              <w:t>DK-0000 {by}&gt;</w:t>
            </w:r>
          </w:p>
          <w:p w:rsidR="001B5689" w:rsidRPr="008F764E" w:rsidP="003D4848" w14:paraId="48896EDE" w14:textId="77777777">
            <w:pPr>
              <w:spacing w:line="240" w:lineRule="auto"/>
              <w:rPr>
                <w:noProof/>
                <w:szCs w:val="22"/>
              </w:rPr>
            </w:pPr>
            <w:r w:rsidRPr="008F764E">
              <w:rPr>
                <w:szCs w:val="22"/>
              </w:rPr>
              <w:t>Tlf</w:t>
            </w:r>
            <w:r w:rsidRPr="0044618E">
              <w:rPr>
                <w:szCs w:val="22"/>
              </w:rPr>
              <w:t>.</w:t>
            </w:r>
            <w:r w:rsidRPr="008F764E">
              <w:rPr>
                <w:szCs w:val="22"/>
              </w:rPr>
              <w:t>: +{Telefonnummer}</w:t>
            </w:r>
          </w:p>
          <w:p w:rsidR="001B5689" w:rsidRPr="008F764E" w:rsidP="003D4848" w14:paraId="5B6F18C2" w14:textId="77777777">
            <w:pPr>
              <w:tabs>
                <w:tab w:val="left" w:pos="-720"/>
              </w:tabs>
              <w:suppressAutoHyphens/>
              <w:spacing w:line="240" w:lineRule="auto"/>
              <w:rPr>
                <w:noProof/>
                <w:szCs w:val="22"/>
              </w:rPr>
            </w:pPr>
            <w:r w:rsidRPr="008F764E">
              <w:rPr>
                <w:szCs w:val="22"/>
              </w:rPr>
              <w:t>&lt;{e-mail}&gt;</w:t>
            </w:r>
          </w:p>
          <w:p w:rsidR="001B5689" w:rsidRPr="008F764E" w:rsidP="003D4848" w14:paraId="5015A9B6" w14:textId="77777777">
            <w:pPr>
              <w:tabs>
                <w:tab w:val="left" w:pos="-720"/>
              </w:tabs>
              <w:suppressAutoHyphens/>
              <w:spacing w:line="240" w:lineRule="auto"/>
              <w:rPr>
                <w:noProof/>
                <w:szCs w:val="22"/>
              </w:rPr>
            </w:pPr>
          </w:p>
        </w:tc>
        <w:tc>
          <w:tcPr>
            <w:tcW w:w="4678" w:type="dxa"/>
          </w:tcPr>
          <w:p w:rsidR="001B5689" w:rsidRPr="008F764E" w:rsidP="003D4848" w14:paraId="6A1C7FC9" w14:textId="77777777">
            <w:pPr>
              <w:spacing w:line="240" w:lineRule="auto"/>
              <w:rPr>
                <w:b/>
                <w:noProof/>
                <w:szCs w:val="22"/>
              </w:rPr>
            </w:pPr>
            <w:r w:rsidRPr="008F764E">
              <w:rPr>
                <w:b/>
                <w:szCs w:val="22"/>
              </w:rPr>
              <w:t>Malta</w:t>
            </w:r>
          </w:p>
          <w:p w:rsidR="001B5689" w:rsidRPr="008F764E" w:rsidP="003D4848" w14:paraId="625F2599" w14:textId="77777777">
            <w:pPr>
              <w:spacing w:line="240" w:lineRule="auto"/>
              <w:rPr>
                <w:noProof/>
                <w:szCs w:val="22"/>
              </w:rPr>
            </w:pPr>
            <w:r w:rsidRPr="008F764E">
              <w:rPr>
                <w:szCs w:val="22"/>
              </w:rPr>
              <w:t>{Isem}</w:t>
            </w:r>
          </w:p>
          <w:p w:rsidR="001B5689" w:rsidRPr="008F764E" w:rsidP="003D4848" w14:paraId="773247C7" w14:textId="77777777">
            <w:pPr>
              <w:spacing w:line="240" w:lineRule="auto"/>
              <w:rPr>
                <w:noProof/>
                <w:szCs w:val="22"/>
              </w:rPr>
            </w:pPr>
            <w:r w:rsidRPr="008F764E">
              <w:rPr>
                <w:szCs w:val="22"/>
              </w:rPr>
              <w:t>&lt;{Indirizz}</w:t>
            </w:r>
          </w:p>
          <w:p w:rsidR="001B5689" w:rsidRPr="008F764E" w:rsidP="003D4848" w14:paraId="5EF89E65" w14:textId="77777777">
            <w:pPr>
              <w:spacing w:line="240" w:lineRule="auto"/>
              <w:rPr>
                <w:noProof/>
                <w:szCs w:val="22"/>
              </w:rPr>
            </w:pPr>
            <w:r w:rsidRPr="008F764E">
              <w:rPr>
                <w:szCs w:val="22"/>
              </w:rPr>
              <w:t>MT-0000 {Belt/Raħal}&gt;</w:t>
            </w:r>
          </w:p>
          <w:p w:rsidR="001B5689" w:rsidRPr="008F764E" w:rsidP="003D4848" w14:paraId="02E16156" w14:textId="77777777">
            <w:pPr>
              <w:spacing w:line="240" w:lineRule="auto"/>
            </w:pPr>
            <w:r w:rsidRPr="008F764E">
              <w:t>Tel: +{Numru tat-telefon}</w:t>
            </w:r>
          </w:p>
          <w:p w:rsidR="001B5689" w:rsidRPr="008F764E" w:rsidP="003D4848" w14:paraId="1B5FCF26" w14:textId="77777777">
            <w:pPr>
              <w:spacing w:line="240" w:lineRule="auto"/>
            </w:pPr>
            <w:r w:rsidRPr="008F764E">
              <w:t>&lt;{e-mail}&gt;</w:t>
            </w:r>
          </w:p>
        </w:tc>
      </w:tr>
      <w:tr w14:paraId="03A43F5C" w14:textId="77777777" w:rsidTr="0038115F">
        <w:tblPrEx>
          <w:tblW w:w="9464" w:type="dxa"/>
          <w:tblInd w:w="-142" w:type="dxa"/>
          <w:tblLayout w:type="fixed"/>
          <w:tblLook w:val="0000"/>
        </w:tblPrEx>
        <w:tc>
          <w:tcPr>
            <w:tcW w:w="4786" w:type="dxa"/>
          </w:tcPr>
          <w:p w:rsidR="001B5689" w:rsidRPr="008F764E" w:rsidP="003D4848" w14:paraId="5AE17C04" w14:textId="77777777">
            <w:pPr>
              <w:spacing w:line="240" w:lineRule="auto"/>
              <w:rPr>
                <w:noProof/>
                <w:szCs w:val="22"/>
              </w:rPr>
            </w:pPr>
            <w:r w:rsidRPr="008F764E">
              <w:rPr>
                <w:b/>
                <w:szCs w:val="22"/>
                <w:lang w:val="de-DE"/>
              </w:rPr>
              <w:t>Deutschland</w:t>
            </w:r>
          </w:p>
          <w:p w:rsidR="001B5689" w:rsidRPr="008F764E" w:rsidP="003D4848" w14:paraId="175F7A20" w14:textId="77777777">
            <w:pPr>
              <w:spacing w:line="240" w:lineRule="auto"/>
              <w:rPr>
                <w:i/>
                <w:noProof/>
                <w:szCs w:val="22"/>
              </w:rPr>
            </w:pPr>
            <w:r w:rsidRPr="008F764E">
              <w:rPr>
                <w:szCs w:val="22"/>
                <w:lang w:val="de-DE"/>
              </w:rPr>
              <w:t>{Name}</w:t>
            </w:r>
          </w:p>
          <w:p w:rsidR="001B5689" w:rsidRPr="008F764E" w:rsidP="003D4848" w14:paraId="44DCDAD7" w14:textId="77777777">
            <w:pPr>
              <w:spacing w:line="240" w:lineRule="auto"/>
              <w:rPr>
                <w:noProof/>
                <w:szCs w:val="22"/>
              </w:rPr>
            </w:pPr>
            <w:r w:rsidRPr="008F764E">
              <w:rPr>
                <w:szCs w:val="22"/>
                <w:lang w:val="de-DE"/>
              </w:rPr>
              <w:t>&lt;{Anschrift}</w:t>
            </w:r>
          </w:p>
          <w:p w:rsidR="001B5689" w:rsidRPr="008F764E" w:rsidP="003D4848" w14:paraId="67C4534D" w14:textId="77777777">
            <w:pPr>
              <w:spacing w:line="240" w:lineRule="auto"/>
              <w:rPr>
                <w:noProof/>
                <w:szCs w:val="22"/>
              </w:rPr>
            </w:pPr>
            <w:r w:rsidRPr="008F764E">
              <w:rPr>
                <w:szCs w:val="22"/>
                <w:lang w:val="de-DE"/>
              </w:rPr>
              <w:t>D-00000 {Stadt}&gt;</w:t>
            </w:r>
          </w:p>
          <w:p w:rsidR="001B5689" w:rsidRPr="008F764E" w:rsidP="003D4848" w14:paraId="71BCB212" w14:textId="77777777">
            <w:pPr>
              <w:spacing w:line="240" w:lineRule="auto"/>
              <w:rPr>
                <w:noProof/>
                <w:szCs w:val="22"/>
              </w:rPr>
            </w:pPr>
            <w:r w:rsidRPr="008F764E">
              <w:rPr>
                <w:szCs w:val="22"/>
              </w:rPr>
              <w:t>Tel: +{Telefonnummer}</w:t>
            </w:r>
          </w:p>
          <w:p w:rsidR="001B5689" w:rsidRPr="008F764E" w:rsidP="003D4848" w14:paraId="6F085B77" w14:textId="77777777">
            <w:pPr>
              <w:tabs>
                <w:tab w:val="left" w:pos="-720"/>
              </w:tabs>
              <w:suppressAutoHyphens/>
              <w:spacing w:line="240" w:lineRule="auto"/>
              <w:rPr>
                <w:noProof/>
                <w:szCs w:val="22"/>
              </w:rPr>
            </w:pPr>
            <w:r w:rsidRPr="008F764E">
              <w:rPr>
                <w:szCs w:val="22"/>
              </w:rPr>
              <w:t>&lt;{e-mail}&gt;</w:t>
            </w:r>
          </w:p>
          <w:p w:rsidR="001B5689" w:rsidRPr="008F764E" w:rsidP="003D4848" w14:paraId="2EA9D90C" w14:textId="77777777">
            <w:pPr>
              <w:tabs>
                <w:tab w:val="left" w:pos="-720"/>
              </w:tabs>
              <w:suppressAutoHyphens/>
              <w:spacing w:line="240" w:lineRule="auto"/>
              <w:rPr>
                <w:noProof/>
                <w:szCs w:val="22"/>
              </w:rPr>
            </w:pPr>
          </w:p>
        </w:tc>
        <w:tc>
          <w:tcPr>
            <w:tcW w:w="4678" w:type="dxa"/>
          </w:tcPr>
          <w:p w:rsidR="001B5689" w:rsidRPr="008F764E" w:rsidP="003D4848" w14:paraId="44F85BBB" w14:textId="77777777">
            <w:pPr>
              <w:tabs>
                <w:tab w:val="left" w:pos="-720"/>
              </w:tabs>
              <w:suppressAutoHyphens/>
              <w:spacing w:line="240" w:lineRule="auto"/>
              <w:rPr>
                <w:noProof/>
                <w:szCs w:val="22"/>
              </w:rPr>
            </w:pPr>
            <w:r w:rsidRPr="008F764E">
              <w:rPr>
                <w:b/>
                <w:szCs w:val="22"/>
              </w:rPr>
              <w:t>Nederland</w:t>
            </w:r>
          </w:p>
          <w:p w:rsidR="001B5689" w:rsidRPr="008F764E" w:rsidP="003D4848" w14:paraId="06E3DB85" w14:textId="77777777">
            <w:pPr>
              <w:tabs>
                <w:tab w:val="left" w:pos="-720"/>
              </w:tabs>
              <w:suppressAutoHyphens/>
              <w:spacing w:line="240" w:lineRule="auto"/>
              <w:rPr>
                <w:iCs/>
                <w:noProof/>
                <w:szCs w:val="22"/>
              </w:rPr>
            </w:pPr>
            <w:r w:rsidRPr="008F764E">
              <w:rPr>
                <w:iCs/>
                <w:szCs w:val="22"/>
              </w:rPr>
              <w:t>{Naam}</w:t>
            </w:r>
          </w:p>
          <w:p w:rsidR="001B5689" w:rsidRPr="008F764E" w:rsidP="003D4848" w14:paraId="6E6934D6" w14:textId="77777777">
            <w:pPr>
              <w:tabs>
                <w:tab w:val="left" w:pos="-720"/>
              </w:tabs>
              <w:suppressAutoHyphens/>
              <w:spacing w:line="240" w:lineRule="auto"/>
              <w:rPr>
                <w:noProof/>
                <w:szCs w:val="22"/>
              </w:rPr>
            </w:pPr>
            <w:r w:rsidRPr="008F764E">
              <w:rPr>
                <w:szCs w:val="22"/>
              </w:rPr>
              <w:t>&lt;{Adres}</w:t>
            </w:r>
          </w:p>
          <w:p w:rsidR="001B5689" w:rsidRPr="008F764E" w:rsidP="003D4848" w14:paraId="551CE66F" w14:textId="77777777">
            <w:pPr>
              <w:tabs>
                <w:tab w:val="left" w:pos="-720"/>
              </w:tabs>
              <w:suppressAutoHyphens/>
              <w:spacing w:line="240" w:lineRule="auto"/>
              <w:rPr>
                <w:noProof/>
                <w:szCs w:val="22"/>
              </w:rPr>
            </w:pPr>
            <w:r w:rsidRPr="008F764E">
              <w:rPr>
                <w:szCs w:val="22"/>
              </w:rPr>
              <w:t>NL-0000 XX {stad}&gt;</w:t>
            </w:r>
          </w:p>
          <w:p w:rsidR="001B5689" w:rsidRPr="008F764E" w:rsidP="003D4848" w14:paraId="50C1115B" w14:textId="77777777">
            <w:pPr>
              <w:tabs>
                <w:tab w:val="left" w:pos="-720"/>
              </w:tabs>
              <w:suppressAutoHyphens/>
              <w:spacing w:line="240" w:lineRule="auto"/>
              <w:rPr>
                <w:noProof/>
                <w:szCs w:val="22"/>
              </w:rPr>
            </w:pPr>
            <w:r w:rsidRPr="008F764E">
              <w:rPr>
                <w:szCs w:val="22"/>
              </w:rPr>
              <w:t>Tel: +{Telefoonnummer}</w:t>
            </w:r>
          </w:p>
          <w:p w:rsidR="001B5689" w:rsidRPr="008F764E" w:rsidP="003D4848" w14:paraId="19C3B284" w14:textId="77777777">
            <w:pPr>
              <w:tabs>
                <w:tab w:val="left" w:pos="-720"/>
              </w:tabs>
              <w:suppressAutoHyphens/>
              <w:spacing w:line="240" w:lineRule="auto"/>
              <w:rPr>
                <w:noProof/>
                <w:szCs w:val="22"/>
              </w:rPr>
            </w:pPr>
            <w:r w:rsidRPr="008F764E">
              <w:rPr>
                <w:szCs w:val="22"/>
              </w:rPr>
              <w:t>&lt;{e-mail}&gt;</w:t>
            </w:r>
          </w:p>
        </w:tc>
      </w:tr>
      <w:tr w14:paraId="431025DE" w14:textId="77777777" w:rsidTr="0038115F">
        <w:tblPrEx>
          <w:tblW w:w="9464" w:type="dxa"/>
          <w:tblInd w:w="-142" w:type="dxa"/>
          <w:tblLayout w:type="fixed"/>
          <w:tblLook w:val="0000"/>
        </w:tblPrEx>
        <w:tc>
          <w:tcPr>
            <w:tcW w:w="4786" w:type="dxa"/>
          </w:tcPr>
          <w:p w:rsidR="001B5689" w:rsidRPr="008F764E" w:rsidP="003D4848" w14:paraId="4F1F51E3" w14:textId="77777777">
            <w:pPr>
              <w:tabs>
                <w:tab w:val="left" w:pos="-720"/>
              </w:tabs>
              <w:suppressAutoHyphens/>
              <w:spacing w:line="240" w:lineRule="auto"/>
              <w:rPr>
                <w:b/>
                <w:bCs/>
                <w:noProof/>
                <w:szCs w:val="22"/>
              </w:rPr>
            </w:pPr>
            <w:r w:rsidRPr="008F764E">
              <w:rPr>
                <w:b/>
                <w:bCs/>
                <w:szCs w:val="22"/>
              </w:rPr>
              <w:t>Eesti</w:t>
            </w:r>
          </w:p>
          <w:p w:rsidR="001B5689" w:rsidRPr="008F764E" w:rsidP="003D4848" w14:paraId="7F954468" w14:textId="77777777">
            <w:pPr>
              <w:tabs>
                <w:tab w:val="left" w:pos="-720"/>
              </w:tabs>
              <w:suppressAutoHyphens/>
              <w:spacing w:line="240" w:lineRule="auto"/>
              <w:rPr>
                <w:noProof/>
                <w:szCs w:val="22"/>
              </w:rPr>
            </w:pPr>
            <w:r w:rsidRPr="008F764E">
              <w:rPr>
                <w:szCs w:val="22"/>
              </w:rPr>
              <w:t>{Nimi}</w:t>
            </w:r>
          </w:p>
          <w:p w:rsidR="001B5689" w:rsidRPr="008F764E" w:rsidP="003D4848" w14:paraId="1C6E4CE9" w14:textId="77777777">
            <w:pPr>
              <w:tabs>
                <w:tab w:val="left" w:pos="-720"/>
              </w:tabs>
              <w:suppressAutoHyphens/>
              <w:spacing w:line="240" w:lineRule="auto"/>
              <w:rPr>
                <w:noProof/>
                <w:szCs w:val="22"/>
              </w:rPr>
            </w:pPr>
            <w:r w:rsidRPr="008F764E">
              <w:rPr>
                <w:szCs w:val="22"/>
              </w:rPr>
              <w:t>&lt;{Aadress}</w:t>
            </w:r>
          </w:p>
          <w:p w:rsidR="001B5689" w:rsidRPr="008F764E" w:rsidP="003D4848" w14:paraId="4E893553" w14:textId="77777777">
            <w:pPr>
              <w:tabs>
                <w:tab w:val="left" w:pos="-720"/>
              </w:tabs>
              <w:suppressAutoHyphens/>
              <w:spacing w:line="240" w:lineRule="auto"/>
              <w:rPr>
                <w:noProof/>
                <w:szCs w:val="22"/>
              </w:rPr>
            </w:pPr>
            <w:r w:rsidRPr="008F764E">
              <w:rPr>
                <w:szCs w:val="22"/>
              </w:rPr>
              <w:t>EE - {Postiindeks} {Linn}&gt;</w:t>
            </w:r>
          </w:p>
          <w:p w:rsidR="001B5689" w:rsidRPr="008F764E" w:rsidP="003D4848" w14:paraId="00CF9137" w14:textId="77777777">
            <w:pPr>
              <w:tabs>
                <w:tab w:val="left" w:pos="-720"/>
              </w:tabs>
              <w:suppressAutoHyphens/>
              <w:spacing w:line="240" w:lineRule="auto"/>
              <w:rPr>
                <w:noProof/>
                <w:szCs w:val="22"/>
              </w:rPr>
            </w:pPr>
            <w:r w:rsidRPr="008F764E">
              <w:rPr>
                <w:szCs w:val="22"/>
              </w:rPr>
              <w:t>Tel: +{Telefoninumber}</w:t>
            </w:r>
          </w:p>
          <w:p w:rsidR="001B5689" w:rsidRPr="008F764E" w:rsidP="003D4848" w14:paraId="36029936" w14:textId="77777777">
            <w:pPr>
              <w:tabs>
                <w:tab w:val="left" w:pos="-720"/>
              </w:tabs>
              <w:suppressAutoHyphens/>
              <w:spacing w:line="240" w:lineRule="auto"/>
              <w:rPr>
                <w:noProof/>
                <w:szCs w:val="22"/>
              </w:rPr>
            </w:pPr>
            <w:r w:rsidRPr="008F764E">
              <w:rPr>
                <w:szCs w:val="22"/>
              </w:rPr>
              <w:t>&lt;{e-mail}&gt;</w:t>
            </w:r>
          </w:p>
          <w:p w:rsidR="001B5689" w:rsidRPr="008F764E" w:rsidP="003D4848" w14:paraId="1CBC893B" w14:textId="77777777">
            <w:pPr>
              <w:tabs>
                <w:tab w:val="left" w:pos="-720"/>
              </w:tabs>
              <w:suppressAutoHyphens/>
              <w:spacing w:line="240" w:lineRule="auto"/>
              <w:rPr>
                <w:noProof/>
                <w:szCs w:val="22"/>
              </w:rPr>
            </w:pPr>
          </w:p>
        </w:tc>
        <w:tc>
          <w:tcPr>
            <w:tcW w:w="4678" w:type="dxa"/>
          </w:tcPr>
          <w:p w:rsidR="001B5689" w:rsidRPr="008F764E" w:rsidP="003D4848" w14:paraId="07E96EDC" w14:textId="77777777">
            <w:pPr>
              <w:spacing w:line="240" w:lineRule="auto"/>
              <w:rPr>
                <w:noProof/>
                <w:szCs w:val="22"/>
              </w:rPr>
            </w:pPr>
            <w:r w:rsidRPr="008F764E">
              <w:rPr>
                <w:b/>
                <w:szCs w:val="22"/>
              </w:rPr>
              <w:t>Norge</w:t>
            </w:r>
          </w:p>
          <w:p w:rsidR="001B5689" w:rsidRPr="008F764E" w:rsidP="003D4848" w14:paraId="214E99E8" w14:textId="77777777">
            <w:pPr>
              <w:spacing w:line="240" w:lineRule="auto"/>
              <w:rPr>
                <w:noProof/>
                <w:szCs w:val="22"/>
              </w:rPr>
            </w:pPr>
            <w:r w:rsidRPr="008F764E">
              <w:rPr>
                <w:szCs w:val="22"/>
              </w:rPr>
              <w:t>{Navn}</w:t>
            </w:r>
          </w:p>
          <w:p w:rsidR="001B5689" w:rsidRPr="008F764E" w:rsidP="003D4848" w14:paraId="5F7324A8" w14:textId="77777777">
            <w:pPr>
              <w:spacing w:line="240" w:lineRule="auto"/>
              <w:rPr>
                <w:noProof/>
                <w:szCs w:val="22"/>
              </w:rPr>
            </w:pPr>
            <w:r w:rsidRPr="008F764E">
              <w:rPr>
                <w:szCs w:val="22"/>
              </w:rPr>
              <w:t>&lt;{Adresse}</w:t>
            </w:r>
          </w:p>
          <w:p w:rsidR="001B5689" w:rsidRPr="008F764E" w:rsidP="003D4848" w14:paraId="5F5236E4" w14:textId="77777777">
            <w:pPr>
              <w:spacing w:line="240" w:lineRule="auto"/>
              <w:rPr>
                <w:noProof/>
                <w:szCs w:val="22"/>
              </w:rPr>
            </w:pPr>
            <w:r w:rsidRPr="008F764E">
              <w:rPr>
                <w:szCs w:val="22"/>
              </w:rPr>
              <w:t>N-0000 {poststed}&gt;</w:t>
            </w:r>
          </w:p>
          <w:p w:rsidR="001B5689" w:rsidRPr="008F764E" w:rsidP="003D4848" w14:paraId="7010BE50" w14:textId="77777777">
            <w:pPr>
              <w:spacing w:line="240" w:lineRule="auto"/>
              <w:rPr>
                <w:noProof/>
                <w:szCs w:val="22"/>
              </w:rPr>
            </w:pPr>
            <w:r w:rsidRPr="008F764E">
              <w:rPr>
                <w:szCs w:val="22"/>
              </w:rPr>
              <w:t>Tlf: +{Telefonnummer}</w:t>
            </w:r>
          </w:p>
          <w:p w:rsidR="001B5689" w:rsidRPr="008F764E" w:rsidP="003D4848" w14:paraId="4D61FC12" w14:textId="77777777">
            <w:pPr>
              <w:spacing w:line="240" w:lineRule="auto"/>
              <w:rPr>
                <w:noProof/>
                <w:szCs w:val="22"/>
              </w:rPr>
            </w:pPr>
            <w:r w:rsidRPr="008F764E">
              <w:rPr>
                <w:szCs w:val="22"/>
              </w:rPr>
              <w:t>&lt;{e-mail}&gt;</w:t>
            </w:r>
          </w:p>
        </w:tc>
      </w:tr>
      <w:tr w14:paraId="3429D513" w14:textId="77777777" w:rsidTr="0038115F">
        <w:tblPrEx>
          <w:tblW w:w="9464" w:type="dxa"/>
          <w:tblInd w:w="-142" w:type="dxa"/>
          <w:tblLayout w:type="fixed"/>
          <w:tblLook w:val="0000"/>
        </w:tblPrEx>
        <w:tc>
          <w:tcPr>
            <w:tcW w:w="4786" w:type="dxa"/>
          </w:tcPr>
          <w:p w:rsidR="001B5689" w:rsidRPr="008F764E" w:rsidP="003D4848" w14:paraId="5D897BA1" w14:textId="77777777">
            <w:pPr>
              <w:spacing w:line="240" w:lineRule="auto"/>
              <w:rPr>
                <w:noProof/>
                <w:szCs w:val="22"/>
              </w:rPr>
            </w:pPr>
            <w:r w:rsidRPr="008F764E">
              <w:rPr>
                <w:b/>
                <w:szCs w:val="22"/>
                <w:lang w:val="el-GR"/>
              </w:rPr>
              <w:t>Ελλάδα</w:t>
            </w:r>
          </w:p>
          <w:p w:rsidR="001B5689" w:rsidRPr="008F764E" w:rsidP="003D4848" w14:paraId="7E58C25A" w14:textId="77777777">
            <w:pPr>
              <w:spacing w:line="240" w:lineRule="auto"/>
              <w:rPr>
                <w:noProof/>
                <w:szCs w:val="22"/>
              </w:rPr>
            </w:pPr>
            <w:r w:rsidRPr="008F764E">
              <w:rPr>
                <w:szCs w:val="22"/>
                <w:lang w:val="el-GR"/>
              </w:rPr>
              <w:t>{Όνομα}</w:t>
            </w:r>
          </w:p>
          <w:p w:rsidR="001B5689" w:rsidRPr="008F764E" w:rsidP="003D4848" w14:paraId="2E24E1FE" w14:textId="77777777">
            <w:pPr>
              <w:spacing w:line="240" w:lineRule="auto"/>
              <w:rPr>
                <w:noProof/>
                <w:szCs w:val="22"/>
              </w:rPr>
            </w:pPr>
            <w:r w:rsidRPr="008F764E">
              <w:rPr>
                <w:szCs w:val="22"/>
                <w:lang w:val="el-GR"/>
              </w:rPr>
              <w:t>&lt;{Διεύθυνση}</w:t>
            </w:r>
          </w:p>
          <w:p w:rsidR="001B5689" w:rsidRPr="008F764E" w:rsidP="003D4848" w14:paraId="57FEAB4F" w14:textId="77777777">
            <w:pPr>
              <w:spacing w:line="240" w:lineRule="auto"/>
              <w:rPr>
                <w:noProof/>
                <w:szCs w:val="22"/>
              </w:rPr>
            </w:pPr>
            <w:r w:rsidRPr="008F764E">
              <w:rPr>
                <w:szCs w:val="22"/>
              </w:rPr>
              <w:t>GR</w:t>
            </w:r>
            <w:r w:rsidRPr="008F764E">
              <w:rPr>
                <w:szCs w:val="22"/>
                <w:lang w:val="el-GR"/>
              </w:rPr>
              <w:t>-000</w:t>
            </w:r>
            <w:r w:rsidRPr="008F764E">
              <w:rPr>
                <w:szCs w:val="22"/>
              </w:rPr>
              <w:t> </w:t>
            </w:r>
            <w:r w:rsidRPr="008F764E">
              <w:rPr>
                <w:szCs w:val="22"/>
                <w:lang w:val="el-GR"/>
              </w:rPr>
              <w:t>00 {πόλη}&gt;</w:t>
            </w:r>
          </w:p>
          <w:p w:rsidR="001B5689" w:rsidRPr="008F764E" w:rsidP="003D4848" w14:paraId="5FFECDF7" w14:textId="77777777">
            <w:pPr>
              <w:spacing w:line="240" w:lineRule="auto"/>
              <w:rPr>
                <w:noProof/>
                <w:szCs w:val="22"/>
              </w:rPr>
            </w:pPr>
            <w:r w:rsidRPr="008F764E">
              <w:rPr>
                <w:szCs w:val="22"/>
                <w:lang w:val="el-GR"/>
              </w:rPr>
              <w:t>Τηλ</w:t>
            </w:r>
            <w:r w:rsidRPr="008F764E">
              <w:rPr>
                <w:szCs w:val="22"/>
                <w:lang w:val="el-GR"/>
              </w:rPr>
              <w:t>: +{Αριθμός τηλεφώνου}</w:t>
            </w:r>
          </w:p>
          <w:p w:rsidR="001B5689" w:rsidRPr="008F764E" w:rsidP="003D4848" w14:paraId="4D305585" w14:textId="77777777">
            <w:pPr>
              <w:tabs>
                <w:tab w:val="left" w:pos="-720"/>
              </w:tabs>
              <w:suppressAutoHyphens/>
              <w:spacing w:line="240" w:lineRule="auto"/>
              <w:rPr>
                <w:noProof/>
                <w:szCs w:val="22"/>
              </w:rPr>
            </w:pPr>
            <w:r w:rsidRPr="008F764E">
              <w:rPr>
                <w:szCs w:val="22"/>
                <w:lang w:val="el-GR"/>
              </w:rPr>
              <w:t>&lt;{</w:t>
            </w:r>
            <w:r w:rsidRPr="008F764E">
              <w:rPr>
                <w:szCs w:val="22"/>
              </w:rPr>
              <w:t>e</w:t>
            </w:r>
            <w:r w:rsidRPr="008F764E">
              <w:rPr>
                <w:szCs w:val="22"/>
                <w:lang w:val="el-GR"/>
              </w:rPr>
              <w:t>-</w:t>
            </w:r>
            <w:r w:rsidRPr="008F764E">
              <w:rPr>
                <w:szCs w:val="22"/>
              </w:rPr>
              <w:t>mail</w:t>
            </w:r>
            <w:r w:rsidRPr="008F764E">
              <w:rPr>
                <w:szCs w:val="22"/>
                <w:lang w:val="el-GR"/>
              </w:rPr>
              <w:t>}&gt;</w:t>
            </w:r>
          </w:p>
          <w:p w:rsidR="001B5689" w:rsidRPr="008F764E" w:rsidP="003D4848" w14:paraId="524DB285" w14:textId="77777777">
            <w:pPr>
              <w:tabs>
                <w:tab w:val="left" w:pos="-720"/>
              </w:tabs>
              <w:suppressAutoHyphens/>
              <w:spacing w:line="240" w:lineRule="auto"/>
              <w:rPr>
                <w:noProof/>
                <w:szCs w:val="22"/>
                <w:lang w:val="el-GR"/>
              </w:rPr>
            </w:pPr>
          </w:p>
        </w:tc>
        <w:tc>
          <w:tcPr>
            <w:tcW w:w="4678" w:type="dxa"/>
          </w:tcPr>
          <w:p w:rsidR="001B5689" w:rsidRPr="008F764E" w:rsidP="003D4848" w14:paraId="09C6850A" w14:textId="77777777">
            <w:pPr>
              <w:tabs>
                <w:tab w:val="left" w:pos="-720"/>
              </w:tabs>
              <w:suppressAutoHyphens/>
              <w:spacing w:line="240" w:lineRule="auto"/>
              <w:rPr>
                <w:noProof/>
                <w:szCs w:val="22"/>
              </w:rPr>
            </w:pPr>
            <w:r w:rsidRPr="008F764E">
              <w:rPr>
                <w:b/>
                <w:szCs w:val="22"/>
                <w:lang w:val="de-DE"/>
              </w:rPr>
              <w:t>Österreich</w:t>
            </w:r>
          </w:p>
          <w:p w:rsidR="001B5689" w:rsidRPr="008F764E" w:rsidP="003D4848" w14:paraId="1FEA999E" w14:textId="77777777">
            <w:pPr>
              <w:tabs>
                <w:tab w:val="left" w:pos="-720"/>
              </w:tabs>
              <w:suppressAutoHyphens/>
              <w:spacing w:line="240" w:lineRule="auto"/>
              <w:rPr>
                <w:i/>
                <w:noProof/>
                <w:szCs w:val="22"/>
              </w:rPr>
            </w:pPr>
            <w:r w:rsidRPr="008F764E">
              <w:rPr>
                <w:szCs w:val="22"/>
                <w:lang w:val="de-DE"/>
              </w:rPr>
              <w:t>{Name}</w:t>
            </w:r>
          </w:p>
          <w:p w:rsidR="001B5689" w:rsidRPr="008F764E" w:rsidP="003D4848" w14:paraId="0613F2BB" w14:textId="77777777">
            <w:pPr>
              <w:tabs>
                <w:tab w:val="left" w:pos="-720"/>
              </w:tabs>
              <w:suppressAutoHyphens/>
              <w:spacing w:line="240" w:lineRule="auto"/>
              <w:rPr>
                <w:noProof/>
                <w:szCs w:val="22"/>
              </w:rPr>
            </w:pPr>
            <w:r w:rsidRPr="008F764E">
              <w:rPr>
                <w:szCs w:val="22"/>
                <w:lang w:val="de-DE"/>
              </w:rPr>
              <w:t>&lt;{Anschrift}</w:t>
            </w:r>
          </w:p>
          <w:p w:rsidR="001B5689" w:rsidRPr="008F764E" w:rsidP="003D4848" w14:paraId="4653A97A" w14:textId="77777777">
            <w:pPr>
              <w:tabs>
                <w:tab w:val="left" w:pos="-720"/>
              </w:tabs>
              <w:suppressAutoHyphens/>
              <w:spacing w:line="240" w:lineRule="auto"/>
              <w:rPr>
                <w:noProof/>
                <w:szCs w:val="22"/>
              </w:rPr>
            </w:pPr>
            <w:r w:rsidRPr="008F764E">
              <w:rPr>
                <w:szCs w:val="22"/>
                <w:lang w:val="de-DE"/>
              </w:rPr>
              <w:t>A-0000 {Stadt}&gt;</w:t>
            </w:r>
          </w:p>
          <w:p w:rsidR="001B5689" w:rsidRPr="008F764E" w:rsidP="003D4848" w14:paraId="12999A58" w14:textId="77777777">
            <w:pPr>
              <w:tabs>
                <w:tab w:val="left" w:pos="-720"/>
              </w:tabs>
              <w:suppressAutoHyphens/>
              <w:spacing w:line="240" w:lineRule="auto"/>
              <w:rPr>
                <w:noProof/>
                <w:szCs w:val="22"/>
              </w:rPr>
            </w:pPr>
            <w:r w:rsidRPr="008F764E">
              <w:rPr>
                <w:szCs w:val="22"/>
              </w:rPr>
              <w:t>Tel: +{Telefonnummer}</w:t>
            </w:r>
          </w:p>
          <w:p w:rsidR="001B5689" w:rsidRPr="008F764E" w:rsidP="003D4848" w14:paraId="29C2E076" w14:textId="77777777">
            <w:pPr>
              <w:tabs>
                <w:tab w:val="left" w:pos="-720"/>
              </w:tabs>
              <w:suppressAutoHyphens/>
              <w:spacing w:line="240" w:lineRule="auto"/>
              <w:rPr>
                <w:noProof/>
                <w:szCs w:val="22"/>
              </w:rPr>
            </w:pPr>
            <w:r w:rsidRPr="008F764E">
              <w:rPr>
                <w:szCs w:val="22"/>
              </w:rPr>
              <w:t>&lt;{e-mail}&gt;</w:t>
            </w:r>
          </w:p>
        </w:tc>
      </w:tr>
      <w:tr w14:paraId="5EAE2F98" w14:textId="77777777" w:rsidTr="0038115F">
        <w:tblPrEx>
          <w:tblW w:w="9464" w:type="dxa"/>
          <w:tblInd w:w="-142" w:type="dxa"/>
          <w:tblLayout w:type="fixed"/>
          <w:tblLook w:val="0000"/>
        </w:tblPrEx>
        <w:tc>
          <w:tcPr>
            <w:tcW w:w="4786" w:type="dxa"/>
          </w:tcPr>
          <w:p w:rsidR="001B5689" w:rsidRPr="008F764E" w:rsidP="003D4848" w14:paraId="43E01B4F" w14:textId="77777777">
            <w:pPr>
              <w:tabs>
                <w:tab w:val="left" w:pos="-720"/>
                <w:tab w:val="left" w:pos="4536"/>
              </w:tabs>
              <w:suppressAutoHyphens/>
              <w:spacing w:line="240" w:lineRule="auto"/>
              <w:rPr>
                <w:b/>
                <w:noProof/>
                <w:szCs w:val="22"/>
              </w:rPr>
            </w:pPr>
            <w:r w:rsidRPr="008F764E">
              <w:rPr>
                <w:b/>
                <w:szCs w:val="22"/>
                <w:lang w:val="es-ES_tradnl"/>
              </w:rPr>
              <w:t>España</w:t>
            </w:r>
          </w:p>
          <w:p w:rsidR="001B5689" w:rsidRPr="008F764E" w:rsidP="003D4848" w14:paraId="078484A3" w14:textId="77777777">
            <w:pPr>
              <w:spacing w:line="240" w:lineRule="auto"/>
              <w:rPr>
                <w:noProof/>
                <w:szCs w:val="22"/>
              </w:rPr>
            </w:pPr>
            <w:r w:rsidRPr="008F764E">
              <w:rPr>
                <w:szCs w:val="22"/>
                <w:lang w:val="es-ES_tradnl"/>
              </w:rPr>
              <w:t>{Nombre}</w:t>
            </w:r>
          </w:p>
          <w:p w:rsidR="001B5689" w:rsidRPr="008F764E" w:rsidP="003D4848" w14:paraId="01E11A04" w14:textId="77777777">
            <w:pPr>
              <w:spacing w:line="240" w:lineRule="auto"/>
              <w:rPr>
                <w:noProof/>
                <w:szCs w:val="22"/>
              </w:rPr>
            </w:pPr>
            <w:r w:rsidRPr="008F764E">
              <w:rPr>
                <w:szCs w:val="22"/>
                <w:lang w:val="es-ES_tradnl"/>
              </w:rPr>
              <w:t>&lt;{Dirección}</w:t>
            </w:r>
          </w:p>
          <w:p w:rsidR="001B5689" w:rsidRPr="008F764E" w:rsidP="003D4848" w14:paraId="33AFB2CB" w14:textId="77777777">
            <w:pPr>
              <w:spacing w:line="240" w:lineRule="auto"/>
              <w:rPr>
                <w:noProof/>
                <w:szCs w:val="22"/>
              </w:rPr>
            </w:pPr>
            <w:r w:rsidRPr="008F764E">
              <w:rPr>
                <w:szCs w:val="22"/>
                <w:lang w:val="es-ES_tradnl"/>
              </w:rPr>
              <w:t>E-00000 {Ciudad}&gt;</w:t>
            </w:r>
          </w:p>
          <w:p w:rsidR="001B5689" w:rsidRPr="008F764E" w:rsidP="003D4848" w14:paraId="766AD715" w14:textId="77777777">
            <w:pPr>
              <w:spacing w:line="240" w:lineRule="auto"/>
              <w:rPr>
                <w:noProof/>
                <w:szCs w:val="22"/>
              </w:rPr>
            </w:pPr>
            <w:r w:rsidRPr="008F764E">
              <w:rPr>
                <w:szCs w:val="22"/>
              </w:rPr>
              <w:t>Tel: +{Teléfono}</w:t>
            </w:r>
          </w:p>
          <w:p w:rsidR="001B5689" w:rsidRPr="008F764E" w:rsidP="003D4848" w14:paraId="7BCA4074" w14:textId="77777777">
            <w:pPr>
              <w:tabs>
                <w:tab w:val="left" w:pos="-720"/>
              </w:tabs>
              <w:suppressAutoHyphens/>
              <w:spacing w:line="240" w:lineRule="auto"/>
              <w:rPr>
                <w:noProof/>
                <w:szCs w:val="22"/>
              </w:rPr>
            </w:pPr>
            <w:r w:rsidRPr="008F764E">
              <w:rPr>
                <w:szCs w:val="22"/>
              </w:rPr>
              <w:t>&lt;{e-mail}&gt;</w:t>
            </w:r>
          </w:p>
          <w:p w:rsidR="001B5689" w:rsidRPr="008F764E" w:rsidP="003D4848" w14:paraId="19179DDA" w14:textId="77777777">
            <w:pPr>
              <w:tabs>
                <w:tab w:val="left" w:pos="-720"/>
              </w:tabs>
              <w:suppressAutoHyphens/>
              <w:spacing w:line="240" w:lineRule="auto"/>
              <w:rPr>
                <w:noProof/>
                <w:szCs w:val="22"/>
              </w:rPr>
            </w:pPr>
          </w:p>
        </w:tc>
        <w:tc>
          <w:tcPr>
            <w:tcW w:w="4678" w:type="dxa"/>
          </w:tcPr>
          <w:p w:rsidR="001B5689" w:rsidRPr="008F764E" w:rsidP="003D4848" w14:paraId="3A0F637A" w14:textId="77777777">
            <w:pPr>
              <w:tabs>
                <w:tab w:val="left" w:pos="-720"/>
              </w:tabs>
              <w:suppressAutoHyphens/>
              <w:spacing w:line="240" w:lineRule="auto"/>
              <w:rPr>
                <w:b/>
                <w:bCs/>
                <w:i/>
                <w:iCs/>
                <w:noProof/>
                <w:szCs w:val="22"/>
              </w:rPr>
            </w:pPr>
            <w:r w:rsidRPr="008F764E">
              <w:rPr>
                <w:b/>
                <w:szCs w:val="22"/>
                <w:lang w:val="pl-PL"/>
              </w:rPr>
              <w:t>Polska</w:t>
            </w:r>
          </w:p>
          <w:p w:rsidR="001B5689" w:rsidRPr="008F764E" w:rsidP="003D4848" w14:paraId="7B680A65" w14:textId="77777777">
            <w:pPr>
              <w:tabs>
                <w:tab w:val="left" w:pos="-720"/>
              </w:tabs>
              <w:suppressAutoHyphens/>
              <w:spacing w:line="240" w:lineRule="auto"/>
              <w:rPr>
                <w:noProof/>
                <w:szCs w:val="22"/>
              </w:rPr>
            </w:pPr>
            <w:r w:rsidRPr="008F764E">
              <w:rPr>
                <w:szCs w:val="22"/>
                <w:lang w:val="pl-PL"/>
              </w:rPr>
              <w:t>{Nazwa/ Nazwisko}</w:t>
            </w:r>
          </w:p>
          <w:p w:rsidR="001B5689" w:rsidRPr="008F764E" w:rsidP="003D4848" w14:paraId="6163C50B" w14:textId="77777777">
            <w:pPr>
              <w:tabs>
                <w:tab w:val="left" w:pos="-720"/>
              </w:tabs>
              <w:suppressAutoHyphens/>
              <w:spacing w:line="240" w:lineRule="auto"/>
              <w:rPr>
                <w:noProof/>
                <w:szCs w:val="22"/>
              </w:rPr>
            </w:pPr>
            <w:r w:rsidRPr="008F764E">
              <w:rPr>
                <w:szCs w:val="22"/>
                <w:lang w:val="pl-PL"/>
              </w:rPr>
              <w:t>&lt;{Adres:</w:t>
            </w:r>
          </w:p>
          <w:p w:rsidR="001B5689" w:rsidRPr="008F764E" w:rsidP="003D4848" w14:paraId="4B8B16AE" w14:textId="77777777">
            <w:pPr>
              <w:tabs>
                <w:tab w:val="left" w:pos="-720"/>
              </w:tabs>
              <w:suppressAutoHyphens/>
              <w:spacing w:line="240" w:lineRule="auto"/>
              <w:rPr>
                <w:noProof/>
                <w:szCs w:val="22"/>
              </w:rPr>
            </w:pPr>
            <w:r w:rsidRPr="008F764E">
              <w:rPr>
                <w:szCs w:val="22"/>
                <w:lang w:val="pl-PL"/>
              </w:rPr>
              <w:t>PL-00 000{Miasto}&gt;</w:t>
            </w:r>
          </w:p>
          <w:p w:rsidR="001B5689" w:rsidRPr="008F764E" w:rsidP="003D4848" w14:paraId="31F1E954" w14:textId="77777777">
            <w:pPr>
              <w:tabs>
                <w:tab w:val="left" w:pos="-720"/>
              </w:tabs>
              <w:suppressAutoHyphens/>
              <w:spacing w:line="240" w:lineRule="auto"/>
              <w:rPr>
                <w:noProof/>
                <w:szCs w:val="22"/>
              </w:rPr>
            </w:pPr>
            <w:r w:rsidRPr="008F764E">
              <w:rPr>
                <w:szCs w:val="22"/>
                <w:lang w:val="de-DE"/>
              </w:rPr>
              <w:t>Tel.: +{</w:t>
            </w:r>
            <w:r w:rsidRPr="008F764E">
              <w:rPr>
                <w:szCs w:val="22"/>
                <w:lang w:val="de-DE"/>
              </w:rPr>
              <w:t>Numer</w:t>
            </w:r>
            <w:r w:rsidRPr="008F764E">
              <w:rPr>
                <w:szCs w:val="22"/>
                <w:lang w:val="de-DE"/>
              </w:rPr>
              <w:t xml:space="preserve"> </w:t>
            </w:r>
            <w:r w:rsidRPr="008F764E">
              <w:rPr>
                <w:szCs w:val="22"/>
                <w:lang w:val="de-DE"/>
              </w:rPr>
              <w:t>telefonu</w:t>
            </w:r>
            <w:r w:rsidRPr="008F764E">
              <w:rPr>
                <w:szCs w:val="22"/>
                <w:lang w:val="de-DE"/>
              </w:rPr>
              <w:t>}</w:t>
            </w:r>
          </w:p>
          <w:p w:rsidR="001B5689" w:rsidRPr="008F764E" w:rsidP="003D4848" w14:paraId="2891065F" w14:textId="77777777">
            <w:pPr>
              <w:tabs>
                <w:tab w:val="left" w:pos="-720"/>
              </w:tabs>
              <w:suppressAutoHyphens/>
              <w:spacing w:line="240" w:lineRule="auto"/>
              <w:rPr>
                <w:noProof/>
                <w:szCs w:val="22"/>
              </w:rPr>
            </w:pPr>
            <w:r w:rsidRPr="008F764E">
              <w:rPr>
                <w:szCs w:val="22"/>
                <w:lang w:val="de-DE"/>
              </w:rPr>
              <w:t>&lt;{</w:t>
            </w:r>
            <w:r w:rsidRPr="008F764E">
              <w:rPr>
                <w:szCs w:val="22"/>
                <w:lang w:val="de-DE"/>
              </w:rPr>
              <w:t>e-mail</w:t>
            </w:r>
            <w:r w:rsidRPr="008F764E">
              <w:rPr>
                <w:szCs w:val="22"/>
                <w:lang w:val="de-DE"/>
              </w:rPr>
              <w:t>}&gt;</w:t>
            </w:r>
          </w:p>
        </w:tc>
      </w:tr>
      <w:tr w14:paraId="069EB74C" w14:textId="77777777" w:rsidTr="0038115F">
        <w:tblPrEx>
          <w:tblW w:w="9464" w:type="dxa"/>
          <w:tblInd w:w="-142" w:type="dxa"/>
          <w:tblLayout w:type="fixed"/>
          <w:tblLook w:val="0000"/>
        </w:tblPrEx>
        <w:tc>
          <w:tcPr>
            <w:tcW w:w="4786" w:type="dxa"/>
          </w:tcPr>
          <w:p w:rsidR="001B5689" w:rsidRPr="008F764E" w:rsidP="003D4848" w14:paraId="5B64C630" w14:textId="77777777">
            <w:pPr>
              <w:tabs>
                <w:tab w:val="left" w:pos="-720"/>
                <w:tab w:val="left" w:pos="4536"/>
              </w:tabs>
              <w:suppressAutoHyphens/>
              <w:spacing w:line="240" w:lineRule="auto"/>
              <w:rPr>
                <w:b/>
              </w:rPr>
            </w:pPr>
            <w:r w:rsidRPr="009629DF">
              <w:rPr>
                <w:b/>
              </w:rPr>
              <w:t>France</w:t>
            </w:r>
          </w:p>
          <w:p w:rsidR="001B5689" w:rsidRPr="008F764E" w:rsidP="003D4848" w14:paraId="441415D3" w14:textId="77777777">
            <w:pPr>
              <w:spacing w:line="240" w:lineRule="auto"/>
            </w:pPr>
            <w:r w:rsidRPr="009629DF">
              <w:t>{Nom}</w:t>
            </w:r>
          </w:p>
          <w:p w:rsidR="001B5689" w:rsidRPr="008F764E" w:rsidP="003D4848" w14:paraId="51961931" w14:textId="77777777">
            <w:pPr>
              <w:spacing w:line="240" w:lineRule="auto"/>
            </w:pPr>
            <w:r w:rsidRPr="009629DF">
              <w:t>&lt;{Adresse}</w:t>
            </w:r>
          </w:p>
          <w:p w:rsidR="001B5689" w:rsidRPr="008F764E" w:rsidP="003D4848" w14:paraId="065148F7" w14:textId="77777777">
            <w:pPr>
              <w:spacing w:line="240" w:lineRule="auto"/>
            </w:pPr>
            <w:r w:rsidRPr="009629DF">
              <w:t>F-00000 {Localité}&gt;</w:t>
            </w:r>
          </w:p>
          <w:p w:rsidR="001B5689" w:rsidRPr="008F764E" w:rsidP="003D4848" w14:paraId="7768EF3D" w14:textId="77777777">
            <w:pPr>
              <w:spacing w:line="240" w:lineRule="auto"/>
              <w:rPr>
                <w:noProof/>
                <w:szCs w:val="22"/>
              </w:rPr>
            </w:pPr>
            <w:r w:rsidRPr="008F764E">
              <w:rPr>
                <w:szCs w:val="22"/>
                <w:lang w:val="fr-FR"/>
              </w:rPr>
              <w:t>Tél: +{Numéro de téléphone}</w:t>
            </w:r>
          </w:p>
          <w:p w:rsidR="001B5689" w:rsidRPr="008F764E" w:rsidP="003D4848" w14:paraId="0FAEEA41" w14:textId="77777777">
            <w:pPr>
              <w:spacing w:line="240" w:lineRule="auto"/>
              <w:rPr>
                <w:noProof/>
                <w:szCs w:val="22"/>
              </w:rPr>
            </w:pPr>
            <w:r w:rsidRPr="008F764E">
              <w:rPr>
                <w:szCs w:val="22"/>
                <w:lang w:val="fr-FR"/>
              </w:rPr>
              <w:t>&lt;{e-mail}&gt;</w:t>
            </w:r>
          </w:p>
          <w:p w:rsidR="001B5689" w:rsidRPr="008F764E" w:rsidP="003D4848" w14:paraId="445D7317" w14:textId="77777777">
            <w:pPr>
              <w:spacing w:line="240" w:lineRule="auto"/>
              <w:rPr>
                <w:b/>
                <w:noProof/>
                <w:szCs w:val="22"/>
                <w:lang w:val="fr-FR"/>
              </w:rPr>
            </w:pPr>
          </w:p>
        </w:tc>
        <w:tc>
          <w:tcPr>
            <w:tcW w:w="4678" w:type="dxa"/>
          </w:tcPr>
          <w:p w:rsidR="001B5689" w:rsidRPr="008F764E" w:rsidP="003D4848" w14:paraId="50150B07" w14:textId="77777777">
            <w:pPr>
              <w:tabs>
                <w:tab w:val="left" w:pos="-720"/>
              </w:tabs>
              <w:suppressAutoHyphens/>
              <w:spacing w:line="240" w:lineRule="auto"/>
              <w:rPr>
                <w:noProof/>
                <w:szCs w:val="22"/>
              </w:rPr>
            </w:pPr>
            <w:r w:rsidRPr="008F764E">
              <w:rPr>
                <w:b/>
                <w:szCs w:val="22"/>
                <w:lang w:val="pt-PT"/>
              </w:rPr>
              <w:t>Portugal</w:t>
            </w:r>
          </w:p>
          <w:p w:rsidR="001B5689" w:rsidRPr="008F764E" w:rsidP="003D4848" w14:paraId="5254E4EE" w14:textId="77777777">
            <w:pPr>
              <w:tabs>
                <w:tab w:val="left" w:pos="-720"/>
              </w:tabs>
              <w:suppressAutoHyphens/>
              <w:spacing w:line="240" w:lineRule="auto"/>
              <w:rPr>
                <w:noProof/>
                <w:szCs w:val="22"/>
              </w:rPr>
            </w:pPr>
            <w:r w:rsidRPr="008F764E">
              <w:rPr>
                <w:szCs w:val="22"/>
                <w:lang w:val="pt-PT"/>
              </w:rPr>
              <w:t>{Nome}</w:t>
            </w:r>
          </w:p>
          <w:p w:rsidR="001B5689" w:rsidRPr="008F764E" w:rsidP="003D4848" w14:paraId="1DDF730D" w14:textId="77777777">
            <w:pPr>
              <w:tabs>
                <w:tab w:val="left" w:pos="-720"/>
              </w:tabs>
              <w:suppressAutoHyphens/>
              <w:spacing w:line="240" w:lineRule="auto"/>
              <w:rPr>
                <w:noProof/>
                <w:szCs w:val="22"/>
              </w:rPr>
            </w:pPr>
            <w:r w:rsidRPr="008F764E">
              <w:rPr>
                <w:szCs w:val="22"/>
                <w:lang w:val="pt-PT"/>
              </w:rPr>
              <w:t>&lt;{Morada}</w:t>
            </w:r>
          </w:p>
          <w:p w:rsidR="001B5689" w:rsidRPr="008F764E" w:rsidP="003D4848" w14:paraId="204D857A" w14:textId="77777777">
            <w:pPr>
              <w:tabs>
                <w:tab w:val="left" w:pos="-720"/>
              </w:tabs>
              <w:suppressAutoHyphens/>
              <w:spacing w:line="240" w:lineRule="auto"/>
              <w:rPr>
                <w:noProof/>
                <w:szCs w:val="22"/>
              </w:rPr>
            </w:pPr>
            <w:r w:rsidRPr="008F764E">
              <w:rPr>
                <w:szCs w:val="22"/>
                <w:lang w:val="pt-PT"/>
              </w:rPr>
              <w:t>P-0000−000 {Cidade}&gt;</w:t>
            </w:r>
          </w:p>
          <w:p w:rsidR="001B5689" w:rsidRPr="008F764E" w:rsidP="003D4848" w14:paraId="5906654C" w14:textId="77777777">
            <w:pPr>
              <w:tabs>
                <w:tab w:val="left" w:pos="-720"/>
              </w:tabs>
              <w:suppressAutoHyphens/>
              <w:spacing w:line="240" w:lineRule="auto"/>
              <w:rPr>
                <w:noProof/>
                <w:szCs w:val="22"/>
              </w:rPr>
            </w:pPr>
            <w:r w:rsidRPr="008F764E">
              <w:rPr>
                <w:szCs w:val="22"/>
                <w:lang w:val="pt-PT"/>
              </w:rPr>
              <w:t>Tel</w:t>
            </w:r>
            <w:r w:rsidRPr="008F764E">
              <w:rPr>
                <w:szCs w:val="22"/>
                <w:lang w:val="pt-PT"/>
              </w:rPr>
              <w:t>: +{Número de telefone}</w:t>
            </w:r>
          </w:p>
          <w:p w:rsidR="001B5689" w:rsidRPr="008F764E" w:rsidP="003D4848" w14:paraId="6568F57D" w14:textId="77777777">
            <w:pPr>
              <w:tabs>
                <w:tab w:val="left" w:pos="-720"/>
              </w:tabs>
              <w:suppressAutoHyphens/>
              <w:spacing w:line="240" w:lineRule="auto"/>
              <w:rPr>
                <w:noProof/>
                <w:szCs w:val="22"/>
              </w:rPr>
            </w:pPr>
            <w:r w:rsidRPr="008F764E">
              <w:rPr>
                <w:szCs w:val="22"/>
                <w:lang w:val="pt-PT"/>
              </w:rPr>
              <w:t>&lt;{e-mail}&gt;</w:t>
            </w:r>
          </w:p>
        </w:tc>
      </w:tr>
      <w:tr w14:paraId="39B0CEFC" w14:textId="77777777" w:rsidTr="0038115F">
        <w:tblPrEx>
          <w:tblW w:w="9464" w:type="dxa"/>
          <w:tblInd w:w="-142" w:type="dxa"/>
          <w:tblLayout w:type="fixed"/>
          <w:tblLook w:val="0000"/>
        </w:tblPrEx>
        <w:tc>
          <w:tcPr>
            <w:tcW w:w="4786" w:type="dxa"/>
          </w:tcPr>
          <w:p w:rsidR="001B5689" w:rsidRPr="008F764E" w:rsidP="003D4848" w14:paraId="11EA8DE4" w14:textId="77777777">
            <w:pPr>
              <w:spacing w:line="240" w:lineRule="auto"/>
              <w:rPr>
                <w:noProof/>
                <w:szCs w:val="22"/>
              </w:rPr>
            </w:pPr>
            <w:r w:rsidRPr="008F764E">
              <w:br w:type="page"/>
            </w:r>
            <w:r w:rsidRPr="009629DF">
              <w:rPr>
                <w:b/>
                <w:szCs w:val="22"/>
              </w:rPr>
              <w:t>Hrvatska</w:t>
            </w:r>
          </w:p>
          <w:p w:rsidR="001B5689" w:rsidRPr="008F764E" w:rsidP="003D4848" w14:paraId="6E522EE7" w14:textId="77777777">
            <w:pPr>
              <w:spacing w:line="240" w:lineRule="auto"/>
              <w:rPr>
                <w:noProof/>
                <w:szCs w:val="22"/>
              </w:rPr>
            </w:pPr>
            <w:r w:rsidRPr="009629DF">
              <w:rPr>
                <w:szCs w:val="22"/>
              </w:rPr>
              <w:t>{Ime}</w:t>
            </w:r>
          </w:p>
          <w:p w:rsidR="001B5689" w:rsidRPr="008F764E" w:rsidP="003D4848" w14:paraId="61DE5445" w14:textId="77777777">
            <w:pPr>
              <w:spacing w:line="240" w:lineRule="auto"/>
              <w:rPr>
                <w:noProof/>
                <w:szCs w:val="22"/>
              </w:rPr>
            </w:pPr>
            <w:r w:rsidRPr="009629DF">
              <w:rPr>
                <w:szCs w:val="22"/>
              </w:rPr>
              <w:t>&lt;{Adresa}</w:t>
            </w:r>
          </w:p>
          <w:p w:rsidR="001B5689" w:rsidRPr="008F764E" w:rsidP="003D4848" w14:paraId="2953BAC0" w14:textId="77777777">
            <w:pPr>
              <w:spacing w:line="240" w:lineRule="auto"/>
              <w:rPr>
                <w:noProof/>
                <w:szCs w:val="22"/>
              </w:rPr>
            </w:pPr>
            <w:r w:rsidRPr="009629DF">
              <w:rPr>
                <w:szCs w:val="22"/>
              </w:rPr>
              <w:t>{Poštanski broj} {grad}&gt;</w:t>
            </w:r>
          </w:p>
          <w:p w:rsidR="001B5689" w:rsidRPr="008F764E" w:rsidP="003D4848" w14:paraId="0C302FDF" w14:textId="77777777">
            <w:pPr>
              <w:spacing w:line="240" w:lineRule="auto"/>
              <w:rPr>
                <w:noProof/>
                <w:szCs w:val="22"/>
              </w:rPr>
            </w:pPr>
            <w:r w:rsidRPr="008F764E">
              <w:rPr>
                <w:szCs w:val="22"/>
                <w:lang w:val="nb-NO"/>
              </w:rPr>
              <w:t>Tel: +{Telefonski broj}</w:t>
            </w:r>
          </w:p>
          <w:p w:rsidR="001B5689" w:rsidRPr="008F764E" w:rsidP="003D4848" w14:paraId="2FA92281" w14:textId="77777777">
            <w:pPr>
              <w:tabs>
                <w:tab w:val="left" w:pos="-720"/>
              </w:tabs>
              <w:suppressAutoHyphens/>
              <w:spacing w:line="240" w:lineRule="auto"/>
              <w:rPr>
                <w:noProof/>
                <w:szCs w:val="22"/>
              </w:rPr>
            </w:pPr>
            <w:r w:rsidRPr="008F764E">
              <w:rPr>
                <w:szCs w:val="22"/>
                <w:lang w:val="nb-NO"/>
              </w:rPr>
              <w:t>&lt;{e-mail}&gt;</w:t>
            </w:r>
          </w:p>
          <w:p w:rsidR="001B5689" w:rsidRPr="008F764E" w:rsidP="003D4848" w14:paraId="069D73F3" w14:textId="77777777">
            <w:pPr>
              <w:tabs>
                <w:tab w:val="left" w:pos="-720"/>
              </w:tabs>
              <w:suppressAutoHyphens/>
              <w:spacing w:line="240" w:lineRule="auto"/>
              <w:rPr>
                <w:noProof/>
                <w:szCs w:val="22"/>
                <w:lang w:val="nb-NO"/>
              </w:rPr>
            </w:pPr>
          </w:p>
          <w:p w:rsidR="001B5689" w:rsidRPr="008F764E" w:rsidP="003D4848" w14:paraId="6175F6E2" w14:textId="77777777">
            <w:pPr>
              <w:spacing w:line="240" w:lineRule="auto"/>
              <w:rPr>
                <w:noProof/>
                <w:szCs w:val="22"/>
              </w:rPr>
            </w:pPr>
            <w:r w:rsidRPr="008F764E">
              <w:rPr>
                <w:b/>
                <w:szCs w:val="22"/>
                <w:lang w:val="nb-NO"/>
              </w:rPr>
              <w:t>Ireland</w:t>
            </w:r>
          </w:p>
          <w:p w:rsidR="001B5689" w:rsidRPr="008F764E" w:rsidP="003D4848" w14:paraId="058D327E" w14:textId="77777777">
            <w:pPr>
              <w:spacing w:line="240" w:lineRule="auto"/>
              <w:rPr>
                <w:noProof/>
                <w:szCs w:val="22"/>
              </w:rPr>
            </w:pPr>
            <w:r w:rsidRPr="008F764E">
              <w:rPr>
                <w:szCs w:val="22"/>
                <w:lang w:val="nb-NO"/>
              </w:rPr>
              <w:t>{Name}</w:t>
            </w:r>
          </w:p>
          <w:p w:rsidR="001B5689" w:rsidRPr="008F764E" w:rsidP="003D4848" w14:paraId="14D6BEF4" w14:textId="77777777">
            <w:pPr>
              <w:spacing w:line="240" w:lineRule="auto"/>
              <w:rPr>
                <w:noProof/>
                <w:szCs w:val="22"/>
              </w:rPr>
            </w:pPr>
            <w:r w:rsidRPr="008F764E">
              <w:rPr>
                <w:szCs w:val="22"/>
                <w:lang w:val="nb-NO"/>
              </w:rPr>
              <w:t>&lt;{Address}</w:t>
            </w:r>
          </w:p>
          <w:p w:rsidR="001B5689" w:rsidRPr="008F764E" w:rsidP="003D4848" w14:paraId="0D684C71" w14:textId="77777777">
            <w:pPr>
              <w:spacing w:line="240" w:lineRule="auto"/>
              <w:rPr>
                <w:noProof/>
                <w:szCs w:val="22"/>
              </w:rPr>
            </w:pPr>
            <w:r w:rsidRPr="008F764E">
              <w:rPr>
                <w:szCs w:val="22"/>
                <w:lang w:val="nb-NO"/>
              </w:rPr>
              <w:t>IRL - {Town} {Code for Dublin}&gt;</w:t>
            </w:r>
          </w:p>
          <w:p w:rsidR="001B5689" w:rsidRPr="008F764E" w:rsidP="003D4848" w14:paraId="75494E8F" w14:textId="77777777">
            <w:pPr>
              <w:spacing w:line="240" w:lineRule="auto"/>
              <w:rPr>
                <w:noProof/>
                <w:szCs w:val="22"/>
              </w:rPr>
            </w:pPr>
            <w:r w:rsidRPr="008F764E">
              <w:rPr>
                <w:szCs w:val="22"/>
              </w:rPr>
              <w:t>Tel: +{Telephone number}</w:t>
            </w:r>
          </w:p>
          <w:p w:rsidR="001B5689" w:rsidRPr="008F764E" w:rsidP="003D4848" w14:paraId="1857B70B" w14:textId="77777777">
            <w:pPr>
              <w:tabs>
                <w:tab w:val="left" w:pos="-720"/>
              </w:tabs>
              <w:suppressAutoHyphens/>
              <w:spacing w:line="240" w:lineRule="auto"/>
              <w:rPr>
                <w:noProof/>
                <w:szCs w:val="22"/>
              </w:rPr>
            </w:pPr>
            <w:r w:rsidRPr="008F764E">
              <w:rPr>
                <w:szCs w:val="22"/>
              </w:rPr>
              <w:t>&lt;{e-mail}&gt;</w:t>
            </w:r>
          </w:p>
          <w:p w:rsidR="001B5689" w:rsidRPr="008F764E" w:rsidP="003D4848" w14:paraId="7815D478" w14:textId="77777777">
            <w:pPr>
              <w:tabs>
                <w:tab w:val="left" w:pos="-720"/>
              </w:tabs>
              <w:suppressAutoHyphens/>
              <w:spacing w:line="240" w:lineRule="auto"/>
              <w:rPr>
                <w:noProof/>
                <w:szCs w:val="22"/>
              </w:rPr>
            </w:pPr>
          </w:p>
        </w:tc>
        <w:tc>
          <w:tcPr>
            <w:tcW w:w="4678" w:type="dxa"/>
          </w:tcPr>
          <w:p w:rsidR="001B5689" w:rsidRPr="008F764E" w:rsidP="003D4848" w14:paraId="7884F7A0" w14:textId="77777777">
            <w:pPr>
              <w:tabs>
                <w:tab w:val="left" w:pos="-720"/>
              </w:tabs>
              <w:suppressAutoHyphens/>
              <w:spacing w:line="240" w:lineRule="auto"/>
              <w:rPr>
                <w:b/>
                <w:noProof/>
                <w:szCs w:val="22"/>
              </w:rPr>
            </w:pPr>
            <w:r w:rsidRPr="008F764E">
              <w:rPr>
                <w:b/>
                <w:szCs w:val="22"/>
              </w:rPr>
              <w:t>România</w:t>
            </w:r>
          </w:p>
          <w:p w:rsidR="001B5689" w:rsidRPr="008F764E" w:rsidP="003D4848" w14:paraId="201CB508" w14:textId="77777777">
            <w:pPr>
              <w:tabs>
                <w:tab w:val="left" w:pos="-720"/>
              </w:tabs>
              <w:suppressAutoHyphens/>
              <w:spacing w:line="240" w:lineRule="auto"/>
              <w:rPr>
                <w:noProof/>
                <w:szCs w:val="22"/>
              </w:rPr>
            </w:pPr>
            <w:r w:rsidRPr="008F764E">
              <w:rPr>
                <w:szCs w:val="22"/>
              </w:rPr>
              <w:t>{Nume}</w:t>
            </w:r>
          </w:p>
          <w:p w:rsidR="001B5689" w:rsidRPr="008F764E" w:rsidP="003D4848" w14:paraId="0859A9C9" w14:textId="77777777">
            <w:pPr>
              <w:tabs>
                <w:tab w:val="left" w:pos="-720"/>
              </w:tabs>
              <w:suppressAutoHyphens/>
              <w:spacing w:line="240" w:lineRule="auto"/>
              <w:rPr>
                <w:noProof/>
                <w:szCs w:val="22"/>
              </w:rPr>
            </w:pPr>
            <w:r w:rsidRPr="008F764E">
              <w:rPr>
                <w:szCs w:val="22"/>
              </w:rPr>
              <w:t>&lt;{Adresă}</w:t>
            </w:r>
          </w:p>
          <w:p w:rsidR="001B5689" w:rsidRPr="008F764E" w:rsidP="003D4848" w14:paraId="72D32822" w14:textId="77777777">
            <w:pPr>
              <w:tabs>
                <w:tab w:val="left" w:pos="-720"/>
              </w:tabs>
              <w:suppressAutoHyphens/>
              <w:spacing w:line="240" w:lineRule="auto"/>
              <w:rPr>
                <w:noProof/>
                <w:szCs w:val="22"/>
              </w:rPr>
            </w:pPr>
            <w:r w:rsidRPr="008F764E">
              <w:rPr>
                <w:szCs w:val="22"/>
              </w:rPr>
              <w:t>{Oraş} {Cod poştal} – RO&gt;</w:t>
            </w:r>
          </w:p>
          <w:p w:rsidR="001B5689" w:rsidRPr="008F764E" w:rsidP="003D4848" w14:paraId="29B78F52" w14:textId="77777777">
            <w:pPr>
              <w:tabs>
                <w:tab w:val="left" w:pos="-720"/>
              </w:tabs>
              <w:suppressAutoHyphens/>
              <w:spacing w:line="240" w:lineRule="auto"/>
            </w:pPr>
            <w:r w:rsidRPr="008F764E">
              <w:t>Tel: +{Număr de telefon}</w:t>
            </w:r>
          </w:p>
          <w:p w:rsidR="001B5689" w:rsidRPr="008F764E" w:rsidP="003D4848" w14:paraId="02021715" w14:textId="77777777">
            <w:pPr>
              <w:spacing w:line="240" w:lineRule="auto"/>
              <w:rPr>
                <w:b/>
              </w:rPr>
            </w:pPr>
            <w:r w:rsidRPr="008F764E">
              <w:t>&lt;{e-mail}&gt;</w:t>
            </w:r>
          </w:p>
          <w:p w:rsidR="001B5689" w:rsidRPr="008F764E" w:rsidP="003D4848" w14:paraId="253C2F63" w14:textId="77777777">
            <w:pPr>
              <w:spacing w:line="240" w:lineRule="auto"/>
              <w:rPr>
                <w:b/>
              </w:rPr>
            </w:pPr>
          </w:p>
          <w:p w:rsidR="001B5689" w:rsidRPr="008F764E" w:rsidP="003D4848" w14:paraId="10F2A9A2" w14:textId="77777777">
            <w:pPr>
              <w:spacing w:line="240" w:lineRule="auto"/>
            </w:pPr>
            <w:r w:rsidRPr="008F764E">
              <w:rPr>
                <w:b/>
              </w:rPr>
              <w:t>Slovenija</w:t>
            </w:r>
          </w:p>
          <w:p w:rsidR="001B5689" w:rsidRPr="008F764E" w:rsidP="003D4848" w14:paraId="48626CF7" w14:textId="77777777">
            <w:pPr>
              <w:spacing w:line="240" w:lineRule="auto"/>
            </w:pPr>
            <w:r w:rsidRPr="008F764E">
              <w:t>{Ime}</w:t>
            </w:r>
          </w:p>
          <w:p w:rsidR="001B5689" w:rsidRPr="008F764E" w:rsidP="003D4848" w14:paraId="02FB13A7" w14:textId="77777777">
            <w:pPr>
              <w:spacing w:line="240" w:lineRule="auto"/>
            </w:pPr>
            <w:r w:rsidRPr="008F764E">
              <w:t>&lt;{Naslov}</w:t>
            </w:r>
          </w:p>
          <w:p w:rsidR="001B5689" w:rsidRPr="008F764E" w:rsidP="003D4848" w14:paraId="752DB1ED" w14:textId="77777777">
            <w:pPr>
              <w:spacing w:line="240" w:lineRule="auto"/>
            </w:pPr>
            <w:r w:rsidRPr="008F764E">
              <w:t>SI-0000 {Mesto}&gt;</w:t>
            </w:r>
          </w:p>
          <w:p w:rsidR="001B5689" w:rsidRPr="008F764E" w:rsidP="003D4848" w14:paraId="750FBD25" w14:textId="77777777">
            <w:pPr>
              <w:spacing w:line="240" w:lineRule="auto"/>
            </w:pPr>
            <w:r w:rsidRPr="008F764E">
              <w:t>Tel: +{telefonska številka}</w:t>
            </w:r>
          </w:p>
          <w:p w:rsidR="001B5689" w:rsidRPr="008F764E" w:rsidP="003D4848" w14:paraId="77D82282" w14:textId="77777777">
            <w:pPr>
              <w:tabs>
                <w:tab w:val="left" w:pos="-720"/>
              </w:tabs>
              <w:suppressAutoHyphens/>
              <w:spacing w:line="240" w:lineRule="auto"/>
              <w:rPr>
                <w:noProof/>
                <w:szCs w:val="22"/>
              </w:rPr>
            </w:pPr>
            <w:r w:rsidRPr="008F764E">
              <w:rPr>
                <w:szCs w:val="22"/>
                <w:lang w:val="es-ES_tradnl"/>
              </w:rPr>
              <w:t>&lt;{e-mail}&gt;</w:t>
            </w:r>
          </w:p>
        </w:tc>
      </w:tr>
      <w:tr w14:paraId="21F1D545" w14:textId="77777777" w:rsidTr="0038115F">
        <w:tblPrEx>
          <w:tblW w:w="9464" w:type="dxa"/>
          <w:tblInd w:w="-142" w:type="dxa"/>
          <w:tblLayout w:type="fixed"/>
          <w:tblLook w:val="0000"/>
        </w:tblPrEx>
        <w:tc>
          <w:tcPr>
            <w:tcW w:w="4786" w:type="dxa"/>
          </w:tcPr>
          <w:p w:rsidR="001B5689" w:rsidRPr="008F764E" w:rsidP="003D4848" w14:paraId="4F0179D4" w14:textId="77777777">
            <w:pPr>
              <w:spacing w:line="240" w:lineRule="auto"/>
              <w:rPr>
                <w:b/>
              </w:rPr>
            </w:pPr>
            <w:r w:rsidRPr="008F764E">
              <w:rPr>
                <w:b/>
              </w:rPr>
              <w:t>Ísland</w:t>
            </w:r>
          </w:p>
          <w:p w:rsidR="001B5689" w:rsidRPr="008F764E" w:rsidP="003D4848" w14:paraId="06ABA385" w14:textId="77777777">
            <w:pPr>
              <w:spacing w:line="240" w:lineRule="auto"/>
            </w:pPr>
            <w:r w:rsidRPr="008F764E">
              <w:t>{Nafn}</w:t>
            </w:r>
          </w:p>
          <w:p w:rsidR="001B5689" w:rsidRPr="008F764E" w:rsidP="003D4848" w14:paraId="01ACCF35" w14:textId="77777777">
            <w:pPr>
              <w:spacing w:line="240" w:lineRule="auto"/>
            </w:pPr>
            <w:r w:rsidRPr="008F764E">
              <w:t>&lt;{Heimilisfang}</w:t>
            </w:r>
          </w:p>
          <w:p w:rsidR="001B5689" w:rsidRPr="008F764E" w:rsidP="003D4848" w14:paraId="5D95C5F8" w14:textId="77777777">
            <w:pPr>
              <w:spacing w:line="240" w:lineRule="auto"/>
            </w:pPr>
            <w:r w:rsidRPr="008F764E">
              <w:t>IS-000 {Borg/Bær}&gt;</w:t>
            </w:r>
          </w:p>
          <w:p w:rsidR="001B5689" w:rsidRPr="008F764E" w:rsidP="003D4848" w14:paraId="55D8B142" w14:textId="77777777">
            <w:pPr>
              <w:tabs>
                <w:tab w:val="left" w:pos="-720"/>
              </w:tabs>
              <w:suppressAutoHyphens/>
              <w:spacing w:line="240" w:lineRule="auto"/>
              <w:rPr>
                <w:noProof/>
                <w:szCs w:val="22"/>
              </w:rPr>
            </w:pPr>
            <w:r w:rsidRPr="008F764E">
              <w:rPr>
                <w:szCs w:val="22"/>
              </w:rPr>
              <w:t>Sími: +{Símanúmer}</w:t>
            </w:r>
          </w:p>
          <w:p w:rsidR="001B5689" w:rsidRPr="008F764E" w:rsidP="003D4848" w14:paraId="75150C9C" w14:textId="77777777">
            <w:pPr>
              <w:tabs>
                <w:tab w:val="left" w:pos="-720"/>
              </w:tabs>
              <w:suppressAutoHyphens/>
              <w:spacing w:line="240" w:lineRule="auto"/>
              <w:rPr>
                <w:noProof/>
                <w:szCs w:val="22"/>
              </w:rPr>
            </w:pPr>
            <w:r w:rsidRPr="008F764E">
              <w:rPr>
                <w:szCs w:val="22"/>
              </w:rPr>
              <w:t>&lt;{Netfang }&gt;</w:t>
            </w:r>
          </w:p>
          <w:p w:rsidR="001B5689" w:rsidRPr="008F764E" w:rsidP="003D4848" w14:paraId="4391C27E" w14:textId="77777777">
            <w:pPr>
              <w:tabs>
                <w:tab w:val="left" w:pos="-720"/>
              </w:tabs>
              <w:suppressAutoHyphens/>
              <w:spacing w:line="240" w:lineRule="auto"/>
              <w:rPr>
                <w:noProof/>
                <w:szCs w:val="22"/>
              </w:rPr>
            </w:pPr>
          </w:p>
        </w:tc>
        <w:tc>
          <w:tcPr>
            <w:tcW w:w="4678" w:type="dxa"/>
          </w:tcPr>
          <w:p w:rsidR="001B5689" w:rsidRPr="008F764E" w:rsidP="003D4848" w14:paraId="49DF457F" w14:textId="77777777">
            <w:pPr>
              <w:tabs>
                <w:tab w:val="left" w:pos="-720"/>
              </w:tabs>
              <w:suppressAutoHyphens/>
              <w:spacing w:line="240" w:lineRule="auto"/>
              <w:rPr>
                <w:b/>
                <w:noProof/>
                <w:szCs w:val="22"/>
              </w:rPr>
            </w:pPr>
            <w:r w:rsidRPr="008F764E">
              <w:rPr>
                <w:b/>
                <w:szCs w:val="22"/>
              </w:rPr>
              <w:t>Slovenská republika</w:t>
            </w:r>
          </w:p>
          <w:p w:rsidR="001B5689" w:rsidRPr="008F764E" w:rsidP="003D4848" w14:paraId="1579FE4B" w14:textId="77777777">
            <w:pPr>
              <w:spacing w:line="240" w:lineRule="auto"/>
              <w:rPr>
                <w:i/>
                <w:noProof/>
                <w:szCs w:val="22"/>
              </w:rPr>
            </w:pPr>
            <w:r w:rsidRPr="008F764E">
              <w:rPr>
                <w:szCs w:val="22"/>
              </w:rPr>
              <w:t>{Názov}</w:t>
            </w:r>
          </w:p>
          <w:p w:rsidR="001B5689" w:rsidRPr="008F764E" w:rsidP="003D4848" w14:paraId="041D3EF8" w14:textId="77777777">
            <w:pPr>
              <w:spacing w:line="240" w:lineRule="auto"/>
              <w:rPr>
                <w:noProof/>
                <w:szCs w:val="22"/>
              </w:rPr>
            </w:pPr>
            <w:r w:rsidRPr="008F764E">
              <w:rPr>
                <w:szCs w:val="22"/>
              </w:rPr>
              <w:t>&lt;{Adresa}</w:t>
            </w:r>
          </w:p>
          <w:p w:rsidR="001B5689" w:rsidRPr="008F764E" w:rsidP="003D4848" w14:paraId="71055AA6" w14:textId="77777777">
            <w:pPr>
              <w:spacing w:line="240" w:lineRule="auto"/>
              <w:rPr>
                <w:noProof/>
                <w:szCs w:val="22"/>
              </w:rPr>
            </w:pPr>
            <w:r w:rsidRPr="008F764E">
              <w:rPr>
                <w:szCs w:val="22"/>
              </w:rPr>
              <w:t>SK-000 00 {Mesto}&gt;</w:t>
            </w:r>
          </w:p>
          <w:p w:rsidR="001B5689" w:rsidRPr="008F764E" w:rsidP="003D4848" w14:paraId="75739919" w14:textId="77777777">
            <w:pPr>
              <w:spacing w:line="240" w:lineRule="auto"/>
              <w:rPr>
                <w:noProof/>
                <w:szCs w:val="22"/>
              </w:rPr>
            </w:pPr>
            <w:r w:rsidRPr="008F764E">
              <w:rPr>
                <w:szCs w:val="22"/>
              </w:rPr>
              <w:t>Tel: +{Telefónne číslo}</w:t>
            </w:r>
          </w:p>
          <w:p w:rsidR="001B5689" w:rsidRPr="008F764E" w:rsidP="003D4848" w14:paraId="6EC54B97" w14:textId="77777777">
            <w:pPr>
              <w:tabs>
                <w:tab w:val="left" w:pos="-720"/>
              </w:tabs>
              <w:suppressAutoHyphens/>
              <w:spacing w:line="240" w:lineRule="auto"/>
              <w:rPr>
                <w:b/>
                <w:noProof/>
                <w:color w:val="008000"/>
                <w:szCs w:val="22"/>
              </w:rPr>
            </w:pPr>
            <w:r w:rsidRPr="008F764E">
              <w:rPr>
                <w:szCs w:val="22"/>
              </w:rPr>
              <w:t>&lt;{e-mail}&gt;</w:t>
            </w:r>
          </w:p>
        </w:tc>
      </w:tr>
      <w:tr w14:paraId="11409D2E" w14:textId="77777777" w:rsidTr="0038115F">
        <w:tblPrEx>
          <w:tblW w:w="9464" w:type="dxa"/>
          <w:tblInd w:w="-142" w:type="dxa"/>
          <w:tblLayout w:type="fixed"/>
          <w:tblLook w:val="0000"/>
        </w:tblPrEx>
        <w:tc>
          <w:tcPr>
            <w:tcW w:w="4786" w:type="dxa"/>
          </w:tcPr>
          <w:p w:rsidR="001B5689" w:rsidRPr="008F764E" w:rsidP="003D4848" w14:paraId="558F83D1" w14:textId="77777777">
            <w:pPr>
              <w:spacing w:line="240" w:lineRule="auto"/>
              <w:rPr>
                <w:noProof/>
                <w:szCs w:val="22"/>
              </w:rPr>
            </w:pPr>
            <w:r w:rsidRPr="008F764E">
              <w:rPr>
                <w:b/>
                <w:szCs w:val="22"/>
                <w:lang w:val="it-IT"/>
              </w:rPr>
              <w:t>Italia</w:t>
            </w:r>
          </w:p>
          <w:p w:rsidR="001B5689" w:rsidRPr="008F764E" w:rsidP="003D4848" w14:paraId="7DC0DB43" w14:textId="77777777">
            <w:pPr>
              <w:spacing w:line="240" w:lineRule="auto"/>
              <w:rPr>
                <w:noProof/>
                <w:szCs w:val="22"/>
              </w:rPr>
            </w:pPr>
            <w:r w:rsidRPr="008F764E">
              <w:rPr>
                <w:szCs w:val="22"/>
                <w:lang w:val="it-IT"/>
              </w:rPr>
              <w:t>{Nome}</w:t>
            </w:r>
          </w:p>
          <w:p w:rsidR="001B5689" w:rsidRPr="008F764E" w:rsidP="003D4848" w14:paraId="6AA8A095" w14:textId="77777777">
            <w:pPr>
              <w:spacing w:line="240" w:lineRule="auto"/>
              <w:rPr>
                <w:noProof/>
                <w:szCs w:val="22"/>
              </w:rPr>
            </w:pPr>
            <w:r w:rsidRPr="008F764E">
              <w:rPr>
                <w:szCs w:val="22"/>
                <w:lang w:val="it-IT"/>
              </w:rPr>
              <w:t>&lt;{Indirizzo}</w:t>
            </w:r>
          </w:p>
          <w:p w:rsidR="001B5689" w:rsidRPr="008F764E" w:rsidP="003D4848" w14:paraId="62256F16" w14:textId="77777777">
            <w:pPr>
              <w:spacing w:line="240" w:lineRule="auto"/>
              <w:rPr>
                <w:noProof/>
                <w:szCs w:val="22"/>
              </w:rPr>
            </w:pPr>
            <w:r w:rsidRPr="008F764E">
              <w:rPr>
                <w:szCs w:val="22"/>
                <w:lang w:val="it-IT"/>
              </w:rPr>
              <w:t>I-00000 {Località}&gt;</w:t>
            </w:r>
          </w:p>
          <w:p w:rsidR="001B5689" w:rsidRPr="008F764E" w:rsidP="003D4848" w14:paraId="51237B9A" w14:textId="77777777">
            <w:pPr>
              <w:tabs>
                <w:tab w:val="left" w:pos="-720"/>
              </w:tabs>
              <w:suppressAutoHyphens/>
              <w:spacing w:line="240" w:lineRule="auto"/>
              <w:rPr>
                <w:noProof/>
                <w:szCs w:val="22"/>
              </w:rPr>
            </w:pPr>
            <w:r w:rsidRPr="008F764E">
              <w:rPr>
                <w:szCs w:val="22"/>
                <w:lang w:val="it-IT"/>
              </w:rPr>
              <w:t xml:space="preserve">Tel: +{Numero di </w:t>
            </w:r>
            <w:r w:rsidRPr="008F764E">
              <w:rPr>
                <w:szCs w:val="22"/>
                <w:lang w:val="it-IT"/>
              </w:rPr>
              <w:t>telefono}</w:t>
            </w:r>
          </w:p>
          <w:p w:rsidR="001B5689" w:rsidRPr="008F764E" w:rsidP="003D4848" w14:paraId="5949B044" w14:textId="77777777">
            <w:pPr>
              <w:spacing w:line="240" w:lineRule="auto"/>
              <w:rPr>
                <w:b/>
                <w:noProof/>
                <w:szCs w:val="22"/>
              </w:rPr>
            </w:pPr>
            <w:r w:rsidRPr="008F764E">
              <w:rPr>
                <w:szCs w:val="22"/>
                <w:lang w:val="it-IT"/>
              </w:rPr>
              <w:t>&lt;{e-mail}&gt;</w:t>
            </w:r>
          </w:p>
        </w:tc>
        <w:tc>
          <w:tcPr>
            <w:tcW w:w="4678" w:type="dxa"/>
          </w:tcPr>
          <w:p w:rsidR="001B5689" w:rsidRPr="008F764E" w:rsidP="003D4848" w14:paraId="7AFBFB10" w14:textId="77777777">
            <w:pPr>
              <w:tabs>
                <w:tab w:val="left" w:pos="-720"/>
                <w:tab w:val="left" w:pos="4536"/>
              </w:tabs>
              <w:suppressAutoHyphens/>
              <w:spacing w:line="240" w:lineRule="auto"/>
              <w:rPr>
                <w:noProof/>
                <w:szCs w:val="22"/>
              </w:rPr>
            </w:pPr>
            <w:r w:rsidRPr="008F764E">
              <w:rPr>
                <w:b/>
                <w:szCs w:val="22"/>
                <w:lang w:val="sv-SE"/>
              </w:rPr>
              <w:t>Suomi/Finland</w:t>
            </w:r>
          </w:p>
          <w:p w:rsidR="001B5689" w:rsidRPr="008F764E" w:rsidP="003D4848" w14:paraId="2FDB9744" w14:textId="77777777">
            <w:pPr>
              <w:spacing w:line="240" w:lineRule="auto"/>
              <w:rPr>
                <w:noProof/>
                <w:szCs w:val="22"/>
              </w:rPr>
            </w:pPr>
            <w:r w:rsidRPr="008F764E">
              <w:rPr>
                <w:szCs w:val="22"/>
                <w:lang w:val="sv-SE"/>
              </w:rPr>
              <w:t>{</w:t>
            </w:r>
            <w:r w:rsidRPr="008F764E">
              <w:rPr>
                <w:szCs w:val="22"/>
                <w:lang w:val="sv-SE"/>
              </w:rPr>
              <w:t>Nimi</w:t>
            </w:r>
            <w:r w:rsidRPr="008F764E">
              <w:rPr>
                <w:szCs w:val="22"/>
                <w:lang w:val="sv-SE"/>
              </w:rPr>
              <w:t>/Namn}</w:t>
            </w:r>
          </w:p>
          <w:p w:rsidR="001B5689" w:rsidRPr="008F764E" w:rsidP="003D4848" w14:paraId="1646C853" w14:textId="77777777">
            <w:pPr>
              <w:spacing w:line="240" w:lineRule="auto"/>
              <w:rPr>
                <w:noProof/>
                <w:szCs w:val="22"/>
              </w:rPr>
            </w:pPr>
            <w:r w:rsidRPr="008F764E">
              <w:rPr>
                <w:szCs w:val="22"/>
                <w:lang w:val="sv-SE"/>
              </w:rPr>
              <w:t>&lt;{</w:t>
            </w:r>
            <w:r w:rsidRPr="008F764E">
              <w:rPr>
                <w:szCs w:val="22"/>
                <w:lang w:val="sv-SE"/>
              </w:rPr>
              <w:t>Osoite</w:t>
            </w:r>
            <w:r w:rsidRPr="008F764E">
              <w:rPr>
                <w:szCs w:val="22"/>
                <w:lang w:val="sv-SE"/>
              </w:rPr>
              <w:t>/Adress}</w:t>
            </w:r>
          </w:p>
          <w:p w:rsidR="001B5689" w:rsidRPr="008F764E" w:rsidP="003D4848" w14:paraId="347FC99B" w14:textId="77777777">
            <w:pPr>
              <w:spacing w:line="240" w:lineRule="auto"/>
              <w:rPr>
                <w:noProof/>
                <w:szCs w:val="22"/>
              </w:rPr>
            </w:pPr>
            <w:r w:rsidRPr="009629DF">
              <w:rPr>
                <w:szCs w:val="22"/>
              </w:rPr>
              <w:t>FIN-00000 {Postitoimipaikka/Stad}&gt;</w:t>
            </w:r>
          </w:p>
          <w:p w:rsidR="001B5689" w:rsidRPr="008F764E" w:rsidP="003D4848" w14:paraId="256614A7" w14:textId="77777777">
            <w:pPr>
              <w:spacing w:line="240" w:lineRule="auto"/>
              <w:rPr>
                <w:noProof/>
                <w:szCs w:val="22"/>
              </w:rPr>
            </w:pPr>
            <w:r w:rsidRPr="009629DF">
              <w:rPr>
                <w:szCs w:val="22"/>
              </w:rPr>
              <w:t>Puh/Tel: +{Puhelinnumero/Telefonnummer}</w:t>
            </w:r>
          </w:p>
          <w:p w:rsidR="001B5689" w:rsidRPr="008F764E" w:rsidP="003D4848" w14:paraId="5833203C" w14:textId="77777777">
            <w:pPr>
              <w:tabs>
                <w:tab w:val="left" w:pos="-720"/>
              </w:tabs>
              <w:suppressAutoHyphens/>
              <w:spacing w:line="240" w:lineRule="auto"/>
              <w:rPr>
                <w:noProof/>
                <w:szCs w:val="22"/>
              </w:rPr>
            </w:pPr>
            <w:r w:rsidRPr="008F764E">
              <w:rPr>
                <w:szCs w:val="22"/>
              </w:rPr>
              <w:t>&lt;{e-mail}&gt;</w:t>
            </w:r>
          </w:p>
          <w:p w:rsidR="001B5689" w:rsidRPr="008F764E" w:rsidP="003D4848" w14:paraId="3C688845" w14:textId="77777777">
            <w:pPr>
              <w:tabs>
                <w:tab w:val="left" w:pos="-720"/>
              </w:tabs>
              <w:suppressAutoHyphens/>
              <w:spacing w:line="240" w:lineRule="auto"/>
              <w:rPr>
                <w:noProof/>
                <w:szCs w:val="22"/>
              </w:rPr>
            </w:pPr>
          </w:p>
        </w:tc>
      </w:tr>
      <w:tr w14:paraId="5D1DDEE3" w14:textId="77777777" w:rsidTr="0038115F">
        <w:tblPrEx>
          <w:tblW w:w="9464" w:type="dxa"/>
          <w:tblInd w:w="-142" w:type="dxa"/>
          <w:tblLayout w:type="fixed"/>
          <w:tblLook w:val="0000"/>
        </w:tblPrEx>
        <w:tc>
          <w:tcPr>
            <w:tcW w:w="4786" w:type="dxa"/>
          </w:tcPr>
          <w:p w:rsidR="001B5689" w:rsidRPr="008F764E" w:rsidP="003D4848" w14:paraId="76DAA694" w14:textId="77777777">
            <w:pPr>
              <w:spacing w:line="240" w:lineRule="auto"/>
              <w:rPr>
                <w:b/>
                <w:noProof/>
                <w:szCs w:val="22"/>
              </w:rPr>
            </w:pPr>
            <w:r w:rsidRPr="008F764E">
              <w:rPr>
                <w:b/>
                <w:szCs w:val="22"/>
                <w:lang w:val="el-GR"/>
              </w:rPr>
              <w:t>Κύπρος</w:t>
            </w:r>
          </w:p>
          <w:p w:rsidR="001B5689" w:rsidRPr="008F764E" w:rsidP="003D4848" w14:paraId="3D3576CC" w14:textId="77777777">
            <w:pPr>
              <w:spacing w:line="240" w:lineRule="auto"/>
              <w:rPr>
                <w:noProof/>
                <w:szCs w:val="22"/>
              </w:rPr>
            </w:pPr>
            <w:r w:rsidRPr="008F764E">
              <w:rPr>
                <w:szCs w:val="22"/>
                <w:lang w:val="el-GR"/>
              </w:rPr>
              <w:t>{Όνομα}</w:t>
            </w:r>
          </w:p>
          <w:p w:rsidR="001B5689" w:rsidRPr="008F764E" w:rsidP="003D4848" w14:paraId="471B53D7" w14:textId="77777777">
            <w:pPr>
              <w:spacing w:line="240" w:lineRule="auto"/>
              <w:rPr>
                <w:noProof/>
                <w:szCs w:val="22"/>
              </w:rPr>
            </w:pPr>
            <w:r w:rsidRPr="008F764E">
              <w:rPr>
                <w:szCs w:val="22"/>
                <w:lang w:val="el-GR"/>
              </w:rPr>
              <w:t>&lt;{Διεύθυνση}</w:t>
            </w:r>
          </w:p>
          <w:p w:rsidR="001B5689" w:rsidRPr="008F764E" w:rsidP="003D4848" w14:paraId="7E6C2FE0" w14:textId="77777777">
            <w:pPr>
              <w:spacing w:line="240" w:lineRule="auto"/>
              <w:rPr>
                <w:noProof/>
                <w:szCs w:val="22"/>
              </w:rPr>
            </w:pPr>
            <w:r w:rsidRPr="008F764E">
              <w:rPr>
                <w:szCs w:val="22"/>
              </w:rPr>
              <w:t>CY</w:t>
            </w:r>
            <w:r w:rsidRPr="008F764E">
              <w:rPr>
                <w:szCs w:val="22"/>
                <w:lang w:val="el-GR"/>
              </w:rPr>
              <w:t>-000</w:t>
            </w:r>
            <w:r w:rsidRPr="008F764E">
              <w:rPr>
                <w:szCs w:val="22"/>
              </w:rPr>
              <w:t> </w:t>
            </w:r>
            <w:r w:rsidRPr="008F764E">
              <w:rPr>
                <w:szCs w:val="22"/>
                <w:lang w:val="el-GR"/>
              </w:rPr>
              <w:t>00 {πόλη}&gt;</w:t>
            </w:r>
          </w:p>
          <w:p w:rsidR="001B5689" w:rsidRPr="008F764E" w:rsidP="003D4848" w14:paraId="17759D3D" w14:textId="77777777">
            <w:pPr>
              <w:tabs>
                <w:tab w:val="left" w:pos="-720"/>
              </w:tabs>
              <w:suppressAutoHyphens/>
              <w:spacing w:line="240" w:lineRule="auto"/>
              <w:rPr>
                <w:noProof/>
                <w:szCs w:val="22"/>
              </w:rPr>
            </w:pPr>
            <w:r w:rsidRPr="008F764E">
              <w:rPr>
                <w:szCs w:val="22"/>
                <w:lang w:val="el-GR"/>
              </w:rPr>
              <w:t>Τηλ</w:t>
            </w:r>
            <w:r w:rsidRPr="008F764E">
              <w:rPr>
                <w:szCs w:val="22"/>
                <w:lang w:val="el-GR"/>
              </w:rPr>
              <w:t>: +{Αριθμός τηλεφώνου}</w:t>
            </w:r>
          </w:p>
          <w:p w:rsidR="001B5689" w:rsidRPr="008F764E" w:rsidP="003D4848" w14:paraId="161DE030" w14:textId="77777777">
            <w:pPr>
              <w:spacing w:line="240" w:lineRule="auto"/>
              <w:rPr>
                <w:noProof/>
                <w:szCs w:val="22"/>
              </w:rPr>
            </w:pPr>
            <w:r w:rsidRPr="008F764E">
              <w:rPr>
                <w:szCs w:val="22"/>
                <w:lang w:val="el-GR"/>
              </w:rPr>
              <w:t>&lt;{</w:t>
            </w:r>
            <w:r w:rsidRPr="008F764E">
              <w:rPr>
                <w:szCs w:val="22"/>
              </w:rPr>
              <w:t>e</w:t>
            </w:r>
            <w:r w:rsidRPr="008F764E">
              <w:rPr>
                <w:szCs w:val="22"/>
                <w:lang w:val="el-GR"/>
              </w:rPr>
              <w:t>-</w:t>
            </w:r>
            <w:r w:rsidRPr="008F764E">
              <w:rPr>
                <w:szCs w:val="22"/>
              </w:rPr>
              <w:t>mail</w:t>
            </w:r>
            <w:r w:rsidRPr="008F764E">
              <w:rPr>
                <w:szCs w:val="22"/>
                <w:lang w:val="el-GR"/>
              </w:rPr>
              <w:t>}&gt;</w:t>
            </w:r>
          </w:p>
          <w:p w:rsidR="001B5689" w:rsidRPr="008F764E" w:rsidP="003D4848" w14:paraId="132E5FAA" w14:textId="77777777">
            <w:pPr>
              <w:spacing w:line="240" w:lineRule="auto"/>
              <w:rPr>
                <w:b/>
                <w:noProof/>
                <w:szCs w:val="22"/>
                <w:lang w:val="el-GR"/>
              </w:rPr>
            </w:pPr>
          </w:p>
        </w:tc>
        <w:tc>
          <w:tcPr>
            <w:tcW w:w="4678" w:type="dxa"/>
          </w:tcPr>
          <w:p w:rsidR="001B5689" w:rsidRPr="008F764E" w:rsidP="003D4848" w14:paraId="7518C882" w14:textId="77777777">
            <w:pPr>
              <w:tabs>
                <w:tab w:val="left" w:pos="-720"/>
                <w:tab w:val="left" w:pos="4536"/>
              </w:tabs>
              <w:suppressAutoHyphens/>
              <w:spacing w:line="240" w:lineRule="auto"/>
              <w:rPr>
                <w:b/>
                <w:noProof/>
                <w:szCs w:val="22"/>
              </w:rPr>
            </w:pPr>
            <w:r w:rsidRPr="008F764E">
              <w:rPr>
                <w:b/>
                <w:szCs w:val="22"/>
              </w:rPr>
              <w:t>Sverige</w:t>
            </w:r>
          </w:p>
          <w:p w:rsidR="001B5689" w:rsidRPr="008F764E" w:rsidP="003D4848" w14:paraId="52D11591" w14:textId="77777777">
            <w:pPr>
              <w:spacing w:line="240" w:lineRule="auto"/>
              <w:rPr>
                <w:noProof/>
                <w:szCs w:val="22"/>
              </w:rPr>
            </w:pPr>
            <w:r w:rsidRPr="008F764E">
              <w:rPr>
                <w:szCs w:val="22"/>
                <w:lang w:val="el-GR"/>
              </w:rPr>
              <w:t>{</w:t>
            </w:r>
            <w:r w:rsidRPr="008F764E">
              <w:rPr>
                <w:szCs w:val="22"/>
              </w:rPr>
              <w:t>Namn</w:t>
            </w:r>
            <w:r w:rsidRPr="008F764E">
              <w:rPr>
                <w:szCs w:val="22"/>
                <w:lang w:val="el-GR"/>
              </w:rPr>
              <w:t>}</w:t>
            </w:r>
          </w:p>
          <w:p w:rsidR="001B5689" w:rsidRPr="008F764E" w:rsidP="003D4848" w14:paraId="3A353CB5" w14:textId="77777777">
            <w:pPr>
              <w:spacing w:line="240" w:lineRule="auto"/>
              <w:rPr>
                <w:noProof/>
                <w:szCs w:val="22"/>
              </w:rPr>
            </w:pPr>
            <w:r w:rsidRPr="008F764E">
              <w:rPr>
                <w:szCs w:val="22"/>
                <w:lang w:val="el-GR"/>
              </w:rPr>
              <w:t>&lt;{</w:t>
            </w:r>
            <w:r w:rsidRPr="008F764E">
              <w:rPr>
                <w:szCs w:val="22"/>
              </w:rPr>
              <w:t>Adress</w:t>
            </w:r>
            <w:r w:rsidRPr="008F764E">
              <w:rPr>
                <w:szCs w:val="22"/>
                <w:lang w:val="el-GR"/>
              </w:rPr>
              <w:t>}</w:t>
            </w:r>
          </w:p>
          <w:p w:rsidR="001B5689" w:rsidRPr="008F764E" w:rsidP="003D4848" w14:paraId="2766CE36" w14:textId="77777777">
            <w:pPr>
              <w:spacing w:line="240" w:lineRule="auto"/>
              <w:rPr>
                <w:noProof/>
                <w:szCs w:val="22"/>
              </w:rPr>
            </w:pPr>
            <w:r w:rsidRPr="008F764E">
              <w:rPr>
                <w:szCs w:val="22"/>
              </w:rPr>
              <w:t>S</w:t>
            </w:r>
            <w:r w:rsidRPr="008F764E">
              <w:rPr>
                <w:szCs w:val="22"/>
                <w:lang w:val="el-GR"/>
              </w:rPr>
              <w:t>-000</w:t>
            </w:r>
            <w:r w:rsidRPr="008F764E">
              <w:rPr>
                <w:szCs w:val="22"/>
              </w:rPr>
              <w:t> </w:t>
            </w:r>
            <w:r w:rsidRPr="008F764E">
              <w:rPr>
                <w:szCs w:val="22"/>
                <w:lang w:val="el-GR"/>
              </w:rPr>
              <w:t>00 {</w:t>
            </w:r>
            <w:r w:rsidRPr="008F764E">
              <w:rPr>
                <w:szCs w:val="22"/>
              </w:rPr>
              <w:t>Stad</w:t>
            </w:r>
            <w:r w:rsidRPr="008F764E">
              <w:rPr>
                <w:szCs w:val="22"/>
                <w:lang w:val="el-GR"/>
              </w:rPr>
              <w:t>}&gt;</w:t>
            </w:r>
          </w:p>
          <w:p w:rsidR="001B5689" w:rsidRPr="008F764E" w:rsidP="003D4848" w14:paraId="2E01BB05" w14:textId="77777777">
            <w:pPr>
              <w:spacing w:line="240" w:lineRule="auto"/>
              <w:rPr>
                <w:noProof/>
                <w:szCs w:val="22"/>
              </w:rPr>
            </w:pPr>
            <w:r w:rsidRPr="008F764E">
              <w:rPr>
                <w:szCs w:val="22"/>
              </w:rPr>
              <w:t>Tel: +{Telefonnummer}</w:t>
            </w:r>
          </w:p>
          <w:p w:rsidR="001B5689" w:rsidRPr="008F764E" w:rsidP="003D4848" w14:paraId="13707AA6" w14:textId="77777777">
            <w:pPr>
              <w:tabs>
                <w:tab w:val="left" w:pos="-720"/>
                <w:tab w:val="left" w:pos="4536"/>
              </w:tabs>
              <w:suppressAutoHyphens/>
              <w:spacing w:line="240" w:lineRule="auto"/>
              <w:rPr>
                <w:b/>
                <w:noProof/>
                <w:szCs w:val="22"/>
              </w:rPr>
            </w:pPr>
            <w:r w:rsidRPr="008F764E">
              <w:rPr>
                <w:szCs w:val="22"/>
              </w:rPr>
              <w:t>&lt;{e-mail}&gt;</w:t>
            </w:r>
          </w:p>
        </w:tc>
      </w:tr>
      <w:tr w14:paraId="41E81824" w14:textId="77777777" w:rsidTr="0038115F">
        <w:tblPrEx>
          <w:tblW w:w="9464" w:type="dxa"/>
          <w:tblInd w:w="-142" w:type="dxa"/>
          <w:tblLayout w:type="fixed"/>
          <w:tblLook w:val="0000"/>
        </w:tblPrEx>
        <w:tc>
          <w:tcPr>
            <w:tcW w:w="4786" w:type="dxa"/>
          </w:tcPr>
          <w:p w:rsidR="001B5689" w:rsidRPr="008F764E" w:rsidP="003D4848" w14:paraId="5DFC8739" w14:textId="77777777">
            <w:pPr>
              <w:spacing w:line="240" w:lineRule="auto"/>
              <w:rPr>
                <w:b/>
                <w:noProof/>
                <w:szCs w:val="22"/>
              </w:rPr>
            </w:pPr>
            <w:r w:rsidRPr="008F764E">
              <w:rPr>
                <w:b/>
                <w:szCs w:val="22"/>
              </w:rPr>
              <w:t>Latvija</w:t>
            </w:r>
          </w:p>
          <w:p w:rsidR="001B5689" w:rsidRPr="008F764E" w:rsidP="003D4848" w14:paraId="3BDC90F7" w14:textId="77777777">
            <w:pPr>
              <w:spacing w:line="240" w:lineRule="auto"/>
              <w:rPr>
                <w:noProof/>
                <w:szCs w:val="22"/>
              </w:rPr>
            </w:pPr>
            <w:r w:rsidRPr="008F764E">
              <w:rPr>
                <w:szCs w:val="22"/>
              </w:rPr>
              <w:t>{Nosaukums}</w:t>
            </w:r>
          </w:p>
          <w:p w:rsidR="001B5689" w:rsidRPr="008F764E" w:rsidP="003D4848" w14:paraId="17B225DB" w14:textId="77777777">
            <w:pPr>
              <w:spacing w:line="240" w:lineRule="auto"/>
              <w:rPr>
                <w:noProof/>
                <w:szCs w:val="22"/>
              </w:rPr>
            </w:pPr>
            <w:r w:rsidRPr="008F764E">
              <w:rPr>
                <w:szCs w:val="22"/>
              </w:rPr>
              <w:t>&lt;{Adrese}</w:t>
            </w:r>
          </w:p>
          <w:p w:rsidR="001B5689" w:rsidRPr="008F764E" w:rsidP="003D4848" w14:paraId="2862F909" w14:textId="77777777">
            <w:pPr>
              <w:spacing w:line="240" w:lineRule="auto"/>
              <w:ind w:right="176"/>
              <w:rPr>
                <w:noProof/>
                <w:szCs w:val="22"/>
              </w:rPr>
            </w:pPr>
            <w:r w:rsidRPr="008F764E">
              <w:rPr>
                <w:szCs w:val="22"/>
              </w:rPr>
              <w:t>{Pilsēta}, LV{pasta indekss }&gt;</w:t>
            </w:r>
          </w:p>
          <w:p w:rsidR="001B5689" w:rsidRPr="008F764E" w:rsidP="003D4848" w14:paraId="77F883C4" w14:textId="77777777">
            <w:pPr>
              <w:tabs>
                <w:tab w:val="left" w:pos="-720"/>
              </w:tabs>
              <w:suppressAutoHyphens/>
              <w:spacing w:line="240" w:lineRule="auto"/>
              <w:rPr>
                <w:noProof/>
                <w:szCs w:val="22"/>
              </w:rPr>
            </w:pPr>
            <w:r w:rsidRPr="008F764E">
              <w:rPr>
                <w:szCs w:val="22"/>
                <w:lang w:val="pt-PT"/>
              </w:rPr>
              <w:t>Tel</w:t>
            </w:r>
            <w:r w:rsidRPr="008F764E">
              <w:rPr>
                <w:szCs w:val="22"/>
                <w:lang w:val="pt-PT"/>
              </w:rPr>
              <w:t xml:space="preserve">: +{telefona </w:t>
            </w:r>
            <w:r w:rsidRPr="008F764E">
              <w:rPr>
                <w:szCs w:val="22"/>
                <w:lang w:val="pt-PT"/>
              </w:rPr>
              <w:t>numurs</w:t>
            </w:r>
            <w:r w:rsidRPr="008F764E">
              <w:rPr>
                <w:szCs w:val="22"/>
                <w:lang w:val="pt-PT"/>
              </w:rPr>
              <w:t>}</w:t>
            </w:r>
          </w:p>
          <w:p w:rsidR="001B5689" w:rsidRPr="008F764E" w:rsidP="003D4848" w14:paraId="13E3EA92" w14:textId="77777777">
            <w:pPr>
              <w:tabs>
                <w:tab w:val="left" w:pos="-720"/>
              </w:tabs>
              <w:suppressAutoHyphens/>
              <w:spacing w:line="240" w:lineRule="auto"/>
              <w:rPr>
                <w:noProof/>
                <w:szCs w:val="22"/>
              </w:rPr>
            </w:pPr>
            <w:r w:rsidRPr="008F764E">
              <w:rPr>
                <w:szCs w:val="22"/>
                <w:lang w:val="pt-PT"/>
              </w:rPr>
              <w:t>&lt;{e-mail}&gt;</w:t>
            </w:r>
          </w:p>
          <w:p w:rsidR="001B5689" w:rsidRPr="008F764E" w:rsidP="003D4848" w14:paraId="29AA99F7" w14:textId="77777777">
            <w:pPr>
              <w:tabs>
                <w:tab w:val="left" w:pos="-720"/>
              </w:tabs>
              <w:suppressAutoHyphens/>
              <w:spacing w:line="240" w:lineRule="auto"/>
              <w:rPr>
                <w:noProof/>
                <w:szCs w:val="22"/>
                <w:lang w:val="pt-PT"/>
              </w:rPr>
            </w:pPr>
          </w:p>
        </w:tc>
        <w:tc>
          <w:tcPr>
            <w:tcW w:w="4678" w:type="dxa"/>
          </w:tcPr>
          <w:p w:rsidR="001B5689" w:rsidRPr="008F764E" w:rsidP="0044618E" w14:paraId="4C3254B2" w14:textId="77777777">
            <w:pPr>
              <w:tabs>
                <w:tab w:val="left" w:pos="-720"/>
              </w:tabs>
              <w:suppressAutoHyphens/>
              <w:spacing w:line="240" w:lineRule="auto"/>
              <w:rPr>
                <w:noProof/>
                <w:szCs w:val="22"/>
              </w:rPr>
            </w:pPr>
          </w:p>
        </w:tc>
      </w:tr>
      <w:tr w14:paraId="747E3D18" w14:textId="77777777" w:rsidTr="0038115F">
        <w:tblPrEx>
          <w:tblW w:w="9464" w:type="dxa"/>
          <w:tblInd w:w="-142" w:type="dxa"/>
          <w:tblLayout w:type="fixed"/>
          <w:tblLook w:val="0000"/>
        </w:tblPrEx>
        <w:tc>
          <w:tcPr>
            <w:tcW w:w="4786" w:type="dxa"/>
          </w:tcPr>
          <w:p w:rsidR="001B5689" w:rsidRPr="008F764E" w:rsidP="003D4848" w14:paraId="7FF2F0FF" w14:textId="77777777">
            <w:pPr>
              <w:tabs>
                <w:tab w:val="left" w:pos="-720"/>
              </w:tabs>
              <w:suppressAutoHyphens/>
              <w:spacing w:line="240" w:lineRule="auto"/>
              <w:rPr>
                <w:noProof/>
                <w:szCs w:val="22"/>
              </w:rPr>
            </w:pPr>
          </w:p>
        </w:tc>
        <w:tc>
          <w:tcPr>
            <w:tcW w:w="4678" w:type="dxa"/>
          </w:tcPr>
          <w:p w:rsidR="001B5689" w:rsidRPr="008F764E" w:rsidP="003D4848" w14:paraId="26145143" w14:textId="77777777">
            <w:pPr>
              <w:tabs>
                <w:tab w:val="left" w:pos="-720"/>
              </w:tabs>
              <w:suppressAutoHyphens/>
              <w:spacing w:line="240" w:lineRule="auto"/>
              <w:rPr>
                <w:noProof/>
                <w:szCs w:val="22"/>
              </w:rPr>
            </w:pPr>
          </w:p>
        </w:tc>
      </w:tr>
    </w:tbl>
    <w:p w:rsidR="001B5689" w:rsidRPr="008F764E" w:rsidP="003D4848" w14:paraId="29FAC60B" w14:textId="77777777">
      <w:pPr>
        <w:spacing w:line="240" w:lineRule="auto"/>
        <w:rPr>
          <w:b/>
          <w:bCs/>
        </w:rPr>
      </w:pPr>
      <w:r w:rsidRPr="008F764E">
        <w:rPr>
          <w:b/>
          <w:bCs/>
        </w:rPr>
        <w:t>Rinneadh athbhreithniú den uair dheireanach ar an mbileog seo i &lt;{MM/BBBB}&gt;&lt;{mí BBBB}&gt;.</w:t>
      </w:r>
    </w:p>
    <w:p w:rsidR="00781E82" w:rsidRPr="008F764E" w:rsidP="003D4848" w14:paraId="148C6572" w14:textId="77777777">
      <w:pPr>
        <w:widowControl w:val="0"/>
        <w:tabs>
          <w:tab w:val="clear" w:pos="567"/>
        </w:tabs>
        <w:autoSpaceDE w:val="0"/>
        <w:autoSpaceDN w:val="0"/>
        <w:spacing w:line="240" w:lineRule="auto"/>
        <w:rPr>
          <w:szCs w:val="22"/>
        </w:rPr>
      </w:pPr>
    </w:p>
    <w:p w:rsidR="00781E82" w:rsidRPr="008F764E" w:rsidP="003D4848" w14:paraId="691C8AE5" w14:textId="77777777">
      <w:pPr>
        <w:widowControl w:val="0"/>
        <w:tabs>
          <w:tab w:val="clear" w:pos="567"/>
        </w:tabs>
        <w:autoSpaceDE w:val="0"/>
        <w:autoSpaceDN w:val="0"/>
        <w:spacing w:line="240" w:lineRule="auto"/>
        <w:rPr>
          <w:szCs w:val="22"/>
        </w:rPr>
      </w:pPr>
      <w:r w:rsidRPr="008F764E">
        <w:t>&lt;Tugadh ‘formheas coinníollach’ don chógas seo.</w:t>
      </w:r>
    </w:p>
    <w:p w:rsidR="00781E82" w:rsidRPr="008F764E" w:rsidP="003D4848" w14:paraId="07097426" w14:textId="77777777">
      <w:pPr>
        <w:widowControl w:val="0"/>
        <w:tabs>
          <w:tab w:val="clear" w:pos="567"/>
        </w:tabs>
        <w:autoSpaceDE w:val="0"/>
        <w:autoSpaceDN w:val="0"/>
        <w:spacing w:line="240" w:lineRule="auto"/>
        <w:rPr>
          <w:szCs w:val="22"/>
        </w:rPr>
      </w:pPr>
      <w:r w:rsidRPr="008F764E">
        <w:t>Ciallaíonn sé seo go bhfuil níos mó fianaise le teacht faoin gcógas seo.</w:t>
      </w:r>
    </w:p>
    <w:p w:rsidR="00781E82" w:rsidRPr="008F764E" w:rsidP="003D4848" w14:paraId="10B97A13" w14:textId="77777777">
      <w:pPr>
        <w:widowControl w:val="0"/>
        <w:tabs>
          <w:tab w:val="clear" w:pos="567"/>
        </w:tabs>
        <w:autoSpaceDE w:val="0"/>
        <w:autoSpaceDN w:val="0"/>
        <w:spacing w:line="240" w:lineRule="auto"/>
        <w:ind w:right="244"/>
        <w:rPr>
          <w:szCs w:val="22"/>
        </w:rPr>
      </w:pPr>
      <w:r w:rsidRPr="008F764E">
        <w:t>Déanfaidh an Ghníomhaireacht Leigheasra Eorpach athbhreithniú ar fhaisnéis nua ar an gcógas seo gach bliain ar a laghad agus nuashonrófar an bhileog seo de réir mar is gá.&gt;</w:t>
      </w:r>
    </w:p>
    <w:p w:rsidR="00781E82" w:rsidRPr="008F764E" w:rsidP="003D4848" w14:paraId="368CDB15" w14:textId="77777777">
      <w:pPr>
        <w:widowControl w:val="0"/>
        <w:tabs>
          <w:tab w:val="clear" w:pos="567"/>
        </w:tabs>
        <w:autoSpaceDE w:val="0"/>
        <w:autoSpaceDN w:val="0"/>
        <w:spacing w:line="240" w:lineRule="auto"/>
        <w:rPr>
          <w:szCs w:val="22"/>
        </w:rPr>
      </w:pPr>
    </w:p>
    <w:p w:rsidR="00781E82" w:rsidRPr="008F764E" w:rsidP="003D4848" w14:paraId="54BD8699" w14:textId="77777777">
      <w:pPr>
        <w:widowControl w:val="0"/>
        <w:tabs>
          <w:tab w:val="clear" w:pos="567"/>
        </w:tabs>
        <w:autoSpaceDE w:val="0"/>
        <w:autoSpaceDN w:val="0"/>
        <w:spacing w:line="240" w:lineRule="auto"/>
        <w:rPr>
          <w:szCs w:val="22"/>
        </w:rPr>
      </w:pPr>
      <w:r w:rsidRPr="008F764E">
        <w:t>&lt;Tá an cógas seo údaraithe faoi ‘imthosca eisceachtúla’.</w:t>
      </w:r>
    </w:p>
    <w:p w:rsidR="00781E82" w:rsidRPr="008F764E" w:rsidP="003D4848" w14:paraId="05E190D9" w14:textId="77777777">
      <w:pPr>
        <w:widowControl w:val="0"/>
        <w:tabs>
          <w:tab w:val="clear" w:pos="567"/>
        </w:tabs>
        <w:autoSpaceDE w:val="0"/>
        <w:autoSpaceDN w:val="0"/>
        <w:spacing w:line="240" w:lineRule="auto"/>
        <w:ind w:right="275"/>
        <w:rPr>
          <w:szCs w:val="22"/>
        </w:rPr>
      </w:pPr>
      <w:r w:rsidRPr="008F764E">
        <w:t>Ciallaíonn sé seo nárbh fhéidir faisnéis iomlán a fháil ar an gcógas seo &lt;mar gheall ar neamhchoitiantacht an ghalair seo&gt; &lt;ar chúiseanna eolaíochta&gt; &lt;ar chúiseanna eiticiúla&gt;.</w:t>
      </w:r>
    </w:p>
    <w:p w:rsidR="00781E82" w:rsidRPr="008F764E" w:rsidP="003D4848" w14:paraId="397E9293" w14:textId="77777777">
      <w:pPr>
        <w:widowControl w:val="0"/>
        <w:tabs>
          <w:tab w:val="clear" w:pos="567"/>
        </w:tabs>
        <w:autoSpaceDE w:val="0"/>
        <w:autoSpaceDN w:val="0"/>
        <w:spacing w:line="240" w:lineRule="auto"/>
        <w:ind w:right="543"/>
        <w:rPr>
          <w:szCs w:val="22"/>
        </w:rPr>
      </w:pPr>
      <w:r w:rsidRPr="008F764E">
        <w:t>Déanfaidh an Ghníomhaireacht Leigheasra Eorpach athbhreithniú ar aon fhaisnéis nua ar an gcógas seo gach bliain agus nuashonrófar an bhileog seo de réir mar is gá.&gt;</w:t>
      </w:r>
    </w:p>
    <w:p w:rsidR="00781E82" w:rsidRPr="008F764E" w:rsidP="003D4848" w14:paraId="47C9DEA7" w14:textId="77777777">
      <w:pPr>
        <w:widowControl w:val="0"/>
        <w:tabs>
          <w:tab w:val="clear" w:pos="567"/>
        </w:tabs>
        <w:autoSpaceDE w:val="0"/>
        <w:autoSpaceDN w:val="0"/>
        <w:spacing w:line="240" w:lineRule="auto"/>
        <w:rPr>
          <w:sz w:val="23"/>
          <w:szCs w:val="22"/>
        </w:rPr>
      </w:pPr>
    </w:p>
    <w:p w:rsidR="00781E82" w:rsidP="003D4848" w14:paraId="266F90ED" w14:textId="77777777">
      <w:pPr>
        <w:spacing w:line="240" w:lineRule="auto"/>
        <w:rPr>
          <w:b/>
          <w:bCs/>
        </w:rPr>
      </w:pPr>
      <w:r w:rsidRPr="008F764E">
        <w:rPr>
          <w:b/>
          <w:bCs/>
        </w:rPr>
        <w:t>&lt;Foinsí eile faisnéise&gt;</w:t>
      </w:r>
    </w:p>
    <w:p w:rsidR="004E6381" w:rsidRPr="008F764E" w:rsidP="003D4848" w14:paraId="211788ED" w14:textId="77777777">
      <w:pPr>
        <w:spacing w:line="240" w:lineRule="auto"/>
        <w:rPr>
          <w:b/>
          <w:bCs/>
        </w:rPr>
      </w:pPr>
    </w:p>
    <w:p w:rsidR="00781E82" w:rsidRPr="008F764E" w:rsidP="003D4848" w14:paraId="1EECA1C0" w14:textId="77777777">
      <w:pPr>
        <w:pStyle w:val="Style10"/>
      </w:pPr>
      <w:r w:rsidRPr="008F764E">
        <w:t xml:space="preserve">Tá faisnéis mhionsonraithe faoin gcógas seo ar fáil ar shuíomh gréasáin na Gníomhaireachta Leigheasra Eorpaí: </w:t>
      </w:r>
      <w:hyperlink r:id="rId11" w:history="1">
        <w:r w:rsidRPr="000E0F96">
          <w:rPr>
            <w:rStyle w:val="Hyperlink"/>
          </w:rPr>
          <w:t>http</w:t>
        </w:r>
        <w:r w:rsidRPr="0044618E">
          <w:rPr>
            <w:rStyle w:val="Hyperlink"/>
          </w:rPr>
          <w:t>s</w:t>
        </w:r>
        <w:r w:rsidRPr="000E0F96">
          <w:rPr>
            <w:rStyle w:val="Hyperlink"/>
          </w:rPr>
          <w:t>://www.ema.europa.eu</w:t>
        </w:r>
      </w:hyperlink>
      <w:r w:rsidRPr="008F764E">
        <w:t xml:space="preserve"> &lt;, agus ar shuíomh gréasáin {ainm Ghníomhaireacht an Bhallstáit (nasc)}&gt;.</w:t>
      </w:r>
      <w:r w:rsidRPr="008F764E">
        <w:rPr>
          <w:color w:val="008000"/>
        </w:rPr>
        <w:t xml:space="preserve"> </w:t>
      </w:r>
      <w:r w:rsidRPr="008F764E">
        <w:t xml:space="preserve">&lt;Tá naisc ann chuig suíomhanna eile freisin faoi ghalair neamhcoitianta agus faoi chóireáil. &gt; </w:t>
      </w:r>
    </w:p>
    <w:p w:rsidR="00781E82" w:rsidRPr="008F764E" w:rsidP="003D4848" w14:paraId="7705F852" w14:textId="77777777">
      <w:pPr>
        <w:widowControl w:val="0"/>
        <w:tabs>
          <w:tab w:val="clear" w:pos="567"/>
        </w:tabs>
        <w:autoSpaceDE w:val="0"/>
        <w:autoSpaceDN w:val="0"/>
        <w:spacing w:line="240" w:lineRule="auto"/>
        <w:rPr>
          <w:sz w:val="23"/>
          <w:szCs w:val="22"/>
        </w:rPr>
      </w:pPr>
    </w:p>
    <w:p w:rsidR="00B52448" w:rsidRPr="008F764E" w:rsidP="003D4848" w14:paraId="3B145D1F" w14:textId="77777777">
      <w:pPr>
        <w:widowControl w:val="0"/>
        <w:tabs>
          <w:tab w:val="clear" w:pos="567"/>
        </w:tabs>
        <w:autoSpaceDE w:val="0"/>
        <w:autoSpaceDN w:val="0"/>
        <w:spacing w:line="240" w:lineRule="auto"/>
        <w:ind w:right="735"/>
        <w:rPr>
          <w:szCs w:val="22"/>
        </w:rPr>
      </w:pPr>
      <w:r w:rsidRPr="008F764E">
        <w:t>&lt;Tá an bhileog seo ar fáil i ngach teanga den AE/LEE ar shuíomh gréasáin na Gníomhaireachta Leigheasra Eorpaí.&gt;</w:t>
      </w:r>
    </w:p>
    <w:p w:rsidR="00781E82" w:rsidRPr="008F764E" w:rsidP="003D4848" w14:paraId="17454781" w14:textId="77777777">
      <w:pPr>
        <w:widowControl w:val="0"/>
        <w:tabs>
          <w:tab w:val="clear" w:pos="567"/>
        </w:tabs>
        <w:autoSpaceDE w:val="0"/>
        <w:autoSpaceDN w:val="0"/>
        <w:spacing w:line="240" w:lineRule="auto"/>
        <w:rPr>
          <w:szCs w:val="22"/>
        </w:rPr>
      </w:pPr>
      <w:r w:rsidRPr="008F764E">
        <w:rPr>
          <w:szCs w:val="22"/>
        </w:rPr>
        <w:t>--------------------------------------------------------------------------------------------------------------------------</w:t>
      </w:r>
    </w:p>
    <w:p w:rsidR="00781E82" w:rsidRPr="008F764E" w:rsidP="003D4848" w14:paraId="57D4E027" w14:textId="77777777">
      <w:pPr>
        <w:widowControl w:val="0"/>
        <w:tabs>
          <w:tab w:val="clear" w:pos="567"/>
        </w:tabs>
        <w:autoSpaceDE w:val="0"/>
        <w:autoSpaceDN w:val="0"/>
        <w:spacing w:line="240" w:lineRule="auto"/>
        <w:rPr>
          <w:sz w:val="23"/>
          <w:szCs w:val="22"/>
        </w:rPr>
      </w:pPr>
    </w:p>
    <w:p w:rsidR="00781E82" w:rsidRPr="008F764E" w:rsidP="003D4848" w14:paraId="1CA80C2A" w14:textId="77777777">
      <w:pPr>
        <w:widowControl w:val="0"/>
        <w:tabs>
          <w:tab w:val="clear" w:pos="567"/>
        </w:tabs>
        <w:autoSpaceDE w:val="0"/>
        <w:autoSpaceDN w:val="0"/>
        <w:spacing w:line="240" w:lineRule="auto"/>
        <w:jc w:val="both"/>
        <w:rPr>
          <w:szCs w:val="22"/>
        </w:rPr>
      </w:pPr>
      <w:r w:rsidRPr="008F764E">
        <w:t>&lt;Níl an fhaisnéis seo a leanas ach do ghairmithe cúraim sláinte amháin:</w:t>
      </w:r>
    </w:p>
    <w:p w:rsidR="00781E82" w:rsidRPr="008F764E" w:rsidP="003D4848" w14:paraId="75E7727C" w14:textId="77777777">
      <w:pPr>
        <w:widowControl w:val="0"/>
        <w:tabs>
          <w:tab w:val="clear" w:pos="567"/>
        </w:tabs>
        <w:autoSpaceDE w:val="0"/>
        <w:autoSpaceDN w:val="0"/>
        <w:spacing w:line="240" w:lineRule="auto"/>
        <w:rPr>
          <w:szCs w:val="22"/>
        </w:rPr>
      </w:pPr>
    </w:p>
    <w:p w:rsidR="00781E82" w:rsidRPr="008F764E" w:rsidP="003D4848" w14:paraId="4B1FE6F9" w14:textId="77777777">
      <w:pPr>
        <w:widowControl w:val="0"/>
        <w:tabs>
          <w:tab w:val="clear" w:pos="567"/>
        </w:tabs>
        <w:autoSpaceDE w:val="0"/>
        <w:autoSpaceDN w:val="0"/>
        <w:adjustRightInd w:val="0"/>
        <w:spacing w:line="240" w:lineRule="auto"/>
        <w:rPr>
          <w:szCs w:val="22"/>
          <w:u w:val="single"/>
        </w:rPr>
      </w:pPr>
      <w:r w:rsidRPr="008F764E">
        <w:rPr>
          <w:szCs w:val="22"/>
          <w:u w:val="single"/>
        </w:rPr>
        <w:t>Réamhchúraimí le déanamh sula ndéantar an táirge íocshláinte a láimhseáil nó a thabhairt</w:t>
      </w:r>
    </w:p>
    <w:p w:rsidR="00781E82" w:rsidRPr="008F764E" w:rsidP="003D4848" w14:paraId="21ECB5E7" w14:textId="77777777">
      <w:pPr>
        <w:widowControl w:val="0"/>
        <w:tabs>
          <w:tab w:val="clear" w:pos="567"/>
        </w:tabs>
        <w:autoSpaceDE w:val="0"/>
        <w:autoSpaceDN w:val="0"/>
        <w:adjustRightInd w:val="0"/>
        <w:spacing w:line="240" w:lineRule="auto"/>
        <w:rPr>
          <w:szCs w:val="22"/>
        </w:rPr>
      </w:pPr>
    </w:p>
    <w:p w:rsidR="00781E82" w:rsidRPr="008F764E" w:rsidP="003D4848" w14:paraId="110B116C" w14:textId="77777777">
      <w:pPr>
        <w:widowControl w:val="0"/>
        <w:tabs>
          <w:tab w:val="clear" w:pos="567"/>
        </w:tabs>
        <w:autoSpaceDE w:val="0"/>
        <w:autoSpaceDN w:val="0"/>
        <w:adjustRightInd w:val="0"/>
        <w:spacing w:line="240" w:lineRule="auto"/>
        <w:rPr>
          <w:szCs w:val="22"/>
        </w:rPr>
      </w:pPr>
      <w:r w:rsidRPr="008F764E">
        <w:t>&lt;Ní mór {X} a iompar sa tsaoráid i gcoimeádáin atá dúnta, dobhriste agus sceitheadh-dhíonach.&gt;</w:t>
      </w:r>
    </w:p>
    <w:p w:rsidR="00781E82" w:rsidRPr="008F764E" w:rsidP="003D4848" w14:paraId="70A8200B" w14:textId="77777777">
      <w:pPr>
        <w:widowControl w:val="0"/>
        <w:tabs>
          <w:tab w:val="clear" w:pos="567"/>
        </w:tabs>
        <w:autoSpaceDE w:val="0"/>
        <w:autoSpaceDN w:val="0"/>
        <w:adjustRightInd w:val="0"/>
        <w:spacing w:line="240" w:lineRule="auto"/>
        <w:rPr>
          <w:szCs w:val="22"/>
        </w:rPr>
      </w:pPr>
    </w:p>
    <w:p w:rsidR="00781E82" w:rsidRPr="008F764E" w:rsidP="003D4848" w14:paraId="7CE22E98" w14:textId="77777777">
      <w:pPr>
        <w:widowControl w:val="0"/>
        <w:tabs>
          <w:tab w:val="clear" w:pos="567"/>
        </w:tabs>
        <w:autoSpaceDE w:val="0"/>
        <w:autoSpaceDN w:val="0"/>
        <w:adjustRightInd w:val="0"/>
        <w:spacing w:line="240" w:lineRule="auto"/>
        <w:rPr>
          <w:szCs w:val="22"/>
        </w:rPr>
      </w:pPr>
      <w:r w:rsidRPr="008F764E">
        <w:t xml:space="preserve">Tá cealla &lt;fola&gt; daonna sa táirge </w:t>
      </w:r>
      <w:r w:rsidRPr="008F764E">
        <w:t>íocshláinte seo. Ní mór do ghairmithe sláinte a láimhseálann {X} réamhchúraim chuí a dhéanamh (&lt;lámhainní&gt;&lt;éadaí cosanta&gt;&lt;agus&gt;&lt;cosaint súl&gt; a chaitheamh) chun traschur féideartha galar tógálach a sheachaint.</w:t>
      </w:r>
    </w:p>
    <w:p w:rsidR="00781E82" w:rsidRPr="004E6381" w:rsidP="003D4848" w14:paraId="0C226CF1" w14:textId="77777777">
      <w:pPr>
        <w:widowControl w:val="0"/>
        <w:tabs>
          <w:tab w:val="clear" w:pos="567"/>
        </w:tabs>
        <w:autoSpaceDE w:val="0"/>
        <w:autoSpaceDN w:val="0"/>
        <w:adjustRightInd w:val="0"/>
        <w:spacing w:line="240" w:lineRule="auto"/>
        <w:rPr>
          <w:rFonts w:ascii="TimesNewRoman,Italic" w:hAnsi="TimesNewRoman,Italic"/>
          <w:iCs/>
          <w:szCs w:val="22"/>
        </w:rPr>
      </w:pPr>
    </w:p>
    <w:p w:rsidR="00781E82" w:rsidRPr="008F764E" w:rsidP="003D4848" w14:paraId="1FBA066F" w14:textId="77777777">
      <w:pPr>
        <w:widowControl w:val="0"/>
        <w:tabs>
          <w:tab w:val="clear" w:pos="567"/>
        </w:tabs>
        <w:autoSpaceDE w:val="0"/>
        <w:autoSpaceDN w:val="0"/>
        <w:adjustRightInd w:val="0"/>
        <w:spacing w:line="240" w:lineRule="auto"/>
        <w:rPr>
          <w:szCs w:val="22"/>
          <w:u w:val="single"/>
        </w:rPr>
      </w:pPr>
      <w:bookmarkStart w:id="50" w:name="_Hlk97289685"/>
      <w:r w:rsidRPr="008F764E">
        <w:rPr>
          <w:szCs w:val="22"/>
          <w:u w:val="single"/>
        </w:rPr>
        <w:t>Ullmhú roimh an tabhairt</w:t>
      </w:r>
    </w:p>
    <w:bookmarkEnd w:id="50"/>
    <w:p w:rsidR="00781E82" w:rsidRPr="008F764E" w:rsidP="003D4848" w14:paraId="3E95A299" w14:textId="77777777">
      <w:pPr>
        <w:widowControl w:val="0"/>
        <w:tabs>
          <w:tab w:val="clear" w:pos="567"/>
        </w:tabs>
        <w:autoSpaceDE w:val="0"/>
        <w:autoSpaceDN w:val="0"/>
        <w:adjustRightInd w:val="0"/>
        <w:spacing w:line="240" w:lineRule="auto"/>
        <w:rPr>
          <w:szCs w:val="22"/>
          <w:u w:val="single"/>
        </w:rPr>
      </w:pPr>
    </w:p>
    <w:p w:rsidR="00781E82" w:rsidRPr="008F764E" w:rsidP="003D4848" w14:paraId="0D8B8BFF" w14:textId="77777777">
      <w:pPr>
        <w:widowControl w:val="0"/>
        <w:tabs>
          <w:tab w:val="clear" w:pos="567"/>
        </w:tabs>
        <w:autoSpaceDE w:val="0"/>
        <w:autoSpaceDN w:val="0"/>
        <w:adjustRightInd w:val="0"/>
        <w:spacing w:line="240" w:lineRule="auto"/>
        <w:rPr>
          <w:szCs w:val="22"/>
          <w:u w:val="single"/>
        </w:rPr>
      </w:pPr>
      <w:r w:rsidRPr="008F764E">
        <w:rPr>
          <w:szCs w:val="22"/>
          <w:u w:val="single"/>
        </w:rPr>
        <w:t>&lt;Leá&gt;</w:t>
      </w:r>
    </w:p>
    <w:p w:rsidR="00781E82" w:rsidRPr="008F764E" w:rsidP="003D4848" w14:paraId="3D8662E5" w14:textId="77777777">
      <w:pPr>
        <w:widowControl w:val="0"/>
        <w:tabs>
          <w:tab w:val="clear" w:pos="567"/>
        </w:tabs>
        <w:autoSpaceDE w:val="0"/>
        <w:autoSpaceDN w:val="0"/>
        <w:adjustRightInd w:val="0"/>
        <w:spacing w:line="240" w:lineRule="auto"/>
        <w:rPr>
          <w:szCs w:val="22"/>
          <w:u w:val="single"/>
        </w:rPr>
      </w:pPr>
    </w:p>
    <w:p w:rsidR="00781E82" w:rsidRPr="008F764E" w:rsidP="003D4848" w14:paraId="678CB9F0" w14:textId="77777777">
      <w:pPr>
        <w:widowControl w:val="0"/>
        <w:tabs>
          <w:tab w:val="clear" w:pos="567"/>
        </w:tabs>
        <w:autoSpaceDE w:val="0"/>
        <w:autoSpaceDN w:val="0"/>
        <w:adjustRightInd w:val="0"/>
        <w:spacing w:line="240" w:lineRule="auto"/>
        <w:rPr>
          <w:szCs w:val="22"/>
          <w:u w:val="single"/>
        </w:rPr>
      </w:pPr>
      <w:bookmarkStart w:id="51" w:name="_Hlk97289780"/>
      <w:r w:rsidRPr="008F764E">
        <w:rPr>
          <w:szCs w:val="22"/>
          <w:u w:val="single"/>
        </w:rPr>
        <w:t>Tabhairt</w:t>
      </w:r>
    </w:p>
    <w:bookmarkEnd w:id="51"/>
    <w:p w:rsidR="00781E82" w:rsidRPr="008F764E" w:rsidP="003D4848" w14:paraId="1CC628B9" w14:textId="77777777">
      <w:pPr>
        <w:widowControl w:val="0"/>
        <w:tabs>
          <w:tab w:val="clear" w:pos="567"/>
        </w:tabs>
        <w:autoSpaceDE w:val="0"/>
        <w:autoSpaceDN w:val="0"/>
        <w:adjustRightInd w:val="0"/>
        <w:spacing w:line="240" w:lineRule="auto"/>
        <w:rPr>
          <w:rFonts w:ascii="TimesNewRoman,Italic" w:hAnsi="TimesNewRoman,Italic"/>
          <w:iCs/>
          <w:color w:val="008000"/>
          <w:szCs w:val="22"/>
        </w:rPr>
      </w:pPr>
    </w:p>
    <w:p w:rsidR="00B52448" w:rsidP="003D4848" w14:paraId="7914F055" w14:textId="77777777">
      <w:pPr>
        <w:widowControl w:val="0"/>
        <w:tabs>
          <w:tab w:val="clear" w:pos="567"/>
        </w:tabs>
        <w:autoSpaceDE w:val="0"/>
        <w:autoSpaceDN w:val="0"/>
        <w:spacing w:line="240" w:lineRule="auto"/>
        <w:rPr>
          <w:szCs w:val="22"/>
          <w:u w:val="single"/>
        </w:rPr>
      </w:pPr>
      <w:r w:rsidRPr="008F764E">
        <w:rPr>
          <w:szCs w:val="22"/>
          <w:u w:val="single"/>
        </w:rPr>
        <w:t>Bearta le déanamh i gcás neamhchosanta de thaisme</w:t>
      </w:r>
    </w:p>
    <w:p w:rsidR="004E6381" w:rsidRPr="008F764E" w:rsidP="003D4848" w14:paraId="3354F6C0" w14:textId="77777777">
      <w:pPr>
        <w:widowControl w:val="0"/>
        <w:tabs>
          <w:tab w:val="clear" w:pos="567"/>
        </w:tabs>
        <w:autoSpaceDE w:val="0"/>
        <w:autoSpaceDN w:val="0"/>
        <w:spacing w:line="240" w:lineRule="auto"/>
        <w:rPr>
          <w:szCs w:val="22"/>
          <w:u w:val="single"/>
        </w:rPr>
      </w:pPr>
    </w:p>
    <w:p w:rsidR="00472AFE" w:rsidRPr="008F764E" w:rsidP="003D4848" w14:paraId="5D8ADF9E" w14:textId="77777777">
      <w:pPr>
        <w:widowControl w:val="0"/>
        <w:tabs>
          <w:tab w:val="clear" w:pos="567"/>
        </w:tabs>
        <w:autoSpaceDE w:val="0"/>
        <w:autoSpaceDN w:val="0"/>
        <w:spacing w:line="240" w:lineRule="auto"/>
        <w:rPr>
          <w:noProof/>
          <w:szCs w:val="22"/>
        </w:rPr>
      </w:pPr>
      <w:r w:rsidRPr="008F764E">
        <w:t>I gcás nochta de taisme, ní mór cloí leis na treoirlínte áitiúla maidir le hábhar a dhíorthaítear ón duine a láimhseáil. Ní mór dromchlaí oibre agus ábhair a d’fhéadfadh a bheith i dteagmháil le {X} a dhí-éilliú le díghalrán cuí.</w:t>
      </w:r>
    </w:p>
    <w:p w:rsidR="00472AFE" w:rsidRPr="008F764E" w:rsidP="003D4848" w14:paraId="33B18F42" w14:textId="77777777">
      <w:pPr>
        <w:widowControl w:val="0"/>
        <w:tabs>
          <w:tab w:val="clear" w:pos="567"/>
        </w:tabs>
        <w:autoSpaceDE w:val="0"/>
        <w:autoSpaceDN w:val="0"/>
        <w:spacing w:line="240" w:lineRule="auto"/>
        <w:rPr>
          <w:szCs w:val="22"/>
        </w:rPr>
      </w:pPr>
    </w:p>
    <w:p w:rsidR="00781E82" w:rsidP="003D4848" w14:paraId="3DD1AF2B" w14:textId="77777777">
      <w:pPr>
        <w:widowControl w:val="0"/>
        <w:tabs>
          <w:tab w:val="clear" w:pos="567"/>
        </w:tabs>
        <w:autoSpaceDE w:val="0"/>
        <w:autoSpaceDN w:val="0"/>
        <w:spacing w:line="240" w:lineRule="auto"/>
        <w:rPr>
          <w:szCs w:val="24"/>
          <w:u w:val="single"/>
        </w:rPr>
      </w:pPr>
      <w:r w:rsidRPr="008F764E">
        <w:rPr>
          <w:szCs w:val="24"/>
          <w:u w:val="single"/>
        </w:rPr>
        <w:t>Réamhchúraimí le déanamh chun an táirge íocshláinte a dhiúscairt</w:t>
      </w:r>
    </w:p>
    <w:p w:rsidR="004E6381" w:rsidRPr="008F764E" w:rsidP="003D4848" w14:paraId="3039D672" w14:textId="77777777">
      <w:pPr>
        <w:widowControl w:val="0"/>
        <w:tabs>
          <w:tab w:val="clear" w:pos="567"/>
        </w:tabs>
        <w:autoSpaceDE w:val="0"/>
        <w:autoSpaceDN w:val="0"/>
        <w:spacing w:line="240" w:lineRule="auto"/>
        <w:rPr>
          <w:rFonts w:eastAsia="SimSun"/>
          <w:szCs w:val="24"/>
          <w:u w:val="single"/>
        </w:rPr>
      </w:pPr>
    </w:p>
    <w:p w:rsidR="00781E82" w:rsidRPr="008F764E" w:rsidP="003D4848" w14:paraId="35E49461" w14:textId="77777777">
      <w:pPr>
        <w:widowControl w:val="0"/>
        <w:tabs>
          <w:tab w:val="clear" w:pos="567"/>
        </w:tabs>
        <w:autoSpaceDE w:val="0"/>
        <w:autoSpaceDN w:val="0"/>
        <w:spacing w:line="240" w:lineRule="auto"/>
        <w:rPr>
          <w:szCs w:val="22"/>
        </w:rPr>
      </w:pPr>
      <w:bookmarkStart w:id="52" w:name="_Hlk97289841"/>
      <w:r w:rsidRPr="008F764E">
        <w:t>Ní mór táirgí íocshláinte nár úsáideadh agus gach ábhar a bhí i dteagmháil le {X} (dramhaíl sholadach agus leachtach) a láimhseáil agus a dhiúscairt mar dhramhaíl a d’fhéadfadh a bheith tógálach i gcomhréir le treoirlínte áitiúla maidir le hábhar a dhíorthaítear ón duine a láimhseáil.</w:t>
      </w:r>
      <w:bookmarkEnd w:id="52"/>
    </w:p>
    <w:sectPr w:rsidSect="003D4848">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9572302"/>
      <w:docPartObj>
        <w:docPartGallery w:val="Page Numbers (Bottom of Page)"/>
        <w:docPartUnique/>
      </w:docPartObj>
    </w:sdtPr>
    <w:sdtEndPr>
      <w:rPr>
        <w:rFonts w:ascii="Arial" w:hAnsi="Arial" w:cs="Arial"/>
        <w:noProof/>
      </w:rPr>
    </w:sdtEndPr>
    <w:sdtContent>
      <w:p w:rsidR="00B808DD" w:rsidRPr="003D4848" w14:paraId="578C7153" w14:textId="77777777">
        <w:pPr>
          <w:pStyle w:val="Footer"/>
          <w:jc w:val="center"/>
          <w:rPr>
            <w:rFonts w:ascii="Arial" w:hAnsi="Arial" w:cs="Arial"/>
          </w:rPr>
        </w:pPr>
        <w:r w:rsidRPr="003D4848">
          <w:rPr>
            <w:rFonts w:ascii="Arial" w:hAnsi="Arial" w:cs="Arial"/>
          </w:rPr>
          <w:fldChar w:fldCharType="begin"/>
        </w:r>
        <w:r w:rsidRPr="003D4848">
          <w:rPr>
            <w:rFonts w:ascii="Arial" w:hAnsi="Arial" w:cs="Arial"/>
          </w:rPr>
          <w:instrText xml:space="preserve"> PAGE   \* MERGEFORMAT </w:instrText>
        </w:r>
        <w:r w:rsidRPr="003D4848">
          <w:rPr>
            <w:rFonts w:ascii="Arial" w:hAnsi="Arial" w:cs="Arial"/>
          </w:rPr>
          <w:fldChar w:fldCharType="separate"/>
        </w:r>
        <w:r w:rsidRPr="003D4848">
          <w:rPr>
            <w:rFonts w:ascii="Arial" w:hAnsi="Arial" w:cs="Arial"/>
            <w:noProof/>
          </w:rPr>
          <w:t>23</w:t>
        </w:r>
        <w:r w:rsidRPr="003D4848">
          <w:rPr>
            <w:rFonts w:ascii="Arial" w:hAnsi="Arial" w:cs="Arial"/>
            <w:noProof/>
          </w:rPr>
          <w:fldChar w:fldCharType="end"/>
        </w:r>
      </w:p>
    </w:sdtContent>
  </w:sdt>
  <w:p w:rsidR="00B808DD" w14:paraId="41E44F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2D8D" w:rsidRPr="008F764E" w:rsidP="003B00F5" w14:paraId="373D5BAD"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0F96"/>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4C0E"/>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564"/>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5784B"/>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C734F"/>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3EBD"/>
    <w:rsid w:val="00316FFB"/>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848"/>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18E"/>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638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0C5A"/>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5FEA"/>
    <w:rsid w:val="007F6455"/>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64E"/>
    <w:rsid w:val="008F7CDE"/>
    <w:rsid w:val="008F7D39"/>
    <w:rsid w:val="00900005"/>
    <w:rsid w:val="00902BC3"/>
    <w:rsid w:val="009057B4"/>
    <w:rsid w:val="0091172E"/>
    <w:rsid w:val="009146A6"/>
    <w:rsid w:val="00915459"/>
    <w:rsid w:val="00916475"/>
    <w:rsid w:val="0091773A"/>
    <w:rsid w:val="009209B3"/>
    <w:rsid w:val="00923025"/>
    <w:rsid w:val="0092712C"/>
    <w:rsid w:val="0093055C"/>
    <w:rsid w:val="009325E7"/>
    <w:rsid w:val="00933970"/>
    <w:rsid w:val="009341CC"/>
    <w:rsid w:val="00935540"/>
    <w:rsid w:val="00936C5E"/>
    <w:rsid w:val="00941A07"/>
    <w:rsid w:val="00941B0D"/>
    <w:rsid w:val="00942DBF"/>
    <w:rsid w:val="00944396"/>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29D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37812"/>
    <w:rsid w:val="00A44CFA"/>
    <w:rsid w:val="00A45F08"/>
    <w:rsid w:val="00A4692D"/>
    <w:rsid w:val="00A47312"/>
    <w:rsid w:val="00A47ED6"/>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E5E"/>
    <w:rsid w:val="00A949CA"/>
    <w:rsid w:val="00A95AF3"/>
    <w:rsid w:val="00A978C6"/>
    <w:rsid w:val="00AA0837"/>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08DD"/>
    <w:rsid w:val="00B813F7"/>
    <w:rsid w:val="00B85C97"/>
    <w:rsid w:val="00B86223"/>
    <w:rsid w:val="00B86957"/>
    <w:rsid w:val="00B86E52"/>
    <w:rsid w:val="00B87248"/>
    <w:rsid w:val="00B8761F"/>
    <w:rsid w:val="00B87F8C"/>
    <w:rsid w:val="00B912DA"/>
    <w:rsid w:val="00B93666"/>
    <w:rsid w:val="00B945D1"/>
    <w:rsid w:val="00B95320"/>
    <w:rsid w:val="00BA0725"/>
    <w:rsid w:val="00BA3D37"/>
    <w:rsid w:val="00BA66E5"/>
    <w:rsid w:val="00BB2056"/>
    <w:rsid w:val="00BB282B"/>
    <w:rsid w:val="00BB3F5F"/>
    <w:rsid w:val="00BB725C"/>
    <w:rsid w:val="00BC007F"/>
    <w:rsid w:val="00BC3BF4"/>
    <w:rsid w:val="00BC50AE"/>
    <w:rsid w:val="00BC62ED"/>
    <w:rsid w:val="00BC69ED"/>
    <w:rsid w:val="00BC6DC2"/>
    <w:rsid w:val="00BD4B84"/>
    <w:rsid w:val="00BD71EF"/>
    <w:rsid w:val="00BE11E9"/>
    <w:rsid w:val="00BE2866"/>
    <w:rsid w:val="00BE3364"/>
    <w:rsid w:val="00BE73CB"/>
    <w:rsid w:val="00BE7E89"/>
    <w:rsid w:val="00BF21D4"/>
    <w:rsid w:val="00BF5141"/>
    <w:rsid w:val="00BF5874"/>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3643"/>
    <w:rsid w:val="00C55893"/>
    <w:rsid w:val="00C573D3"/>
    <w:rsid w:val="00C604FF"/>
    <w:rsid w:val="00C6050A"/>
    <w:rsid w:val="00C62BF4"/>
    <w:rsid w:val="00C64A50"/>
    <w:rsid w:val="00C65D66"/>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6D62"/>
    <w:rsid w:val="00CE0523"/>
    <w:rsid w:val="00CE4C37"/>
    <w:rsid w:val="00CE5876"/>
    <w:rsid w:val="00CF1B53"/>
    <w:rsid w:val="00CF3124"/>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649"/>
    <w:rsid w:val="00E43AED"/>
    <w:rsid w:val="00E47673"/>
    <w:rsid w:val="00E503C1"/>
    <w:rsid w:val="00E510A6"/>
    <w:rsid w:val="00E518CD"/>
    <w:rsid w:val="00E52234"/>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ga-IE"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ga-IE"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ga-IE"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ga-IE"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ga-IE"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ga-IE"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ga-IE"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B808DD"/>
    <w:rPr>
      <w:rFonts w:ascii="Helvetica" w:hAnsi="Helvetica"/>
      <w:sz w:val="16"/>
      <w:lang w:eastAsia="en-US"/>
    </w:rPr>
  </w:style>
  <w:style w:type="character" w:customStyle="1" w:styleId="UnresolvedMention5">
    <w:name w:val="Unresolved Mention5"/>
    <w:basedOn w:val="DefaultParagraphFont"/>
    <w:rsid w:val="00BD7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2.xml><?xml version="1.0" encoding="utf-8"?>
<ds:datastoreItem xmlns:ds="http://schemas.openxmlformats.org/officeDocument/2006/customXml" ds:itemID="{931CF78E-31C5-4351-8E0F-15474BC7A649}">
  <ds:schemaRefs>
    <ds:schemaRef ds:uri="http://schemas.openxmlformats.org/officeDocument/2006/bibliography"/>
  </ds:schemaRefs>
</ds:datastoreItem>
</file>

<file path=customXml/itemProps3.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4096</Words>
  <Characters>25205</Characters>
  <Application>Microsoft Office Word</Application>
  <DocSecurity>0</DocSecurity>
  <Lines>210</Lines>
  <Paragraphs>58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cells_GA</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Hatmptemplateclean_ga</dc:title>
  <dc:subject>General-EMA/CHMP/EWP/430004/2010</dc:subject>
  <dc:creator>CDT</dc:creator>
  <cp:lastModifiedBy>QRD</cp:lastModifiedBy>
  <cp:revision>88</cp:revision>
  <cp:lastPrinted>2013-11-07T14:50:00Z</cp:lastPrinted>
  <dcterms:created xsi:type="dcterms:W3CDTF">2022-05-10T13:42:00Z</dcterms:created>
  <dcterms:modified xsi:type="dcterms:W3CDTF">2024-02-06T16:54:00Z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18:05:18</vt:lpwstr>
  </property>
  <property fmtid="{D5CDD505-2E9C-101B-9397-08002B2CF9AE}" pid="8" name="DM_Creator_Name">
    <vt:lpwstr>Akhtar Timea</vt:lpwstr>
  </property>
  <property fmtid="{D5CDD505-2E9C-101B-9397-08002B2CF9AE}" pid="9" name="DM_DocRefId">
    <vt:lpwstr>EMA/57989/2024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EMA/57989/2024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18:05:18</vt:lpwstr>
  </property>
  <property fmtid="{D5CDD505-2E9C-101B-9397-08002B2CF9AE}" pid="36" name="DM_Modifier_Name">
    <vt:lpwstr>Akhtar Timea</vt:lpwstr>
  </property>
  <property fmtid="{D5CDD505-2E9C-101B-9397-08002B2CF9AE}" pid="37" name="DM_Modify_Date">
    <vt:lpwstr>06/02/2024 18:05:18</vt:lpwstr>
  </property>
  <property fmtid="{D5CDD505-2E9C-101B-9397-08002B2CF9AE}" pid="38" name="DM_Name">
    <vt:lpwstr>Hatmptemplateclean_ga</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0eea11ca-d417-4147-80ed-01a58412c458_ActionId">
    <vt:lpwstr>68e48104-2928-48b5-b478-4064bb353795</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2024-02-06T16:54:26Z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75c0c4b0-bec0-454e-b190-2e61fdb21bca</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2021-03-10T12:54:18.8054357Z</vt:lpwstr>
  </property>
  <property fmtid="{D5CDD505-2E9C-101B-9397-08002B2CF9AE}" pid="60" name="MSIP_Label_afe1b31d-cec0-4074-b4bd-f07689e43d84_SiteId">
    <vt:lpwstr>bc9dc15c-61bc-4f03-b60b-e5b6d8922839</vt:lpwstr>
  </property>
</Properties>
</file>