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CFA" w:rsidRPr="004B1CFA" w:rsidRDefault="004F051B" w:rsidP="004B1CFA">
      <w:pPr>
        <w:pStyle w:val="DoctitleAgency"/>
        <w:spacing w:before="0" w:line="200" w:lineRule="atLeast"/>
        <w:rPr>
          <w:i/>
          <w:color w:val="auto"/>
          <w:sz w:val="27"/>
          <w:szCs w:val="27"/>
        </w:rPr>
      </w:pPr>
      <w:r>
        <w:t>Vendor</w:t>
      </w:r>
      <w:r w:rsidR="00C84B57">
        <w:t xml:space="preserve"> fin</w:t>
      </w:r>
      <w:r w:rsidR="00372B70">
        <w:t>ancial identification form</w:t>
      </w:r>
      <w:r>
        <w:rPr>
          <w:rStyle w:val="EndnoteReference"/>
          <w:i/>
          <w:iCs/>
        </w:rPr>
        <w:endnoteReference w:id="1"/>
      </w:r>
    </w:p>
    <w:p w:rsidR="00DD3714" w:rsidRPr="00DD3714" w:rsidRDefault="004F051B" w:rsidP="00DD3714">
      <w:pPr>
        <w:pStyle w:val="EndnoteText"/>
        <w:spacing w:line="280" w:lineRule="atLeast"/>
        <w:rPr>
          <w:sz w:val="12"/>
          <w:szCs w:val="12"/>
        </w:rPr>
      </w:pPr>
      <w:r w:rsidRPr="004B1CFA">
        <w:rPr>
          <w:sz w:val="16"/>
          <w:szCs w:val="16"/>
        </w:rPr>
        <w:t>Privacy Statement</w:t>
      </w:r>
      <w:r w:rsidR="004B1CFA">
        <w:rPr>
          <w:sz w:val="12"/>
          <w:szCs w:val="12"/>
        </w:rPr>
        <w:t xml:space="preserve">: </w:t>
      </w:r>
      <w:r w:rsidRPr="00DD3714">
        <w:rPr>
          <w:sz w:val="12"/>
          <w:szCs w:val="12"/>
        </w:rPr>
        <w:t xml:space="preserve"> </w:t>
      </w:r>
      <w:hyperlink r:id="rId8" w:history="1">
        <w:r w:rsidRPr="00DD3714">
          <w:rPr>
            <w:rStyle w:val="Hyperlink"/>
            <w:sz w:val="12"/>
            <w:szCs w:val="12"/>
          </w:rPr>
          <w:t>http://www.ema.europa.eu/ema/index.jsp?curl=pages/home/general/general_content_000516.jsp&amp;mid=WC0b01ac05805faa0b</w:t>
        </w:r>
      </w:hyperlink>
    </w:p>
    <w:p w:rsidR="00D14DAD" w:rsidRPr="00D14DAD" w:rsidRDefault="00D14DAD" w:rsidP="00D14DAD">
      <w:pPr>
        <w:pStyle w:val="DocsubtitleAgency"/>
        <w:spacing w:after="0"/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3000"/>
        <w:gridCol w:w="151"/>
        <w:gridCol w:w="6188"/>
      </w:tblGrid>
      <w:tr w:rsidR="008D1558" w:rsidTr="00572E2C">
        <w:trPr>
          <w:trHeight w:val="4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944A9" w:rsidRPr="00B02004" w:rsidRDefault="004F051B" w:rsidP="00E3382A">
            <w:pPr>
              <w:pStyle w:val="TableheadingrowsAgency"/>
              <w:spacing w:after="0"/>
              <w:rPr>
                <w:b w:val="0"/>
              </w:rPr>
            </w:pPr>
            <w:r w:rsidRPr="00246E30">
              <w:t>Section 1 – Typ</w:t>
            </w:r>
            <w:r w:rsidRPr="00246E30">
              <w:t>e of application</w:t>
            </w:r>
          </w:p>
        </w:tc>
      </w:tr>
      <w:bookmarkStart w:id="0" w:name="_GoBack"/>
      <w:tr w:rsidR="008D1558" w:rsidTr="00572E2C">
        <w:trPr>
          <w:trHeight w:val="412"/>
        </w:trPr>
        <w:tc>
          <w:tcPr>
            <w:tcW w:w="5000" w:type="pct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4DAD" w:rsidRPr="00E3382A" w:rsidRDefault="004F051B" w:rsidP="004C7D91">
            <w:pPr>
              <w:pStyle w:val="TableheadingrowsAgency"/>
              <w:spacing w:after="0"/>
              <w:rPr>
                <w:b w:val="0"/>
                <w:bCs/>
                <w:sz w:val="16"/>
                <w:szCs w:val="16"/>
              </w:rPr>
            </w:pPr>
            <w:r w:rsidRPr="004C7D91"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4C7D91">
              <w:rPr>
                <w:b w:val="0"/>
                <w:bCs/>
                <w:sz w:val="20"/>
                <w:szCs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 w:rsidRPr="004C7D91">
              <w:rPr>
                <w:b w:val="0"/>
                <w:bCs/>
                <w:sz w:val="20"/>
                <w:szCs w:val="20"/>
              </w:rPr>
              <w:fldChar w:fldCharType="end"/>
            </w:r>
            <w:bookmarkEnd w:id="1"/>
            <w:bookmarkEnd w:id="0"/>
            <w:r w:rsidR="00B02004" w:rsidRPr="00E3382A">
              <w:rPr>
                <w:b w:val="0"/>
                <w:bCs/>
                <w:sz w:val="16"/>
                <w:szCs w:val="16"/>
              </w:rPr>
              <w:t xml:space="preserve"> </w:t>
            </w:r>
            <w:r w:rsidR="0014356A" w:rsidRPr="00E3382A">
              <w:rPr>
                <w:b w:val="0"/>
                <w:bCs/>
                <w:sz w:val="16"/>
                <w:szCs w:val="16"/>
              </w:rPr>
              <w:t xml:space="preserve">Set up of </w:t>
            </w:r>
            <w:r w:rsidR="0023413C" w:rsidRPr="00E3382A">
              <w:rPr>
                <w:b w:val="0"/>
                <w:bCs/>
                <w:sz w:val="16"/>
                <w:szCs w:val="16"/>
              </w:rPr>
              <w:t xml:space="preserve">NEW </w:t>
            </w:r>
            <w:r w:rsidR="0014356A" w:rsidRPr="00E3382A">
              <w:rPr>
                <w:b w:val="0"/>
                <w:bCs/>
                <w:sz w:val="16"/>
                <w:szCs w:val="16"/>
              </w:rPr>
              <w:t>a</w:t>
            </w:r>
            <w:r w:rsidR="00B02004" w:rsidRPr="00E3382A">
              <w:rPr>
                <w:b w:val="0"/>
                <w:bCs/>
                <w:sz w:val="16"/>
                <w:szCs w:val="16"/>
              </w:rPr>
              <w:t>ccount</w:t>
            </w:r>
            <w:r w:rsidR="00675A53">
              <w:rPr>
                <w:b w:val="0"/>
                <w:bCs/>
                <w:sz w:val="16"/>
                <w:szCs w:val="16"/>
              </w:rPr>
              <w:t xml:space="preserve"> </w:t>
            </w:r>
          </w:p>
        </w:tc>
      </w:tr>
      <w:tr w:rsidR="008D1558" w:rsidTr="00572E2C">
        <w:trPr>
          <w:trHeight w:hRule="exact" w:val="41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02004" w:rsidRPr="00BF1596" w:rsidRDefault="004F051B" w:rsidP="00BF1596">
            <w:pPr>
              <w:pStyle w:val="TableheadingrowsAgency"/>
              <w:rPr>
                <w:b w:val="0"/>
                <w:bCs/>
                <w:sz w:val="16"/>
                <w:szCs w:val="16"/>
              </w:rPr>
            </w:pPr>
            <w:r w:rsidRPr="004C7D91"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4C7D91">
              <w:rPr>
                <w:b w:val="0"/>
                <w:bCs/>
                <w:sz w:val="20"/>
                <w:szCs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 w:rsidRPr="004C7D91">
              <w:rPr>
                <w:b w:val="0"/>
                <w:bCs/>
                <w:sz w:val="20"/>
                <w:szCs w:val="20"/>
              </w:rPr>
              <w:fldChar w:fldCharType="end"/>
            </w:r>
            <w:bookmarkEnd w:id="2"/>
            <w:r w:rsidRPr="004C7D91">
              <w:rPr>
                <w:b w:val="0"/>
                <w:bCs/>
                <w:sz w:val="20"/>
                <w:szCs w:val="20"/>
              </w:rPr>
              <w:t xml:space="preserve"> </w:t>
            </w:r>
            <w:r w:rsidR="0014356A" w:rsidRPr="00E3382A">
              <w:rPr>
                <w:b w:val="0"/>
                <w:bCs/>
                <w:sz w:val="16"/>
                <w:szCs w:val="16"/>
              </w:rPr>
              <w:t>CHANGE</w:t>
            </w:r>
            <w:r w:rsidRPr="00E3382A">
              <w:rPr>
                <w:b w:val="0"/>
                <w:bCs/>
                <w:sz w:val="16"/>
                <w:szCs w:val="16"/>
              </w:rPr>
              <w:t xml:space="preserve"> of existing account </w:t>
            </w:r>
            <w:r w:rsidR="00DD3714">
              <w:rPr>
                <w:b w:val="0"/>
                <w:bCs/>
                <w:sz w:val="16"/>
                <w:szCs w:val="16"/>
                <w:shd w:val="clear" w:color="auto" w:fill="D9D9D9"/>
              </w:rPr>
              <w:t>[</w:t>
            </w:r>
            <w:r w:rsidR="006B3D1F">
              <w:rPr>
                <w:b w:val="0"/>
                <w:bCs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12"/>
            <w:r w:rsidR="006B3D1F">
              <w:rPr>
                <w:b w:val="0"/>
                <w:bCs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6B3D1F">
              <w:rPr>
                <w:b w:val="0"/>
                <w:bCs/>
                <w:sz w:val="16"/>
                <w:szCs w:val="16"/>
                <w:shd w:val="clear" w:color="auto" w:fill="D9D9D9"/>
              </w:rPr>
            </w:r>
            <w:r w:rsidR="006B3D1F">
              <w:rPr>
                <w:b w:val="0"/>
                <w:bCs/>
                <w:sz w:val="16"/>
                <w:szCs w:val="16"/>
                <w:shd w:val="clear" w:color="auto" w:fill="D9D9D9"/>
              </w:rPr>
              <w:fldChar w:fldCharType="separate"/>
            </w:r>
            <w:r w:rsidR="009E6AAF">
              <w:rPr>
                <w:b w:val="0"/>
                <w:bCs/>
                <w:sz w:val="16"/>
                <w:szCs w:val="16"/>
                <w:shd w:val="clear" w:color="auto" w:fill="D9D9D9"/>
              </w:rPr>
              <w:t> </w:t>
            </w:r>
            <w:r w:rsidR="009E6AAF">
              <w:rPr>
                <w:b w:val="0"/>
                <w:bCs/>
                <w:sz w:val="16"/>
                <w:szCs w:val="16"/>
                <w:shd w:val="clear" w:color="auto" w:fill="D9D9D9"/>
              </w:rPr>
              <w:t> </w:t>
            </w:r>
            <w:r w:rsidR="009E6AAF">
              <w:rPr>
                <w:b w:val="0"/>
                <w:bCs/>
                <w:sz w:val="16"/>
                <w:szCs w:val="16"/>
                <w:shd w:val="clear" w:color="auto" w:fill="D9D9D9"/>
              </w:rPr>
              <w:t> </w:t>
            </w:r>
            <w:r w:rsidR="009E6AAF">
              <w:rPr>
                <w:b w:val="0"/>
                <w:bCs/>
                <w:sz w:val="16"/>
                <w:szCs w:val="16"/>
                <w:shd w:val="clear" w:color="auto" w:fill="D9D9D9"/>
              </w:rPr>
              <w:t> </w:t>
            </w:r>
            <w:r w:rsidR="009E6AAF">
              <w:rPr>
                <w:b w:val="0"/>
                <w:bCs/>
                <w:sz w:val="16"/>
                <w:szCs w:val="16"/>
                <w:shd w:val="clear" w:color="auto" w:fill="D9D9D9"/>
              </w:rPr>
              <w:t> </w:t>
            </w:r>
            <w:r w:rsidR="006B3D1F">
              <w:rPr>
                <w:b w:val="0"/>
                <w:bCs/>
                <w:sz w:val="16"/>
                <w:szCs w:val="16"/>
                <w:shd w:val="clear" w:color="auto" w:fill="D9D9D9"/>
              </w:rPr>
              <w:fldChar w:fldCharType="end"/>
            </w:r>
            <w:bookmarkEnd w:id="3"/>
            <w:r w:rsidRPr="00E3382A">
              <w:rPr>
                <w:b w:val="0"/>
                <w:bCs/>
                <w:sz w:val="16"/>
                <w:szCs w:val="16"/>
                <w:shd w:val="clear" w:color="auto" w:fill="D9D9D9"/>
              </w:rPr>
              <w:t>]</w:t>
            </w:r>
            <w:r w:rsidRPr="00E3382A">
              <w:rPr>
                <w:b w:val="0"/>
                <w:bCs/>
                <w:sz w:val="16"/>
                <w:szCs w:val="16"/>
              </w:rPr>
              <w:t xml:space="preserve"> </w:t>
            </w:r>
            <w:r w:rsidRPr="00E3382A">
              <w:rPr>
                <w:b w:val="0"/>
                <w:bCs/>
                <w:i/>
                <w:sz w:val="16"/>
                <w:szCs w:val="16"/>
              </w:rPr>
              <w:t>please quote your account number with EM</w:t>
            </w:r>
            <w:r w:rsidR="00842037" w:rsidRPr="00E3382A">
              <w:rPr>
                <w:b w:val="0"/>
                <w:bCs/>
                <w:i/>
                <w:sz w:val="16"/>
                <w:szCs w:val="16"/>
              </w:rPr>
              <w:t>A</w:t>
            </w:r>
            <w:r>
              <w:rPr>
                <w:rStyle w:val="EndnoteReference"/>
                <w:b w:val="0"/>
                <w:bCs/>
                <w:i/>
                <w:sz w:val="20"/>
                <w:szCs w:val="20"/>
              </w:rPr>
              <w:endnoteReference w:id="2"/>
            </w:r>
          </w:p>
          <w:p w:rsidR="00BF1596" w:rsidRDefault="00BF1596" w:rsidP="00BF1596">
            <w:pPr>
              <w:pStyle w:val="TableheadingrowsAgency"/>
              <w:rPr>
                <w:b w:val="0"/>
                <w:bCs/>
                <w:i/>
                <w:sz w:val="16"/>
                <w:szCs w:val="16"/>
              </w:rPr>
            </w:pPr>
          </w:p>
          <w:p w:rsidR="00BF1596" w:rsidRPr="00E3382A" w:rsidRDefault="00BF1596" w:rsidP="00BF1596">
            <w:pPr>
              <w:pStyle w:val="TableheadingrowsAgency"/>
              <w:rPr>
                <w:b w:val="0"/>
              </w:rPr>
            </w:pPr>
          </w:p>
        </w:tc>
      </w:tr>
      <w:tr w:rsidR="008D1558" w:rsidTr="00572E2C">
        <w:trPr>
          <w:trHeight w:hRule="exact" w:val="41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675A53" w:rsidRPr="004C7D91" w:rsidRDefault="004F051B" w:rsidP="00BF1596">
            <w:pPr>
              <w:pStyle w:val="TableheadingrowsAgency"/>
              <w:rPr>
                <w:b w:val="0"/>
                <w:bCs/>
                <w:sz w:val="20"/>
                <w:szCs w:val="20"/>
              </w:rPr>
            </w:pPr>
            <w:r w:rsidRPr="004C7D91"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D91">
              <w:rPr>
                <w:b w:val="0"/>
                <w:bCs/>
                <w:sz w:val="20"/>
                <w:szCs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 w:rsidRPr="004C7D91">
              <w:rPr>
                <w:b w:val="0"/>
                <w:bCs/>
                <w:sz w:val="20"/>
                <w:szCs w:val="20"/>
              </w:rPr>
              <w:fldChar w:fldCharType="end"/>
            </w:r>
            <w:r w:rsidRPr="00E3382A">
              <w:rPr>
                <w:b w:val="0"/>
                <w:bCs/>
                <w:sz w:val="16"/>
                <w:szCs w:val="16"/>
              </w:rPr>
              <w:t xml:space="preserve"> </w:t>
            </w:r>
            <w:r w:rsidR="00746263">
              <w:rPr>
                <w:b w:val="0"/>
                <w:bCs/>
                <w:sz w:val="16"/>
                <w:szCs w:val="16"/>
              </w:rPr>
              <w:t>The legal entity is a “Member State Organisation”</w:t>
            </w:r>
            <w:r w:rsidR="00BB4B73">
              <w:rPr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Style w:val="EndnoteReference"/>
                <w:b w:val="0"/>
                <w:bCs/>
                <w:i/>
                <w:iCs/>
                <w:sz w:val="20"/>
                <w:szCs w:val="20"/>
              </w:rPr>
              <w:endnoteReference w:id="3"/>
            </w:r>
          </w:p>
        </w:tc>
      </w:tr>
      <w:tr w:rsidR="008D1558" w:rsidTr="00572E2C">
        <w:trPr>
          <w:trHeight w:hRule="exact" w:val="415"/>
        </w:trPr>
        <w:tc>
          <w:tcPr>
            <w:tcW w:w="1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47C1B" w:rsidRPr="00E3382A" w:rsidRDefault="004F051B" w:rsidP="00F905E4">
            <w:pPr>
              <w:pStyle w:val="TabletextrowsAgency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Legal entity name</w:t>
            </w:r>
            <w:r>
              <w:rPr>
                <w:rStyle w:val="EndnoteReference"/>
                <w:b/>
                <w:i/>
                <w:iCs/>
                <w:sz w:val="20"/>
                <w:szCs w:val="20"/>
              </w:rPr>
              <w:endnoteReference w:id="4"/>
            </w:r>
          </w:p>
        </w:tc>
        <w:tc>
          <w:tcPr>
            <w:tcW w:w="3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391" w:rsidRDefault="004F051B" w:rsidP="00320391">
            <w:pPr>
              <w:pStyle w:val="TabletextrowsAgency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4" w:name="Text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5" w:name="Text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</w:p>
          <w:p w:rsidR="00320391" w:rsidRDefault="00320391" w:rsidP="00320391">
            <w:pPr>
              <w:pStyle w:val="TabletextrowsAgency"/>
              <w:rPr>
                <w:noProof/>
                <w:sz w:val="16"/>
                <w:szCs w:val="16"/>
              </w:rPr>
            </w:pPr>
          </w:p>
          <w:p w:rsidR="00320391" w:rsidRDefault="00320391" w:rsidP="00320391">
            <w:pPr>
              <w:pStyle w:val="TabletextrowsAgency"/>
              <w:rPr>
                <w:noProof/>
                <w:sz w:val="16"/>
                <w:szCs w:val="16"/>
              </w:rPr>
            </w:pPr>
          </w:p>
          <w:p w:rsidR="00320391" w:rsidRDefault="00320391" w:rsidP="00320391">
            <w:pPr>
              <w:pStyle w:val="TabletextrowsAgency"/>
              <w:rPr>
                <w:noProof/>
                <w:sz w:val="16"/>
                <w:szCs w:val="16"/>
              </w:rPr>
            </w:pPr>
          </w:p>
          <w:p w:rsidR="00AF6AF3" w:rsidRPr="00D84ABC" w:rsidRDefault="004F051B" w:rsidP="00320391">
            <w:pPr>
              <w:pStyle w:val="TabletextrowsAgenc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8D1558" w:rsidTr="00572E2C">
        <w:trPr>
          <w:trHeight w:val="41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20F5B" w:rsidRPr="00E3382A" w:rsidRDefault="004F051B" w:rsidP="00EB216E">
            <w:pPr>
              <w:pStyle w:val="TabletextrowsAgency"/>
              <w:rPr>
                <w:b/>
              </w:rPr>
            </w:pPr>
            <w:r w:rsidRPr="00E3382A">
              <w:rPr>
                <w:b/>
              </w:rPr>
              <w:t xml:space="preserve">Section 2  – Bank account details    </w:t>
            </w:r>
          </w:p>
        </w:tc>
      </w:tr>
      <w:tr w:rsidR="008D1558" w:rsidTr="003879C2">
        <w:trPr>
          <w:trHeight w:hRule="exact" w:val="415"/>
        </w:trPr>
        <w:tc>
          <w:tcPr>
            <w:tcW w:w="168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D20F5B" w:rsidRPr="008546F6" w:rsidRDefault="004F051B" w:rsidP="00AE62CE">
            <w:pPr>
              <w:pStyle w:val="TabletextrowsAgency"/>
              <w:rPr>
                <w:sz w:val="20"/>
                <w:szCs w:val="20"/>
              </w:rPr>
            </w:pPr>
            <w:r w:rsidRPr="00E3382A">
              <w:rPr>
                <w:b/>
                <w:sz w:val="16"/>
                <w:szCs w:val="16"/>
              </w:rPr>
              <w:t xml:space="preserve">*Bank account </w:t>
            </w:r>
            <w:r w:rsidR="00AE62CE">
              <w:rPr>
                <w:b/>
                <w:sz w:val="16"/>
                <w:szCs w:val="16"/>
              </w:rPr>
              <w:t>holder</w:t>
            </w:r>
            <w:bookmarkStart w:id="6" w:name="_Ref392594335"/>
            <w:r>
              <w:rPr>
                <w:rStyle w:val="EndnoteReference"/>
                <w:b/>
                <w:i/>
                <w:iCs/>
                <w:sz w:val="20"/>
                <w:szCs w:val="20"/>
              </w:rPr>
              <w:endnoteReference w:id="5"/>
            </w:r>
            <w:bookmarkEnd w:id="6"/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F5B" w:rsidRDefault="004F051B" w:rsidP="0065104D">
            <w:pPr>
              <w:pStyle w:val="TabletextrowsAgenc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</w:p>
          <w:p w:rsidR="00D20F5B" w:rsidRDefault="00D20F5B" w:rsidP="0065104D">
            <w:pPr>
              <w:pStyle w:val="TabletextrowsAgency"/>
              <w:rPr>
                <w:sz w:val="16"/>
                <w:szCs w:val="16"/>
              </w:rPr>
            </w:pPr>
          </w:p>
          <w:p w:rsidR="00D20F5B" w:rsidRDefault="00D20F5B" w:rsidP="0065104D">
            <w:pPr>
              <w:pStyle w:val="TabletextrowsAgency"/>
              <w:rPr>
                <w:sz w:val="16"/>
                <w:szCs w:val="16"/>
              </w:rPr>
            </w:pPr>
          </w:p>
          <w:p w:rsidR="00D20F5B" w:rsidRDefault="00D20F5B" w:rsidP="0065104D">
            <w:pPr>
              <w:pStyle w:val="TabletextrowsAgency"/>
              <w:rPr>
                <w:noProof/>
                <w:sz w:val="16"/>
                <w:szCs w:val="16"/>
              </w:rPr>
            </w:pPr>
          </w:p>
          <w:p w:rsidR="00D20F5B" w:rsidRDefault="00D20F5B" w:rsidP="0065104D">
            <w:pPr>
              <w:pStyle w:val="TabletextrowsAgency"/>
              <w:rPr>
                <w:noProof/>
                <w:sz w:val="16"/>
                <w:szCs w:val="16"/>
              </w:rPr>
            </w:pPr>
          </w:p>
          <w:p w:rsidR="00D20F5B" w:rsidRDefault="00D20F5B" w:rsidP="0065104D">
            <w:pPr>
              <w:pStyle w:val="TabletextrowsAgency"/>
              <w:rPr>
                <w:noProof/>
                <w:sz w:val="16"/>
                <w:szCs w:val="16"/>
              </w:rPr>
            </w:pPr>
          </w:p>
          <w:p w:rsidR="00D20F5B" w:rsidRPr="00E3382A" w:rsidRDefault="004F051B" w:rsidP="0065104D">
            <w:pPr>
              <w:pStyle w:val="TabletextrowsAgenc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8D1558" w:rsidTr="003879C2">
        <w:trPr>
          <w:trHeight w:hRule="exact" w:val="415"/>
        </w:trPr>
        <w:tc>
          <w:tcPr>
            <w:tcW w:w="16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0F5B" w:rsidRPr="001852CD" w:rsidRDefault="004F051B" w:rsidP="003879C2">
            <w:pPr>
              <w:pStyle w:val="TabletextrowsAgency"/>
              <w:rPr>
                <w:b/>
                <w:sz w:val="16"/>
                <w:szCs w:val="16"/>
                <w:vertAlign w:val="superscript"/>
              </w:rPr>
            </w:pPr>
            <w:r w:rsidRPr="00E3382A">
              <w:rPr>
                <w:b/>
                <w:sz w:val="16"/>
                <w:szCs w:val="16"/>
              </w:rPr>
              <w:t xml:space="preserve">*Bank </w:t>
            </w:r>
            <w:r w:rsidR="00AE62CE">
              <w:rPr>
                <w:b/>
                <w:sz w:val="16"/>
                <w:szCs w:val="16"/>
              </w:rPr>
              <w:t xml:space="preserve">account holder </w:t>
            </w:r>
            <w:r w:rsidR="00F105BF">
              <w:rPr>
                <w:b/>
                <w:sz w:val="16"/>
                <w:szCs w:val="16"/>
              </w:rPr>
              <w:t>addres</w:t>
            </w:r>
            <w:r w:rsidR="00F105BF" w:rsidRPr="000A4D40">
              <w:rPr>
                <w:b/>
                <w:sz w:val="16"/>
                <w:szCs w:val="16"/>
              </w:rPr>
              <w:t>s</w:t>
            </w:r>
            <w:r w:rsidR="001852CD" w:rsidRPr="001852CD">
              <w:rPr>
                <w:rStyle w:val="EndnoteReference"/>
                <w:b/>
                <w:bCs/>
                <w:i/>
                <w:iCs/>
                <w:sz w:val="20"/>
                <w:szCs w:val="20"/>
              </w:rPr>
              <w:t>v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F5B" w:rsidRPr="00D84ABC" w:rsidRDefault="004F051B" w:rsidP="00123EB2">
            <w:pPr>
              <w:pStyle w:val="TabletextrowsAgency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statusText w:type="autoText" w:val="Doc Title Field"/>
                  <w:textInput>
                    <w:maxLength w:val="63"/>
                  </w:textInput>
                </w:ffData>
              </w:fldChar>
            </w:r>
            <w:bookmarkStart w:id="9" w:name="Text1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123EB2">
              <w:rPr>
                <w:b/>
                <w:sz w:val="16"/>
                <w:szCs w:val="16"/>
              </w:rPr>
              <w:t> </w:t>
            </w:r>
            <w:r w:rsidR="00123EB2">
              <w:rPr>
                <w:b/>
                <w:sz w:val="16"/>
                <w:szCs w:val="16"/>
              </w:rPr>
              <w:t> </w:t>
            </w:r>
            <w:r w:rsidR="00123EB2">
              <w:rPr>
                <w:b/>
                <w:sz w:val="16"/>
                <w:szCs w:val="16"/>
              </w:rPr>
              <w:t> </w:t>
            </w:r>
            <w:r w:rsidR="00123EB2">
              <w:rPr>
                <w:b/>
                <w:sz w:val="16"/>
                <w:szCs w:val="16"/>
              </w:rPr>
              <w:t> </w:t>
            </w:r>
            <w:r w:rsidR="00123EB2"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8D1558" w:rsidTr="003879C2">
        <w:trPr>
          <w:trHeight w:hRule="exact" w:val="415"/>
        </w:trPr>
        <w:tc>
          <w:tcPr>
            <w:tcW w:w="16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3297" w:rsidRPr="00E3382A" w:rsidRDefault="004F051B" w:rsidP="000A4D40">
            <w:pPr>
              <w:pStyle w:val="TabletextrowsAgency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*Bank name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3297" w:rsidRPr="00BE189D" w:rsidRDefault="004F051B" w:rsidP="00123EB2">
            <w:pPr>
              <w:pStyle w:val="TabletextrowsAgency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D1558" w:rsidTr="003879C2">
        <w:trPr>
          <w:trHeight w:hRule="exact" w:val="415"/>
        </w:trPr>
        <w:tc>
          <w:tcPr>
            <w:tcW w:w="16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0F5B" w:rsidRPr="00E3382A" w:rsidRDefault="004F051B" w:rsidP="00220083">
            <w:pPr>
              <w:pStyle w:val="TabletextrowsAgency"/>
              <w:rPr>
                <w:b/>
                <w:sz w:val="16"/>
                <w:szCs w:val="16"/>
              </w:rPr>
            </w:pPr>
            <w:r w:rsidRPr="00E3382A">
              <w:rPr>
                <w:b/>
                <w:sz w:val="16"/>
                <w:szCs w:val="16"/>
              </w:rPr>
              <w:t>*IBAN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F5B" w:rsidRDefault="004F051B" w:rsidP="001336AD">
            <w:pPr>
              <w:pStyle w:val="TabletextrowsAgency"/>
              <w:rPr>
                <w:sz w:val="16"/>
                <w:szCs w:val="16"/>
              </w:rPr>
            </w:pPr>
            <w:r w:rsidRPr="00123EB2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3"/>
                  </w:textInput>
                </w:ffData>
              </w:fldChar>
            </w:r>
            <w:bookmarkStart w:id="10" w:name="Text16"/>
            <w:r w:rsidRPr="00123EB2">
              <w:rPr>
                <w:sz w:val="16"/>
                <w:szCs w:val="16"/>
              </w:rPr>
              <w:instrText xml:space="preserve"> FORMTEXT </w:instrText>
            </w:r>
            <w:r w:rsidRPr="00123EB2">
              <w:rPr>
                <w:sz w:val="16"/>
                <w:szCs w:val="16"/>
              </w:rPr>
            </w:r>
            <w:r w:rsidRPr="00123EB2">
              <w:rPr>
                <w:sz w:val="16"/>
                <w:szCs w:val="16"/>
              </w:rPr>
              <w:fldChar w:fldCharType="separate"/>
            </w:r>
            <w:r w:rsidR="00123EB2">
              <w:rPr>
                <w:sz w:val="16"/>
                <w:szCs w:val="16"/>
              </w:rPr>
              <w:t> </w:t>
            </w:r>
            <w:r w:rsidRPr="00123EB2">
              <w:rPr>
                <w:sz w:val="16"/>
                <w:szCs w:val="16"/>
              </w:rPr>
              <w:fldChar w:fldCharType="end"/>
            </w:r>
            <w:bookmarkEnd w:id="10"/>
            <w:r w:rsidR="00123E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</w:p>
          <w:p w:rsidR="00D20F5B" w:rsidRDefault="00D20F5B" w:rsidP="001336AD">
            <w:pPr>
              <w:pStyle w:val="TabletextrowsAgency"/>
              <w:rPr>
                <w:sz w:val="16"/>
                <w:szCs w:val="16"/>
              </w:rPr>
            </w:pPr>
          </w:p>
          <w:p w:rsidR="00D20F5B" w:rsidRDefault="004F051B" w:rsidP="001336AD">
            <w:pPr>
              <w:pStyle w:val="TabletextrowsAgenc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</w:p>
          <w:p w:rsidR="00D20F5B" w:rsidRDefault="004F051B" w:rsidP="001336AD">
            <w:pPr>
              <w:pStyle w:val="TabletextrowsAgenc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sssssssssssss</w:t>
            </w:r>
          </w:p>
          <w:p w:rsidR="00D20F5B" w:rsidRPr="00D84ABC" w:rsidRDefault="004F051B" w:rsidP="001336AD">
            <w:pPr>
              <w:pStyle w:val="TabletextrowsAgenc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8D1558" w:rsidTr="003879C2">
        <w:trPr>
          <w:trHeight w:hRule="exact" w:val="415"/>
        </w:trPr>
        <w:tc>
          <w:tcPr>
            <w:tcW w:w="16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0F5B" w:rsidRPr="00E3382A" w:rsidRDefault="004F051B" w:rsidP="00BD48A3">
            <w:pPr>
              <w:pStyle w:val="TabletextrowsAgency"/>
              <w:rPr>
                <w:b/>
                <w:sz w:val="16"/>
                <w:szCs w:val="16"/>
              </w:rPr>
            </w:pPr>
            <w:r w:rsidRPr="00E3382A">
              <w:rPr>
                <w:b/>
                <w:sz w:val="16"/>
                <w:szCs w:val="16"/>
              </w:rPr>
              <w:t xml:space="preserve">*SWIFT / BIC 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F5B" w:rsidRDefault="004F051B" w:rsidP="001336AD">
            <w:pPr>
              <w:pStyle w:val="TabletextrowsAgency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3"/>
                  </w:textInput>
                </w:ffData>
              </w:fldChar>
            </w:r>
            <w:bookmarkStart w:id="12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 w:rsidR="00123EB2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  <w:r w:rsidR="00123E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Text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</w:p>
          <w:p w:rsidR="00D20F5B" w:rsidRDefault="00D20F5B" w:rsidP="001336AD">
            <w:pPr>
              <w:pStyle w:val="TabletextrowsAgency"/>
              <w:rPr>
                <w:noProof/>
                <w:sz w:val="16"/>
                <w:szCs w:val="16"/>
              </w:rPr>
            </w:pPr>
          </w:p>
          <w:p w:rsidR="00D20F5B" w:rsidRDefault="00D20F5B" w:rsidP="001336AD">
            <w:pPr>
              <w:pStyle w:val="TabletextrowsAgency"/>
              <w:rPr>
                <w:noProof/>
                <w:sz w:val="16"/>
                <w:szCs w:val="16"/>
              </w:rPr>
            </w:pPr>
          </w:p>
          <w:p w:rsidR="00D20F5B" w:rsidRPr="00D84ABC" w:rsidRDefault="004F051B" w:rsidP="001336AD">
            <w:pPr>
              <w:pStyle w:val="TabletextrowsAgenc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8D1558" w:rsidTr="003879C2">
        <w:trPr>
          <w:trHeight w:hRule="exact" w:val="421"/>
        </w:trPr>
        <w:tc>
          <w:tcPr>
            <w:tcW w:w="16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0F5B" w:rsidRPr="00E3382A" w:rsidRDefault="004F051B" w:rsidP="0094019E">
            <w:pPr>
              <w:pStyle w:val="TabletextrowsAgency"/>
              <w:rPr>
                <w:b/>
                <w:sz w:val="16"/>
                <w:szCs w:val="16"/>
              </w:rPr>
            </w:pPr>
            <w:r w:rsidRPr="00E3382A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non-IBAN</w:t>
            </w:r>
            <w:r w:rsidRPr="00E3382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bank details</w:t>
            </w:r>
            <w:r w:rsidRPr="00E3382A">
              <w:rPr>
                <w:b/>
                <w:sz w:val="16"/>
                <w:szCs w:val="16"/>
              </w:rPr>
              <w:t xml:space="preserve"> </w:t>
            </w:r>
            <w:r>
              <w:rPr>
                <w:rStyle w:val="EndnoteReference"/>
                <w:b/>
                <w:i/>
                <w:iCs/>
                <w:sz w:val="20"/>
                <w:szCs w:val="20"/>
              </w:rPr>
              <w:endnoteReference w:id="6"/>
            </w:r>
            <w:r w:rsidRPr="00DA6FC4">
              <w:rPr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F5B" w:rsidRPr="00BE189D" w:rsidRDefault="004F051B" w:rsidP="00123EB2">
            <w:pPr>
              <w:pStyle w:val="TabletextrowsAgency"/>
              <w:rPr>
                <w:b/>
                <w:sz w:val="16"/>
                <w:szCs w:val="16"/>
              </w:rPr>
            </w:pPr>
            <w:r w:rsidRPr="00BE189D">
              <w:rPr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3"/>
                  </w:textInput>
                </w:ffData>
              </w:fldChar>
            </w:r>
            <w:bookmarkStart w:id="14" w:name="Text7"/>
            <w:r w:rsidRPr="00BE189D">
              <w:rPr>
                <w:b/>
                <w:sz w:val="16"/>
                <w:szCs w:val="16"/>
              </w:rPr>
              <w:instrText xml:space="preserve"> FORMTEXT </w:instrText>
            </w:r>
            <w:r w:rsidRPr="00BE189D">
              <w:rPr>
                <w:b/>
                <w:sz w:val="16"/>
                <w:szCs w:val="16"/>
              </w:rPr>
            </w:r>
            <w:r w:rsidRPr="00BE189D">
              <w:rPr>
                <w:b/>
                <w:sz w:val="16"/>
                <w:szCs w:val="16"/>
              </w:rPr>
              <w:fldChar w:fldCharType="separate"/>
            </w:r>
            <w:r w:rsidR="00123EB2">
              <w:rPr>
                <w:b/>
                <w:sz w:val="16"/>
                <w:szCs w:val="16"/>
              </w:rPr>
              <w:t> </w:t>
            </w:r>
            <w:r w:rsidR="00123EB2">
              <w:rPr>
                <w:b/>
                <w:sz w:val="16"/>
                <w:szCs w:val="16"/>
              </w:rPr>
              <w:t> </w:t>
            </w:r>
            <w:r w:rsidR="00123EB2">
              <w:rPr>
                <w:b/>
                <w:sz w:val="16"/>
                <w:szCs w:val="16"/>
              </w:rPr>
              <w:t> </w:t>
            </w:r>
            <w:r w:rsidR="00123EB2">
              <w:rPr>
                <w:b/>
                <w:sz w:val="16"/>
                <w:szCs w:val="16"/>
              </w:rPr>
              <w:t> </w:t>
            </w:r>
            <w:r w:rsidR="00123EB2">
              <w:rPr>
                <w:b/>
                <w:sz w:val="16"/>
                <w:szCs w:val="16"/>
              </w:rPr>
              <w:t> </w:t>
            </w:r>
            <w:r w:rsidRPr="00BE189D">
              <w:rPr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8D1558" w:rsidTr="00572E2C">
        <w:trPr>
          <w:trHeight w:val="476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0F5B" w:rsidRPr="00E3382A" w:rsidRDefault="00D20F5B" w:rsidP="00E3382A">
            <w:pPr>
              <w:pStyle w:val="TabletextrowsAgency"/>
              <w:spacing w:line="240" w:lineRule="auto"/>
              <w:rPr>
                <w:b/>
              </w:rPr>
            </w:pPr>
          </w:p>
          <w:p w:rsidR="00D20F5B" w:rsidRPr="00E3382A" w:rsidRDefault="004F051B" w:rsidP="00E3382A">
            <w:pPr>
              <w:pStyle w:val="TabletextrowsAgency"/>
              <w:spacing w:line="240" w:lineRule="auto"/>
              <w:rPr>
                <w:bCs/>
                <w:i/>
                <w:sz w:val="16"/>
                <w:szCs w:val="16"/>
              </w:rPr>
            </w:pPr>
            <w:r w:rsidRPr="00E3382A">
              <w:rPr>
                <w:bCs/>
                <w:i/>
                <w:sz w:val="16"/>
                <w:szCs w:val="16"/>
              </w:rPr>
              <w:t xml:space="preserve">Please </w:t>
            </w:r>
            <w:r>
              <w:rPr>
                <w:bCs/>
                <w:i/>
                <w:sz w:val="16"/>
                <w:szCs w:val="16"/>
              </w:rPr>
              <w:t>provide</w:t>
            </w:r>
            <w:r w:rsidRPr="00E3382A">
              <w:rPr>
                <w:bCs/>
                <w:i/>
                <w:sz w:val="16"/>
                <w:szCs w:val="16"/>
              </w:rPr>
              <w:t xml:space="preserve"> </w:t>
            </w:r>
            <w:r w:rsidRPr="00640D5D">
              <w:rPr>
                <w:b/>
                <w:bCs/>
                <w:i/>
                <w:sz w:val="16"/>
                <w:szCs w:val="16"/>
              </w:rPr>
              <w:t>one</w:t>
            </w:r>
            <w:r w:rsidRPr="00E3382A">
              <w:rPr>
                <w:bCs/>
                <w:i/>
                <w:sz w:val="16"/>
                <w:szCs w:val="16"/>
              </w:rPr>
              <w:t xml:space="preserve"> of the following supporting documents, which must be </w:t>
            </w:r>
            <w:r w:rsidRPr="00640D5D">
              <w:rPr>
                <w:bCs/>
                <w:i/>
                <w:sz w:val="16"/>
                <w:szCs w:val="16"/>
                <w:u w:val="single"/>
              </w:rPr>
              <w:t>not older than six months</w:t>
            </w:r>
            <w:r w:rsidRPr="00E3382A">
              <w:rPr>
                <w:bCs/>
                <w:i/>
                <w:sz w:val="16"/>
                <w:szCs w:val="16"/>
              </w:rPr>
              <w:t xml:space="preserve"> and must be </w:t>
            </w:r>
            <w:r>
              <w:rPr>
                <w:bCs/>
                <w:i/>
                <w:sz w:val="16"/>
                <w:szCs w:val="16"/>
              </w:rPr>
              <w:t>exactly in conformity with each of the</w:t>
            </w:r>
            <w:r w:rsidRPr="00E3382A"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i/>
                <w:sz w:val="16"/>
                <w:szCs w:val="16"/>
              </w:rPr>
              <w:t>information</w:t>
            </w:r>
            <w:r w:rsidRPr="00E3382A"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i/>
                <w:sz w:val="16"/>
                <w:szCs w:val="16"/>
              </w:rPr>
              <w:t>given above</w:t>
            </w:r>
            <w:r w:rsidRPr="00E3382A"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i/>
                <w:sz w:val="16"/>
                <w:szCs w:val="16"/>
              </w:rPr>
              <w:t>(*).</w:t>
            </w:r>
          </w:p>
          <w:p w:rsidR="00D20F5B" w:rsidRPr="00E3382A" w:rsidRDefault="00D20F5B" w:rsidP="00E3382A">
            <w:pPr>
              <w:pStyle w:val="TabletextrowsAgency"/>
              <w:spacing w:line="240" w:lineRule="auto"/>
              <w:rPr>
                <w:bCs/>
                <w:i/>
                <w:sz w:val="16"/>
                <w:szCs w:val="16"/>
              </w:rPr>
            </w:pPr>
          </w:p>
          <w:p w:rsidR="00D20F5B" w:rsidRPr="00E3382A" w:rsidRDefault="004F051B" w:rsidP="00E3382A">
            <w:pPr>
              <w:pStyle w:val="TabletextrowsAgency"/>
              <w:spacing w:line="240" w:lineRule="auto"/>
              <w:rPr>
                <w:sz w:val="16"/>
                <w:szCs w:val="16"/>
              </w:rPr>
            </w:pPr>
            <w:r w:rsidRPr="00E80E7F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3"/>
            <w:r w:rsidRPr="00E80E7F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E80E7F">
              <w:rPr>
                <w:b/>
                <w:bCs/>
                <w:sz w:val="20"/>
                <w:szCs w:val="20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</w:t>
            </w:r>
            <w:r w:rsidRPr="00E3382A">
              <w:rPr>
                <w:sz w:val="16"/>
                <w:szCs w:val="16"/>
              </w:rPr>
              <w:t>Copy of a ba</w:t>
            </w:r>
            <w:r>
              <w:rPr>
                <w:sz w:val="16"/>
                <w:szCs w:val="16"/>
              </w:rPr>
              <w:t>nk account statement</w:t>
            </w:r>
            <w:r w:rsidRPr="00E3382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dated and with amounts and descriptions of transactions blanked out</w:t>
            </w:r>
          </w:p>
          <w:p w:rsidR="00D20F5B" w:rsidRPr="00E3382A" w:rsidRDefault="00D20F5B" w:rsidP="00E3382A">
            <w:pPr>
              <w:pStyle w:val="TabletextrowsAgency"/>
              <w:spacing w:line="240" w:lineRule="auto"/>
              <w:rPr>
                <w:sz w:val="16"/>
                <w:szCs w:val="16"/>
              </w:rPr>
            </w:pPr>
          </w:p>
          <w:p w:rsidR="00D20F5B" w:rsidRDefault="004F051B">
            <w:pPr>
              <w:pStyle w:val="TabletextrowsAgency"/>
              <w:spacing w:line="240" w:lineRule="auto"/>
              <w:rPr>
                <w:sz w:val="16"/>
                <w:szCs w:val="16"/>
              </w:rPr>
            </w:pPr>
            <w:r w:rsidRPr="00E80E7F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0E7F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E80E7F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BF3EB5">
              <w:rPr>
                <w:sz w:val="16"/>
                <w:szCs w:val="16"/>
              </w:rPr>
              <w:t>Printout</w:t>
            </w:r>
            <w:r w:rsidRPr="00E3382A">
              <w:rPr>
                <w:sz w:val="16"/>
                <w:szCs w:val="16"/>
              </w:rPr>
              <w:t xml:space="preserve"> of an on-line banking statement</w:t>
            </w:r>
            <w:r>
              <w:rPr>
                <w:sz w:val="16"/>
                <w:szCs w:val="16"/>
              </w:rPr>
              <w:t xml:space="preserve"> including the bank website address (www.), dated</w:t>
            </w:r>
            <w:r w:rsidRPr="00E338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and with amounts </w:t>
            </w:r>
          </w:p>
          <w:p w:rsidR="00D20F5B" w:rsidRPr="00E3382A" w:rsidRDefault="004F051B">
            <w:pPr>
              <w:pStyle w:val="TabletextrowsAgenc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and descriptions of transactions blanked out  </w:t>
            </w:r>
          </w:p>
          <w:p w:rsidR="00D20F5B" w:rsidRPr="00E3382A" w:rsidRDefault="00D20F5B" w:rsidP="00E3382A">
            <w:pPr>
              <w:pStyle w:val="TabletextrowsAgency"/>
              <w:spacing w:line="240" w:lineRule="auto"/>
              <w:rPr>
                <w:sz w:val="16"/>
                <w:szCs w:val="16"/>
              </w:rPr>
            </w:pPr>
          </w:p>
          <w:p w:rsidR="00D20F5B" w:rsidRPr="00E3382A" w:rsidRDefault="004F051B" w:rsidP="00E3382A">
            <w:pPr>
              <w:pStyle w:val="TabletextrowsAgency"/>
              <w:spacing w:line="240" w:lineRule="auto"/>
              <w:rPr>
                <w:sz w:val="16"/>
                <w:szCs w:val="16"/>
              </w:rPr>
            </w:pPr>
            <w:r w:rsidRPr="00E80E7F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0E7F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E80E7F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E3382A">
              <w:rPr>
                <w:sz w:val="16"/>
                <w:szCs w:val="16"/>
              </w:rPr>
              <w:t>Official letter issued by the bank, on headed paper,</w:t>
            </w:r>
            <w:r>
              <w:rPr>
                <w:sz w:val="16"/>
                <w:szCs w:val="16"/>
              </w:rPr>
              <w:t xml:space="preserve"> dated</w:t>
            </w:r>
            <w:r>
              <w:rPr>
                <w:sz w:val="16"/>
                <w:szCs w:val="16"/>
              </w:rPr>
              <w:t xml:space="preserve">, </w:t>
            </w:r>
            <w:r w:rsidRPr="00E3382A">
              <w:rPr>
                <w:sz w:val="16"/>
                <w:szCs w:val="16"/>
              </w:rPr>
              <w:t>stamped and signed by a bank representative</w:t>
            </w:r>
          </w:p>
          <w:p w:rsidR="00D20F5B" w:rsidRPr="00E3382A" w:rsidRDefault="00D20F5B" w:rsidP="00E3382A">
            <w:pPr>
              <w:pStyle w:val="TabletextrowsAgency"/>
              <w:spacing w:line="240" w:lineRule="auto"/>
              <w:rPr>
                <w:bCs/>
                <w:i/>
                <w:sz w:val="16"/>
                <w:szCs w:val="16"/>
              </w:rPr>
            </w:pPr>
          </w:p>
        </w:tc>
      </w:tr>
      <w:tr w:rsidR="008D1558" w:rsidTr="00572E2C">
        <w:trPr>
          <w:trHeight w:val="415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0F5B" w:rsidRPr="00E3382A" w:rsidRDefault="004F051B" w:rsidP="0077161A">
            <w:pPr>
              <w:pStyle w:val="TabletextrowsAgency"/>
              <w:spacing w:line="280" w:lineRule="atLeast"/>
              <w:rPr>
                <w:b/>
              </w:rPr>
            </w:pPr>
            <w:r w:rsidRPr="00E3382A">
              <w:rPr>
                <w:b/>
              </w:rPr>
              <w:t>Section 3 – Communication details for financial correspondence</w:t>
            </w:r>
            <w:r>
              <w:rPr>
                <w:rStyle w:val="EndnoteReference"/>
                <w:b/>
                <w:i/>
                <w:iCs/>
                <w:sz w:val="20"/>
                <w:szCs w:val="20"/>
              </w:rPr>
              <w:endnoteReference w:id="7"/>
            </w:r>
            <w:r w:rsidRPr="00DA6FC4">
              <w:rPr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D1558" w:rsidTr="00572E2C">
        <w:trPr>
          <w:trHeight w:hRule="exact" w:val="415"/>
        </w:trPr>
        <w:tc>
          <w:tcPr>
            <w:tcW w:w="1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0F5B" w:rsidRPr="00E3382A" w:rsidRDefault="004F051B" w:rsidP="00DD3714">
            <w:pPr>
              <w:pStyle w:val="TabletextrowsAgency"/>
              <w:rPr>
                <w:b/>
                <w:sz w:val="16"/>
                <w:szCs w:val="16"/>
              </w:rPr>
            </w:pPr>
            <w:r w:rsidRPr="00E3382A">
              <w:rPr>
                <w:b/>
                <w:sz w:val="16"/>
                <w:szCs w:val="16"/>
              </w:rPr>
              <w:t>E-mail address</w:t>
            </w:r>
          </w:p>
        </w:tc>
        <w:tc>
          <w:tcPr>
            <w:tcW w:w="3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F5B" w:rsidRPr="00D84ABC" w:rsidRDefault="004F051B" w:rsidP="00E16AB0">
            <w:pPr>
              <w:pStyle w:val="TabletextrowsAgenc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16" w:name="Text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8D1558" w:rsidTr="00572E2C">
        <w:trPr>
          <w:trHeight w:val="421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0F5B" w:rsidRPr="00E3382A" w:rsidRDefault="004F051B" w:rsidP="006918A0">
            <w:pPr>
              <w:pStyle w:val="TabletextrowsAgency"/>
              <w:rPr>
                <w:b/>
              </w:rPr>
            </w:pPr>
            <w:r w:rsidRPr="00E3382A">
              <w:rPr>
                <w:b/>
              </w:rPr>
              <w:t>Section 4 -  I, the undersigned, confirm that the information provided in this form together with any supporting document(s), is correct</w:t>
            </w:r>
          </w:p>
        </w:tc>
      </w:tr>
      <w:tr w:rsidR="008D1558" w:rsidTr="00572E2C">
        <w:trPr>
          <w:trHeight w:hRule="exact" w:val="772"/>
        </w:trPr>
        <w:tc>
          <w:tcPr>
            <w:tcW w:w="1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0F5B" w:rsidRPr="00E3382A" w:rsidRDefault="004F051B" w:rsidP="00DD3714">
            <w:pPr>
              <w:pStyle w:val="TabletextrowsAgency"/>
              <w:rPr>
                <w:b/>
                <w:sz w:val="16"/>
                <w:szCs w:val="16"/>
              </w:rPr>
            </w:pPr>
            <w:r w:rsidRPr="00E3382A">
              <w:rPr>
                <w:b/>
                <w:sz w:val="16"/>
                <w:szCs w:val="16"/>
              </w:rPr>
              <w:t>Date and signature</w:t>
            </w:r>
          </w:p>
        </w:tc>
        <w:tc>
          <w:tcPr>
            <w:tcW w:w="3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F5B" w:rsidRDefault="004F051B" w:rsidP="003431C4">
            <w:pPr>
              <w:pStyle w:val="TabletextrowsAgency"/>
              <w:rPr>
                <w:sz w:val="16"/>
                <w:szCs w:val="16"/>
              </w:rPr>
            </w:pPr>
            <w:r w:rsidRPr="00FC5B9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17" w:name="Text9"/>
            <w:r w:rsidRPr="00FC5B96">
              <w:rPr>
                <w:sz w:val="16"/>
                <w:szCs w:val="16"/>
              </w:rPr>
              <w:instrText xml:space="preserve"> FORMTEXT </w:instrText>
            </w:r>
            <w:r w:rsidRPr="00FC5B96">
              <w:rPr>
                <w:sz w:val="16"/>
                <w:szCs w:val="16"/>
              </w:rPr>
            </w:r>
            <w:r w:rsidRPr="00FC5B9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FC5B96">
              <w:rPr>
                <w:sz w:val="16"/>
                <w:szCs w:val="16"/>
              </w:rPr>
              <w:fldChar w:fldCharType="end"/>
            </w:r>
            <w:bookmarkEnd w:id="17"/>
          </w:p>
          <w:p w:rsidR="00D20F5B" w:rsidRDefault="00D20F5B" w:rsidP="003431C4">
            <w:pPr>
              <w:pStyle w:val="TabletextrowsAgency"/>
              <w:rPr>
                <w:sz w:val="16"/>
                <w:szCs w:val="16"/>
              </w:rPr>
            </w:pPr>
          </w:p>
          <w:p w:rsidR="00D20F5B" w:rsidRPr="00FC5B96" w:rsidRDefault="00D20F5B" w:rsidP="003431C4">
            <w:pPr>
              <w:pStyle w:val="TabletextrowsAgency"/>
              <w:rPr>
                <w:sz w:val="16"/>
                <w:szCs w:val="16"/>
              </w:rPr>
            </w:pPr>
          </w:p>
        </w:tc>
      </w:tr>
      <w:tr w:rsidR="008D1558" w:rsidTr="00572E2C">
        <w:trPr>
          <w:trHeight w:val="824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20F5B" w:rsidRPr="00446543" w:rsidRDefault="004F051B" w:rsidP="00551708">
            <w:pPr>
              <w:pStyle w:val="EndnoteText"/>
              <w:spacing w:line="280" w:lineRule="atLeas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Please return this form </w:t>
            </w:r>
            <w:r w:rsidRPr="00551708">
              <w:rPr>
                <w:i/>
                <w:sz w:val="16"/>
                <w:szCs w:val="16"/>
              </w:rPr>
              <w:t>in</w:t>
            </w:r>
            <w:r w:rsidRPr="00292BF4">
              <w:rPr>
                <w:b/>
                <w:i/>
                <w:sz w:val="16"/>
                <w:szCs w:val="16"/>
              </w:rPr>
              <w:t xml:space="preserve"> </w:t>
            </w:r>
            <w:r w:rsidRPr="00551708">
              <w:rPr>
                <w:b/>
                <w:i/>
                <w:sz w:val="16"/>
                <w:szCs w:val="16"/>
                <w:u w:val="single"/>
              </w:rPr>
              <w:t>original</w:t>
            </w:r>
            <w:r>
              <w:rPr>
                <w:rStyle w:val="EndnoteReference"/>
                <w:b/>
                <w:i/>
                <w:sz w:val="16"/>
                <w:szCs w:val="16"/>
                <w:u w:val="single"/>
              </w:rPr>
              <w:endnoteReference w:id="8"/>
            </w:r>
            <w:r>
              <w:rPr>
                <w:b/>
                <w:i/>
                <w:sz w:val="16"/>
                <w:szCs w:val="16"/>
              </w:rPr>
              <w:t>,</w:t>
            </w:r>
            <w:r w:rsidRPr="00292BF4">
              <w:rPr>
                <w:b/>
                <w:i/>
                <w:sz w:val="16"/>
                <w:szCs w:val="16"/>
              </w:rPr>
              <w:t xml:space="preserve"> duly filled in and signed</w:t>
            </w:r>
            <w:r>
              <w:rPr>
                <w:i/>
                <w:sz w:val="16"/>
                <w:szCs w:val="16"/>
              </w:rPr>
              <w:t>,</w:t>
            </w:r>
            <w:r w:rsidRPr="00446543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together with </w:t>
            </w:r>
            <w:r w:rsidRPr="00292BF4">
              <w:rPr>
                <w:i/>
                <w:sz w:val="16"/>
                <w:szCs w:val="16"/>
              </w:rPr>
              <w:t xml:space="preserve">photocopies </w:t>
            </w:r>
            <w:r>
              <w:rPr>
                <w:i/>
                <w:sz w:val="16"/>
                <w:szCs w:val="16"/>
              </w:rPr>
              <w:t>the supporting documents, to the EMA purchasing department who requested it.</w:t>
            </w:r>
          </w:p>
        </w:tc>
      </w:tr>
      <w:tr w:rsidR="008D1558" w:rsidTr="00572E2C">
        <w:tblPrEx>
          <w:shd w:val="clear" w:color="auto" w:fill="F2F2F2"/>
        </w:tblPrEx>
        <w:trPr>
          <w:trHeight w:val="1274"/>
        </w:trPr>
        <w:tc>
          <w:tcPr>
            <w:tcW w:w="5000" w:type="pct"/>
            <w:gridSpan w:val="3"/>
            <w:shd w:val="clear" w:color="auto" w:fill="F2F2F2"/>
          </w:tcPr>
          <w:p w:rsidR="00572E2C" w:rsidRPr="00E3382A" w:rsidRDefault="004F051B" w:rsidP="00572E2C">
            <w:pPr>
              <w:pStyle w:val="TableheadingrowsAgency"/>
              <w:jc w:val="center"/>
              <w:rPr>
                <w:b w:val="0"/>
              </w:rPr>
            </w:pPr>
            <w:r w:rsidRPr="00856C98">
              <w:t>For Agency use ONLY</w:t>
            </w:r>
          </w:p>
          <w:p w:rsidR="00D61B81" w:rsidRDefault="004F051B" w:rsidP="00D61B81">
            <w:pPr>
              <w:pStyle w:val="TabletextrowsAgency"/>
              <w:ind w:lef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572E2C">
              <w:rPr>
                <w:sz w:val="16"/>
                <w:szCs w:val="16"/>
              </w:rPr>
              <w:t xml:space="preserve">Please </w:t>
            </w:r>
            <w:r w:rsidR="00C83CD7">
              <w:rPr>
                <w:sz w:val="16"/>
                <w:szCs w:val="16"/>
              </w:rPr>
              <w:t>save this form and supporting document</w:t>
            </w:r>
            <w:r w:rsidR="00572E2C">
              <w:rPr>
                <w:sz w:val="16"/>
                <w:szCs w:val="16"/>
              </w:rPr>
              <w:t xml:space="preserve"> with the SAP account number and </w:t>
            </w:r>
            <w:r w:rsidR="00572E2C" w:rsidRPr="00AE388D">
              <w:rPr>
                <w:b/>
                <w:sz w:val="16"/>
                <w:szCs w:val="16"/>
              </w:rPr>
              <w:t xml:space="preserve">submit it </w:t>
            </w:r>
            <w:r w:rsidR="00AE388D">
              <w:rPr>
                <w:b/>
                <w:sz w:val="16"/>
                <w:szCs w:val="16"/>
              </w:rPr>
              <w:t xml:space="preserve">by email </w:t>
            </w:r>
            <w:r w:rsidR="00C83CD7">
              <w:rPr>
                <w:sz w:val="16"/>
                <w:szCs w:val="16"/>
              </w:rPr>
              <w:t xml:space="preserve">to the </w:t>
            </w:r>
          </w:p>
          <w:p w:rsidR="00D61B81" w:rsidRDefault="004F051B" w:rsidP="00D61B81">
            <w:pPr>
              <w:pStyle w:val="TabletextrowsAgency"/>
              <w:ind w:lef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Authorizing Officer for approval, using the template provided.</w:t>
            </w:r>
          </w:p>
          <w:p w:rsidR="00D61B81" w:rsidRDefault="00D61B81" w:rsidP="00D61B81">
            <w:pPr>
              <w:pStyle w:val="TabletextrowsAgency"/>
              <w:rPr>
                <w:sz w:val="16"/>
                <w:szCs w:val="16"/>
              </w:rPr>
            </w:pPr>
          </w:p>
          <w:p w:rsidR="00572E2C" w:rsidRPr="00E3382A" w:rsidRDefault="004F051B" w:rsidP="00D61B81">
            <w:pPr>
              <w:pStyle w:val="TabletextrowsAgency"/>
              <w:ind w:left="-121"/>
              <w:rPr>
                <w:b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D61B81">
              <w:rPr>
                <w:sz w:val="16"/>
                <w:szCs w:val="16"/>
              </w:rPr>
              <w:t xml:space="preserve">   </w:t>
            </w:r>
          </w:p>
        </w:tc>
      </w:tr>
    </w:tbl>
    <w:p w:rsidR="00290459" w:rsidRDefault="00290459" w:rsidP="00446543">
      <w:pPr>
        <w:pStyle w:val="BodytextAgency"/>
        <w:sectPr w:rsidR="00290459" w:rsidSect="00CF21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7" w:right="1247" w:bottom="1417" w:left="1247" w:header="284" w:footer="680" w:gutter="0"/>
          <w:cols w:space="720"/>
          <w:titlePg/>
          <w:docGrid w:linePitch="326"/>
        </w:sectPr>
      </w:pPr>
    </w:p>
    <w:p w:rsidR="00FB5ACD" w:rsidRPr="00246E30" w:rsidRDefault="00FB5ACD" w:rsidP="004F2518">
      <w:pPr>
        <w:pStyle w:val="BodytextAgency"/>
      </w:pPr>
    </w:p>
    <w:sectPr w:rsidR="00FB5ACD" w:rsidRPr="00246E30" w:rsidSect="009155C3"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192" w:rsidRDefault="004F051B">
      <w:r>
        <w:separator/>
      </w:r>
    </w:p>
  </w:endnote>
  <w:endnote w:type="continuationSeparator" w:id="0">
    <w:p w:rsidR="008D5192" w:rsidRDefault="004F051B">
      <w:r>
        <w:continuationSeparator/>
      </w:r>
    </w:p>
  </w:endnote>
  <w:endnote w:id="1">
    <w:p w:rsidR="009A06DC" w:rsidRDefault="004F051B" w:rsidP="009A06DC">
      <w:pPr>
        <w:pStyle w:val="EndnoteText"/>
        <w:spacing w:line="280" w:lineRule="atLeast"/>
        <w:rPr>
          <w:rFonts w:cs="Calibri"/>
          <w:color w:val="000000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F436CE">
        <w:rPr>
          <w:sz w:val="18"/>
          <w:szCs w:val="18"/>
        </w:rPr>
        <w:t xml:space="preserve">Under the terms of the Financial Regulation applicable </w:t>
      </w:r>
      <w:r>
        <w:rPr>
          <w:sz w:val="18"/>
          <w:szCs w:val="18"/>
        </w:rPr>
        <w:t xml:space="preserve">to the general budget of </w:t>
      </w:r>
      <w:r w:rsidRPr="00F436CE">
        <w:rPr>
          <w:sz w:val="18"/>
          <w:szCs w:val="18"/>
        </w:rPr>
        <w:t>the Union</w:t>
      </w:r>
      <w:r>
        <w:rPr>
          <w:sz w:val="18"/>
          <w:szCs w:val="18"/>
        </w:rPr>
        <w:t xml:space="preserve"> (Art.86 Regulation (EU, Euratom) No 2018/1046)</w:t>
      </w:r>
      <w:r w:rsidRPr="00F436CE">
        <w:rPr>
          <w:sz w:val="18"/>
          <w:szCs w:val="18"/>
        </w:rPr>
        <w:t>, n</w:t>
      </w:r>
      <w:r w:rsidRPr="00F436CE">
        <w:rPr>
          <w:color w:val="000000"/>
          <w:sz w:val="18"/>
          <w:szCs w:val="18"/>
        </w:rPr>
        <w:t xml:space="preserve">o transaction may be made for the purposes of implementing the budget unless the </w:t>
      </w:r>
      <w:r w:rsidRPr="00F436CE">
        <w:rPr>
          <w:rFonts w:cs="Calibri"/>
          <w:iCs/>
          <w:color w:val="000000"/>
          <w:sz w:val="18"/>
          <w:szCs w:val="18"/>
        </w:rPr>
        <w:t xml:space="preserve">payee’s bank account details, or any modification, have first been entered </w:t>
      </w:r>
      <w:r w:rsidRPr="00F436CE">
        <w:rPr>
          <w:rFonts w:cs="Calibri"/>
          <w:color w:val="000000"/>
          <w:sz w:val="18"/>
          <w:szCs w:val="18"/>
        </w:rPr>
        <w:t xml:space="preserve">in the vendor master records database system. </w:t>
      </w:r>
    </w:p>
    <w:p w:rsidR="00677B9A" w:rsidRDefault="004F051B" w:rsidP="00677B9A">
      <w:pPr>
        <w:pStyle w:val="EndnoteText"/>
        <w:spacing w:line="280" w:lineRule="atLeast"/>
        <w:rPr>
          <w:sz w:val="18"/>
          <w:szCs w:val="18"/>
        </w:rPr>
      </w:pPr>
      <w:r w:rsidRPr="00F436CE">
        <w:rPr>
          <w:sz w:val="18"/>
          <w:szCs w:val="18"/>
        </w:rPr>
        <w:t>The</w:t>
      </w:r>
      <w:r w:rsidRPr="00F436CE">
        <w:rPr>
          <w:sz w:val="18"/>
          <w:szCs w:val="18"/>
        </w:rPr>
        <w:t xml:space="preserve"> Agency requests you to communicate your bank details using the EMA financial identification form. Please fill in the form ELECTRONICALLY or by using ink and capital letters.</w:t>
      </w:r>
    </w:p>
    <w:p w:rsidR="00677B9A" w:rsidRDefault="00677B9A">
      <w:pPr>
        <w:pStyle w:val="EndnoteText"/>
      </w:pPr>
    </w:p>
  </w:endnote>
  <w:endnote w:id="2">
    <w:p w:rsidR="00DD3714" w:rsidRPr="00F436CE" w:rsidRDefault="004F051B" w:rsidP="00EE483C">
      <w:pPr>
        <w:pStyle w:val="EndnoteText"/>
        <w:spacing w:line="280" w:lineRule="atLeast"/>
        <w:rPr>
          <w:sz w:val="18"/>
          <w:szCs w:val="18"/>
        </w:rPr>
      </w:pPr>
      <w:r w:rsidRPr="00F436CE">
        <w:rPr>
          <w:rStyle w:val="EndnoteReference"/>
          <w:sz w:val="18"/>
          <w:szCs w:val="18"/>
        </w:rPr>
        <w:endnoteRef/>
      </w:r>
      <w:r w:rsidRPr="00F436CE">
        <w:rPr>
          <w:sz w:val="18"/>
          <w:szCs w:val="18"/>
        </w:rPr>
        <w:t xml:space="preserve"> The account number is a si</w:t>
      </w:r>
      <w:r w:rsidR="00E80E7F">
        <w:rPr>
          <w:sz w:val="18"/>
          <w:szCs w:val="18"/>
        </w:rPr>
        <w:t xml:space="preserve">x digits number </w:t>
      </w:r>
      <w:r w:rsidRPr="00F436CE">
        <w:rPr>
          <w:sz w:val="18"/>
          <w:szCs w:val="18"/>
        </w:rPr>
        <w:t>and it is your unique reference numb</w:t>
      </w:r>
      <w:r w:rsidRPr="00F436CE">
        <w:rPr>
          <w:sz w:val="18"/>
          <w:szCs w:val="18"/>
        </w:rPr>
        <w:t>er with EMA for financial matters. It is quoted in the remittance advice you recei</w:t>
      </w:r>
      <w:r w:rsidR="006E7FA0">
        <w:rPr>
          <w:sz w:val="18"/>
          <w:szCs w:val="18"/>
        </w:rPr>
        <w:t>ve by email when a payment</w:t>
      </w:r>
      <w:r w:rsidRPr="00F436CE">
        <w:rPr>
          <w:sz w:val="18"/>
          <w:szCs w:val="18"/>
        </w:rPr>
        <w:t xml:space="preserve"> is remitted to your bank account. You will be requested to quote your account number with EMA and fill in a new financial identification form only </w:t>
      </w:r>
      <w:r w:rsidRPr="00F436CE">
        <w:rPr>
          <w:sz w:val="18"/>
          <w:szCs w:val="18"/>
        </w:rPr>
        <w:t xml:space="preserve">when any of your bank details change. If you change your email address you </w:t>
      </w:r>
      <w:r>
        <w:rPr>
          <w:sz w:val="18"/>
          <w:szCs w:val="18"/>
        </w:rPr>
        <w:t>will</w:t>
      </w:r>
      <w:r w:rsidRPr="00F436CE">
        <w:rPr>
          <w:sz w:val="18"/>
          <w:szCs w:val="18"/>
        </w:rPr>
        <w:t xml:space="preserve"> not need to fill in a new financial identification form. </w:t>
      </w:r>
    </w:p>
  </w:endnote>
  <w:endnote w:id="3">
    <w:p w:rsidR="00BB4B73" w:rsidRPr="00D76F29" w:rsidRDefault="00BB4B73" w:rsidP="006F6DC2">
      <w:pPr>
        <w:pStyle w:val="EndnoteText"/>
        <w:spacing w:line="280" w:lineRule="atLeast"/>
        <w:rPr>
          <w:sz w:val="18"/>
          <w:szCs w:val="18"/>
        </w:rPr>
      </w:pPr>
    </w:p>
    <w:p w:rsidR="00677B9A" w:rsidRPr="00D76F29" w:rsidRDefault="004F051B" w:rsidP="00677B9A">
      <w:pPr>
        <w:pStyle w:val="EndnoteText"/>
        <w:spacing w:line="280" w:lineRule="atLeast"/>
        <w:rPr>
          <w:sz w:val="18"/>
          <w:szCs w:val="18"/>
        </w:rPr>
      </w:pPr>
      <w:r w:rsidRPr="00677B9A">
        <w:rPr>
          <w:sz w:val="18"/>
          <w:szCs w:val="18"/>
          <w:vertAlign w:val="superscript"/>
        </w:rPr>
        <w:t>iii</w:t>
      </w:r>
      <w:r>
        <w:rPr>
          <w:sz w:val="18"/>
          <w:szCs w:val="18"/>
        </w:rPr>
        <w:t xml:space="preserve"> </w:t>
      </w:r>
      <w:r w:rsidRPr="00F436CE">
        <w:rPr>
          <w:sz w:val="18"/>
          <w:szCs w:val="18"/>
        </w:rPr>
        <w:t xml:space="preserve">Under the terms of the Financial Regulation applicable </w:t>
      </w:r>
      <w:r>
        <w:rPr>
          <w:sz w:val="18"/>
          <w:szCs w:val="18"/>
        </w:rPr>
        <w:t xml:space="preserve">to the general budget of </w:t>
      </w:r>
      <w:r w:rsidRPr="00F436CE">
        <w:rPr>
          <w:sz w:val="18"/>
          <w:szCs w:val="18"/>
        </w:rPr>
        <w:t>the Union</w:t>
      </w:r>
      <w:r>
        <w:rPr>
          <w:sz w:val="18"/>
          <w:szCs w:val="18"/>
        </w:rPr>
        <w:t xml:space="preserve"> (Art.2 (42) Regulation (EU, Euratom) No 2018/1046), “</w:t>
      </w:r>
      <w:r w:rsidRPr="00D76F29">
        <w:rPr>
          <w:sz w:val="18"/>
          <w:szCs w:val="18"/>
        </w:rPr>
        <w:t>Member State organisation’ means an entity established in a Member State as a public law body, or as a body governed by private law entrusted with a public service mission and provided with adequate fin</w:t>
      </w:r>
      <w:r w:rsidRPr="00D76F29">
        <w:rPr>
          <w:sz w:val="18"/>
          <w:szCs w:val="18"/>
        </w:rPr>
        <w:t>ancial guarantees from the Member State;</w:t>
      </w:r>
      <w:r>
        <w:rPr>
          <w:sz w:val="18"/>
          <w:szCs w:val="18"/>
        </w:rPr>
        <w:t>”</w:t>
      </w:r>
      <w:r w:rsidRPr="00D76F29">
        <w:rPr>
          <w:sz w:val="18"/>
          <w:szCs w:val="18"/>
        </w:rPr>
        <w:t xml:space="preserve"> </w:t>
      </w:r>
    </w:p>
    <w:p w:rsidR="006E0B33" w:rsidRPr="00BB4B73" w:rsidRDefault="006E0B33">
      <w:pPr>
        <w:pStyle w:val="EndnoteText"/>
        <w:rPr>
          <w:sz w:val="18"/>
          <w:szCs w:val="18"/>
        </w:rPr>
      </w:pPr>
    </w:p>
  </w:endnote>
  <w:endnote w:id="4">
    <w:p w:rsidR="00833DBB" w:rsidRPr="00F436CE" w:rsidRDefault="004F051B" w:rsidP="00833DBB">
      <w:pPr>
        <w:pStyle w:val="FootnoteText"/>
        <w:spacing w:line="280" w:lineRule="atLeast"/>
        <w:rPr>
          <w:sz w:val="18"/>
          <w:szCs w:val="18"/>
        </w:rPr>
      </w:pPr>
      <w:r w:rsidRPr="00F436CE">
        <w:rPr>
          <w:rStyle w:val="EndnoteReference"/>
          <w:sz w:val="18"/>
          <w:szCs w:val="18"/>
        </w:rPr>
        <w:endnoteRef/>
      </w:r>
      <w:r w:rsidRPr="00F436CE">
        <w:rPr>
          <w:sz w:val="18"/>
          <w:szCs w:val="18"/>
        </w:rPr>
        <w:t xml:space="preserve"> </w:t>
      </w:r>
      <w:r w:rsidR="006E7FA0" w:rsidRPr="00F671CF">
        <w:rPr>
          <w:sz w:val="18"/>
          <w:szCs w:val="18"/>
        </w:rPr>
        <w:t xml:space="preserve">Name of the entity EMA has or </w:t>
      </w:r>
      <w:r w:rsidR="006E7FA0">
        <w:rPr>
          <w:sz w:val="18"/>
          <w:szCs w:val="18"/>
        </w:rPr>
        <w:t>is planning</w:t>
      </w:r>
      <w:r w:rsidR="006E7FA0" w:rsidRPr="00F671CF">
        <w:rPr>
          <w:sz w:val="18"/>
          <w:szCs w:val="18"/>
        </w:rPr>
        <w:t xml:space="preserve"> to have a contractual and/or financial relation with</w:t>
      </w:r>
      <w:r w:rsidR="006E7FA0">
        <w:rPr>
          <w:sz w:val="18"/>
          <w:szCs w:val="18"/>
        </w:rPr>
        <w:t>.</w:t>
      </w:r>
    </w:p>
    <w:p w:rsidR="00833DBB" w:rsidRPr="00F436CE" w:rsidRDefault="00833DBB" w:rsidP="00833DBB">
      <w:pPr>
        <w:pStyle w:val="FootnoteText"/>
        <w:spacing w:line="280" w:lineRule="atLeast"/>
        <w:rPr>
          <w:sz w:val="18"/>
          <w:szCs w:val="18"/>
        </w:rPr>
      </w:pPr>
    </w:p>
  </w:endnote>
  <w:endnote w:id="5">
    <w:p w:rsidR="00D20F5B" w:rsidRDefault="004F051B" w:rsidP="008546F6">
      <w:pPr>
        <w:pStyle w:val="FootnoteText"/>
        <w:spacing w:line="280" w:lineRule="atLeast"/>
        <w:rPr>
          <w:sz w:val="18"/>
          <w:szCs w:val="18"/>
        </w:rPr>
      </w:pPr>
      <w:bookmarkStart w:id="7" w:name="_Ref392594525"/>
      <w:r w:rsidRPr="00F436CE">
        <w:rPr>
          <w:rStyle w:val="EndnoteReference"/>
          <w:sz w:val="18"/>
          <w:szCs w:val="18"/>
        </w:rPr>
        <w:endnoteRef/>
      </w:r>
      <w:r w:rsidRPr="00F436CE">
        <w:rPr>
          <w:sz w:val="18"/>
          <w:szCs w:val="18"/>
        </w:rPr>
        <w:t xml:space="preserve"> </w:t>
      </w:r>
      <w:r>
        <w:rPr>
          <w:sz w:val="18"/>
          <w:szCs w:val="18"/>
        </w:rPr>
        <w:t>This is the b</w:t>
      </w:r>
      <w:r w:rsidRPr="00F671CF">
        <w:rPr>
          <w:sz w:val="18"/>
          <w:szCs w:val="18"/>
        </w:rPr>
        <w:t xml:space="preserve">ank account </w:t>
      </w:r>
      <w:r>
        <w:rPr>
          <w:sz w:val="18"/>
          <w:szCs w:val="18"/>
        </w:rPr>
        <w:t xml:space="preserve">where </w:t>
      </w:r>
      <w:r w:rsidRPr="00F671CF">
        <w:rPr>
          <w:sz w:val="18"/>
          <w:szCs w:val="18"/>
        </w:rPr>
        <w:t xml:space="preserve">EMA will </w:t>
      </w:r>
      <w:r>
        <w:rPr>
          <w:sz w:val="18"/>
          <w:szCs w:val="18"/>
        </w:rPr>
        <w:t xml:space="preserve">remit payment of </w:t>
      </w:r>
      <w:r w:rsidRPr="00F671CF">
        <w:rPr>
          <w:sz w:val="18"/>
          <w:szCs w:val="18"/>
        </w:rPr>
        <w:t>your invoices. Plea</w:t>
      </w:r>
      <w:r>
        <w:rPr>
          <w:sz w:val="18"/>
          <w:szCs w:val="18"/>
        </w:rPr>
        <w:t xml:space="preserve">se provide the full name </w:t>
      </w:r>
      <w:r w:rsidR="00577F57">
        <w:rPr>
          <w:sz w:val="18"/>
          <w:szCs w:val="18"/>
        </w:rPr>
        <w:t xml:space="preserve">and address </w:t>
      </w:r>
      <w:r>
        <w:rPr>
          <w:sz w:val="18"/>
          <w:szCs w:val="18"/>
        </w:rPr>
        <w:t xml:space="preserve">of the </w:t>
      </w:r>
      <w:r w:rsidRPr="00F671CF">
        <w:rPr>
          <w:sz w:val="18"/>
          <w:szCs w:val="18"/>
        </w:rPr>
        <w:t>bank account</w:t>
      </w:r>
      <w:r>
        <w:rPr>
          <w:sz w:val="18"/>
          <w:szCs w:val="18"/>
        </w:rPr>
        <w:t xml:space="preserve"> holder </w:t>
      </w:r>
      <w:r w:rsidRPr="00F671CF">
        <w:rPr>
          <w:sz w:val="18"/>
          <w:szCs w:val="18"/>
          <w:u w:val="single"/>
        </w:rPr>
        <w:t>exactly</w:t>
      </w:r>
      <w:r>
        <w:rPr>
          <w:sz w:val="18"/>
          <w:szCs w:val="18"/>
        </w:rPr>
        <w:t xml:space="preserve"> as it shows in</w:t>
      </w:r>
      <w:r w:rsidRPr="00F671CF">
        <w:rPr>
          <w:sz w:val="18"/>
          <w:szCs w:val="18"/>
        </w:rPr>
        <w:t xml:space="preserve"> the bank</w:t>
      </w:r>
      <w:r>
        <w:rPr>
          <w:sz w:val="18"/>
          <w:szCs w:val="18"/>
        </w:rPr>
        <w:t xml:space="preserve"> statement</w:t>
      </w:r>
      <w:r w:rsidRPr="00F671CF">
        <w:rPr>
          <w:sz w:val="18"/>
          <w:szCs w:val="18"/>
        </w:rPr>
        <w:t>. Section 4 of this form must be duly signed by the bank account holder authorised signatory, for example the Ch</w:t>
      </w:r>
      <w:r>
        <w:rPr>
          <w:sz w:val="18"/>
          <w:szCs w:val="18"/>
        </w:rPr>
        <w:t>i</w:t>
      </w:r>
      <w:r w:rsidRPr="00F671CF">
        <w:rPr>
          <w:sz w:val="18"/>
          <w:szCs w:val="18"/>
        </w:rPr>
        <w:t>ef Accountant or the Director of the entity receiving the payment.</w:t>
      </w:r>
      <w:bookmarkEnd w:id="7"/>
    </w:p>
    <w:p w:rsidR="00D20F5B" w:rsidRPr="00F436CE" w:rsidRDefault="00D20F5B" w:rsidP="008546F6">
      <w:pPr>
        <w:pStyle w:val="FootnoteText"/>
        <w:spacing w:line="280" w:lineRule="atLeast"/>
        <w:rPr>
          <w:sz w:val="18"/>
          <w:szCs w:val="18"/>
        </w:rPr>
      </w:pPr>
    </w:p>
  </w:endnote>
  <w:endnote w:id="6">
    <w:p w:rsidR="00D20F5B" w:rsidRPr="00F671CF" w:rsidRDefault="004F051B" w:rsidP="00150D4B">
      <w:pPr>
        <w:pStyle w:val="EndnoteText"/>
        <w:spacing w:line="280" w:lineRule="atLeast"/>
        <w:rPr>
          <w:sz w:val="18"/>
          <w:szCs w:val="18"/>
        </w:rPr>
      </w:pPr>
      <w:r w:rsidRPr="00F436CE">
        <w:rPr>
          <w:rStyle w:val="EndnoteReference"/>
          <w:sz w:val="18"/>
          <w:szCs w:val="18"/>
        </w:rPr>
        <w:endnoteRef/>
      </w:r>
      <w:r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payments to bank accounts non-identified by IBAN numbers, p</w:t>
      </w:r>
      <w:r w:rsidRPr="00F671CF">
        <w:rPr>
          <w:sz w:val="18"/>
          <w:szCs w:val="18"/>
        </w:rPr>
        <w:t xml:space="preserve">lease provide the </w:t>
      </w:r>
      <w:r>
        <w:rPr>
          <w:sz w:val="18"/>
          <w:szCs w:val="18"/>
        </w:rPr>
        <w:t xml:space="preserve">required </w:t>
      </w:r>
      <w:r w:rsidRPr="00F671CF">
        <w:rPr>
          <w:sz w:val="18"/>
          <w:szCs w:val="18"/>
        </w:rPr>
        <w:t>add</w:t>
      </w:r>
      <w:r>
        <w:rPr>
          <w:sz w:val="18"/>
          <w:szCs w:val="18"/>
        </w:rPr>
        <w:t>itional banking details</w:t>
      </w:r>
      <w:r w:rsidRPr="00F671CF">
        <w:rPr>
          <w:sz w:val="18"/>
          <w:szCs w:val="18"/>
        </w:rPr>
        <w:t xml:space="preserve"> e.g. </w:t>
      </w:r>
      <w:r w:rsidR="00DA6FC4">
        <w:rPr>
          <w:sz w:val="18"/>
          <w:szCs w:val="18"/>
        </w:rPr>
        <w:t xml:space="preserve">bank account number and </w:t>
      </w:r>
      <w:r w:rsidR="0097343A">
        <w:rPr>
          <w:sz w:val="18"/>
          <w:szCs w:val="18"/>
        </w:rPr>
        <w:t xml:space="preserve">international </w:t>
      </w:r>
      <w:r w:rsidR="00DA6FC4">
        <w:rPr>
          <w:sz w:val="18"/>
          <w:szCs w:val="18"/>
        </w:rPr>
        <w:t xml:space="preserve">routing number </w:t>
      </w:r>
      <w:r w:rsidR="0097343A">
        <w:rPr>
          <w:sz w:val="18"/>
          <w:szCs w:val="18"/>
        </w:rPr>
        <w:t>for US bank accounts</w:t>
      </w:r>
      <w:r>
        <w:rPr>
          <w:sz w:val="18"/>
          <w:szCs w:val="18"/>
        </w:rPr>
        <w:t>.</w:t>
      </w:r>
    </w:p>
    <w:p w:rsidR="00D20F5B" w:rsidRPr="00F436CE" w:rsidRDefault="004F051B" w:rsidP="00EE483C">
      <w:pPr>
        <w:pStyle w:val="EndnoteText"/>
        <w:spacing w:line="280" w:lineRule="atLeast"/>
        <w:rPr>
          <w:sz w:val="18"/>
          <w:szCs w:val="18"/>
        </w:rPr>
      </w:pPr>
      <w:r w:rsidRPr="00F436CE">
        <w:rPr>
          <w:sz w:val="18"/>
          <w:szCs w:val="18"/>
        </w:rPr>
        <w:t xml:space="preserve"> </w:t>
      </w:r>
    </w:p>
  </w:endnote>
  <w:endnote w:id="7">
    <w:p w:rsidR="00D20F5B" w:rsidRDefault="004F051B" w:rsidP="00EE483C">
      <w:pPr>
        <w:pStyle w:val="EndnoteText"/>
        <w:spacing w:line="280" w:lineRule="atLeast"/>
        <w:rPr>
          <w:sz w:val="18"/>
          <w:szCs w:val="18"/>
        </w:rPr>
      </w:pPr>
      <w:r w:rsidRPr="00DA6FC4">
        <w:rPr>
          <w:rStyle w:val="EndnoteReference"/>
          <w:iCs/>
          <w:sz w:val="18"/>
          <w:szCs w:val="18"/>
        </w:rPr>
        <w:endnoteRef/>
      </w:r>
      <w:r w:rsidRPr="00F436CE">
        <w:rPr>
          <w:i/>
          <w:sz w:val="18"/>
          <w:szCs w:val="18"/>
        </w:rPr>
        <w:t xml:space="preserve"> </w:t>
      </w:r>
      <w:r w:rsidRPr="00F436CE">
        <w:rPr>
          <w:sz w:val="18"/>
          <w:szCs w:val="18"/>
        </w:rPr>
        <w:t xml:space="preserve">This field is mandatory. Please provide an email </w:t>
      </w:r>
      <w:r w:rsidRPr="00F436CE">
        <w:rPr>
          <w:sz w:val="18"/>
          <w:szCs w:val="18"/>
        </w:rPr>
        <w:t>address</w:t>
      </w:r>
      <w:r>
        <w:rPr>
          <w:sz w:val="18"/>
          <w:szCs w:val="18"/>
        </w:rPr>
        <w:t xml:space="preserve"> for remittance advices and any correspondence on financial matters.</w:t>
      </w:r>
    </w:p>
    <w:p w:rsidR="00D20F5B" w:rsidRPr="00BF4008" w:rsidRDefault="00D20F5B" w:rsidP="00EE483C">
      <w:pPr>
        <w:pStyle w:val="EndnoteText"/>
        <w:spacing w:line="280" w:lineRule="atLeast"/>
        <w:rPr>
          <w:i/>
          <w:sz w:val="18"/>
          <w:szCs w:val="18"/>
        </w:rPr>
      </w:pPr>
    </w:p>
  </w:endnote>
  <w:endnote w:id="8">
    <w:p w:rsidR="00D20F5B" w:rsidRPr="00551708" w:rsidRDefault="004F051B" w:rsidP="00FF35D3">
      <w:pPr>
        <w:pStyle w:val="EndnoteText"/>
        <w:spacing w:line="280" w:lineRule="atLeast"/>
        <w:rPr>
          <w:sz w:val="18"/>
          <w:szCs w:val="18"/>
        </w:rPr>
      </w:pPr>
      <w:r w:rsidRPr="00DA6FC4">
        <w:rPr>
          <w:rStyle w:val="EndnoteReference"/>
          <w:iCs/>
        </w:rPr>
        <w:endnoteRef/>
      </w:r>
      <w:r>
        <w:rPr>
          <w:i/>
        </w:rPr>
        <w:t xml:space="preserve"> </w:t>
      </w:r>
      <w:r>
        <w:rPr>
          <w:sz w:val="18"/>
          <w:szCs w:val="18"/>
        </w:rPr>
        <w:t>A</w:t>
      </w:r>
      <w:r w:rsidRPr="00551708">
        <w:rPr>
          <w:sz w:val="18"/>
          <w:szCs w:val="18"/>
        </w:rPr>
        <w:t xml:space="preserve"> scanned copy of the form</w:t>
      </w:r>
      <w:r w:rsidRPr="00551708">
        <w:rPr>
          <w:i/>
          <w:sz w:val="18"/>
          <w:szCs w:val="18"/>
        </w:rPr>
        <w:t xml:space="preserve"> </w:t>
      </w:r>
      <w:r w:rsidRPr="00551708">
        <w:rPr>
          <w:sz w:val="18"/>
          <w:szCs w:val="18"/>
        </w:rPr>
        <w:t>duly filled in and signed,</w:t>
      </w:r>
      <w:r w:rsidRPr="00551708">
        <w:rPr>
          <w:i/>
          <w:sz w:val="18"/>
          <w:szCs w:val="18"/>
        </w:rPr>
        <w:t xml:space="preserve"> </w:t>
      </w:r>
      <w:r w:rsidRPr="00551708">
        <w:rPr>
          <w:sz w:val="18"/>
          <w:szCs w:val="18"/>
        </w:rPr>
        <w:t xml:space="preserve">together with legible copies of the supporting documents can be sent </w:t>
      </w:r>
      <w:r>
        <w:rPr>
          <w:sz w:val="18"/>
          <w:szCs w:val="18"/>
        </w:rPr>
        <w:t xml:space="preserve">in advance </w:t>
      </w:r>
      <w:r w:rsidRPr="00551708">
        <w:rPr>
          <w:sz w:val="18"/>
          <w:szCs w:val="18"/>
        </w:rPr>
        <w:t>by e</w:t>
      </w:r>
      <w:r>
        <w:rPr>
          <w:sz w:val="18"/>
          <w:szCs w:val="18"/>
        </w:rPr>
        <w:t>-</w:t>
      </w:r>
      <w:r w:rsidRPr="00551708">
        <w:rPr>
          <w:sz w:val="18"/>
          <w:szCs w:val="18"/>
        </w:rPr>
        <w:t>mail to the EMA purchas</w:t>
      </w:r>
      <w:r>
        <w:rPr>
          <w:sz w:val="18"/>
          <w:szCs w:val="18"/>
        </w:rPr>
        <w:t xml:space="preserve">ing department </w:t>
      </w:r>
      <w:r>
        <w:rPr>
          <w:sz w:val="18"/>
          <w:szCs w:val="18"/>
        </w:rPr>
        <w:t>who requested it. Original form and photocopies of supporting documents shall follow by post.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DC" w:rsidRDefault="009A0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8D1558" w:rsidTr="00B35483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DD3714" w:rsidRPr="00A44B87" w:rsidRDefault="004F051B">
          <w:pPr>
            <w:pStyle w:val="FooterAgency"/>
          </w:pPr>
          <w:r w:rsidRPr="00B35483">
            <w:rPr>
              <w:szCs w:val="15"/>
            </w:rPr>
            <w:fldChar w:fldCharType="begin"/>
          </w:r>
          <w:r w:rsidRPr="00B35483">
            <w:rPr>
              <w:szCs w:val="15"/>
            </w:rPr>
            <w:instrText xml:space="preserve"> IF </w:instrText>
          </w:r>
          <w:r w:rsidR="00C83CD7" w:rsidRPr="00C83CD7">
            <w:fldChar w:fldCharType="begin"/>
          </w:r>
          <w:r>
            <w:instrText xml:space="preserve"> DOCPROPERTY "DM_emea_doc_ref_id"  \* MERGEFORMAT </w:instrText>
          </w:r>
          <w:r w:rsidR="00C83CD7" w:rsidRPr="00C83CD7">
            <w:fldChar w:fldCharType="separate"/>
          </w:r>
          <w:r w:rsidR="00C83CD7" w:rsidRPr="00C83CD7">
            <w:rPr>
              <w:b/>
              <w:bCs/>
              <w:lang w:val="en-US"/>
            </w:rPr>
            <w:instrText>EMA</w:instrText>
          </w:r>
          <w:r>
            <w:instrText>/59469/2022</w:instrText>
          </w:r>
          <w:r w:rsidR="00C83CD7" w:rsidRPr="00C83CD7">
            <w:rPr>
              <w:b/>
              <w:bCs/>
              <w:lang w:val="en-US"/>
            </w:rPr>
            <w:fldChar w:fldCharType="end"/>
          </w:r>
          <w:r w:rsidRPr="00B35483">
            <w:rPr>
              <w:szCs w:val="15"/>
            </w:rPr>
            <w:instrText xml:space="preserve"> &lt;&gt; "Error*"</w:instrText>
          </w:r>
          <w:r w:rsidR="00C83CD7">
            <w:fldChar w:fldCharType="begin"/>
          </w:r>
          <w:r>
            <w:instrText xml:space="preserve"> DOCPROPERTY "DM_emea_doc_ref_id"  \* MERGEFORMAT </w:instrText>
          </w:r>
          <w:r w:rsidR="00C83CD7">
            <w:fldChar w:fldCharType="separate"/>
          </w:r>
          <w:r w:rsidR="00C83CD7">
            <w:instrText>EMA/59469/2022</w:instrText>
          </w:r>
          <w:r w:rsidR="00C83CD7">
            <w:fldChar w:fldCharType="end"/>
          </w:r>
          <w:r w:rsidRPr="00B35483">
            <w:rPr>
              <w:szCs w:val="15"/>
            </w:rPr>
            <w:instrText xml:space="preserve"> \* MERGEFORMAT </w:instrText>
          </w:r>
          <w:r w:rsidRPr="00B35483">
            <w:rPr>
              <w:szCs w:val="15"/>
            </w:rPr>
            <w:fldChar w:fldCharType="separate"/>
          </w:r>
          <w:r w:rsidR="00C83CD7">
            <w:rPr>
              <w:noProof/>
            </w:rPr>
            <w:t>EMA</w:t>
          </w:r>
          <w:r>
            <w:t>/59469/2022</w:t>
          </w:r>
          <w:r w:rsidRPr="00B35483">
            <w:rPr>
              <w:szCs w:val="15"/>
            </w:rPr>
            <w:fldChar w:fldCharType="end"/>
          </w:r>
          <w:r w:rsidRPr="00B35483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DD3714" w:rsidRPr="00A44B87" w:rsidRDefault="004F051B">
          <w:pPr>
            <w:pStyle w:val="PagenumberAgency"/>
          </w:pPr>
          <w:r w:rsidRPr="006E62FC">
            <w:t xml:space="preserve">Page </w:t>
          </w: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Pr="006E62FC">
            <w:t>2</w:t>
          </w:r>
          <w:r w:rsidRPr="006E62FC">
            <w:fldChar w:fldCharType="end"/>
          </w:r>
          <w:r w:rsidRPr="006E62FC">
            <w:t>/</w:t>
          </w:r>
          <w:r w:rsidR="006C1CE6">
            <w:fldChar w:fldCharType="begin"/>
          </w:r>
          <w:r>
            <w:instrText xml:space="preserve"> NUMPAGES </w:instrText>
          </w:r>
          <w:r w:rsidR="006C1CE6">
            <w:fldChar w:fldCharType="separate"/>
          </w:r>
          <w:r>
            <w:t>2</w:t>
          </w:r>
          <w:r w:rsidR="006C1CE6">
            <w:rPr>
              <w:noProof/>
            </w:rPr>
            <w:fldChar w:fldCharType="end"/>
          </w:r>
        </w:p>
      </w:tc>
    </w:tr>
  </w:tbl>
  <w:p w:rsidR="00DD3714" w:rsidRDefault="00DD3714" w:rsidP="002D7502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8D1558" w:rsidTr="00196595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:rsidR="00291985" w:rsidRPr="00A44B87" w:rsidRDefault="00291985" w:rsidP="00196595">
          <w:pPr>
            <w:pStyle w:val="FooterAgency"/>
          </w:pPr>
        </w:p>
      </w:tc>
    </w:tr>
    <w:tr w:rsidR="008D1558" w:rsidTr="00196595">
      <w:trPr>
        <w:trHeight w:hRule="exact" w:val="198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291985" w:rsidRPr="003A07BE" w:rsidRDefault="004F051B" w:rsidP="00196595">
          <w:pPr>
            <w:pStyle w:val="FooterAgency"/>
          </w:pPr>
          <w:r>
            <w:rPr>
              <w:b/>
              <w:color w:val="003399"/>
              <w:sz w:val="13"/>
            </w:rPr>
            <w:t>Official address</w:t>
          </w:r>
          <w:r>
            <w:t xml:space="preserve">  Domenico</w:t>
          </w:r>
          <w:r>
            <w:t xml:space="preserve"> Scarlattilaan 6 </w:t>
          </w:r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</w:t>
          </w:r>
          <w:r>
            <w:t xml:space="preserve"> 1083 HS Amsterdam</w:t>
          </w:r>
          <w:r w:rsidRPr="003A07BE">
            <w:t xml:space="preserve"> </w:t>
          </w:r>
          <w:r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</w:t>
          </w:r>
          <w:r>
            <w:t xml:space="preserve"> The 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8D1558" w:rsidTr="00196595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291985" w:rsidRPr="00A44B87" w:rsidRDefault="004F051B" w:rsidP="00196595">
                <w:pPr>
                  <w:pStyle w:val="FooterAgency"/>
                  <w:jc w:val="right"/>
                </w:pPr>
                <w:r w:rsidRPr="00390AC0">
                  <w:rPr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:rsidR="00291985" w:rsidRPr="00A44B87" w:rsidRDefault="004F051B" w:rsidP="00196595">
                <w:pPr>
                  <w:pStyle w:val="FooterAgency"/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389255" cy="266065"/>
                      <wp:effectExtent l="0" t="0" r="0" b="635"/>
                      <wp:docPr id="10" name="Picture 10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071169" name="Picture 3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25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D1558" w:rsidTr="00196595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:rsidR="00291985" w:rsidRPr="00A44B87" w:rsidRDefault="00291985" w:rsidP="00196595">
                <w:pPr>
                  <w:pStyle w:val="FooterAgency"/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:rsidR="00291985" w:rsidRPr="00A44B87" w:rsidRDefault="00291985" w:rsidP="00196595">
                <w:pPr>
                  <w:pStyle w:val="FooterAgency"/>
                </w:pPr>
              </w:p>
            </w:tc>
          </w:tr>
        </w:tbl>
        <w:p w:rsidR="00291985" w:rsidRPr="00A44B87" w:rsidRDefault="00291985" w:rsidP="00196595">
          <w:pPr>
            <w:pStyle w:val="FooterAgency"/>
            <w:widowControl w:val="0"/>
            <w:adjustRightInd w:val="0"/>
            <w:jc w:val="right"/>
          </w:pPr>
        </w:p>
      </w:tc>
    </w:tr>
    <w:tr w:rsidR="008D1558" w:rsidTr="00196595">
      <w:trPr>
        <w:trHeight w:val="390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8D1558" w:rsidTr="00196595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:rsidR="00291985" w:rsidRPr="003A07BE" w:rsidRDefault="004F051B" w:rsidP="00196595">
                <w:pPr>
                  <w:pStyle w:val="FooterAgency"/>
                </w:pPr>
                <w:r>
                  <w:rPr>
                    <w:b/>
                    <w:color w:val="003399"/>
                    <w:sz w:val="13"/>
                  </w:rPr>
                  <w:t xml:space="preserve">Address for </w:t>
                </w:r>
                <w:r w:rsidRPr="002D7278">
                  <w:rPr>
                    <w:b/>
                    <w:color w:val="003399"/>
                    <w:sz w:val="13"/>
                  </w:rPr>
                  <w:t>visits and deliveries</w:t>
                </w:r>
                <w:r>
                  <w:t xml:space="preserve">  Refer to </w:t>
                </w:r>
                <w:hyperlink r:id="rId2" w:history="1">
                  <w:r w:rsidRPr="000602E7">
                    <w:t>www.ema.europa.eu/how-to-find-us</w:t>
                  </w:r>
                </w:hyperlink>
                <w:r>
                  <w:t xml:space="preserve"> </w:t>
                </w:r>
              </w:p>
            </w:tc>
          </w:tr>
          <w:tr w:rsidR="008D1558" w:rsidTr="00196595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291985" w:rsidRPr="00584092" w:rsidRDefault="004F051B" w:rsidP="00196595">
                <w:pPr>
                  <w:pStyle w:val="FooterAgency"/>
                </w:pPr>
                <w:r w:rsidRPr="00584092">
                  <w:rPr>
                    <w:rStyle w:val="FooterblueAgencyCharChar"/>
                  </w:rPr>
                  <w:t xml:space="preserve">Send </w:t>
                </w:r>
                <w:r>
                  <w:rPr>
                    <w:rStyle w:val="FooterblueAgencyCharChar"/>
                  </w:rPr>
                  <w:t xml:space="preserve">us </w:t>
                </w:r>
                <w:r w:rsidRPr="00584092">
                  <w:rPr>
                    <w:rStyle w:val="FooterblueAgencyCharChar"/>
                  </w:rPr>
                  <w:t xml:space="preserve">a question </w:t>
                </w:r>
                <w:r>
                  <w:rPr>
                    <w:rStyle w:val="FooterblueAgencyCharChar"/>
                  </w:rPr>
                  <w:t xml:space="preserve"> </w:t>
                </w:r>
                <w:r w:rsidRPr="00593B10">
                  <w:t xml:space="preserve">Go to </w:t>
                </w:r>
                <w:hyperlink r:id="rId3" w:history="1">
                  <w:r w:rsidRPr="000602E7">
                    <w:t>www.ema.europa.eu/contact</w:t>
                  </w:r>
                </w:hyperlink>
                <w: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:rsidR="00291985" w:rsidRPr="003A07BE" w:rsidRDefault="004F051B" w:rsidP="00196595">
                <w:pPr>
                  <w:pStyle w:val="FooterblueAgency"/>
                </w:pPr>
                <w:r>
                  <w:t>Telephone</w:t>
                </w:r>
                <w:r>
                  <w:rPr>
                    <w:b w:val="0"/>
                    <w:color w:val="6D6F71"/>
                    <w:sz w:val="14"/>
                  </w:rPr>
                  <w:t xml:space="preserve"> </w:t>
                </w:r>
                <w:r w:rsidRPr="00593B10">
                  <w:rPr>
                    <w:b w:val="0"/>
                    <w:color w:val="6D6F71"/>
                    <w:sz w:val="14"/>
                  </w:rPr>
                  <w:t>+31 (0)88 781 600</w:t>
                </w:r>
                <w:r>
                  <w:rPr>
                    <w:b w:val="0"/>
                    <w:color w:val="6D6F71"/>
                    <w:sz w:val="14"/>
                  </w:rPr>
                  <w:t>0</w:t>
                </w:r>
              </w:p>
            </w:tc>
          </w:tr>
        </w:tbl>
        <w:p w:rsidR="00291985" w:rsidRPr="003A07BE" w:rsidRDefault="00291985" w:rsidP="00196595">
          <w:pPr>
            <w:pStyle w:val="FooterAgency"/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:rsidR="00291985" w:rsidRPr="00A44B87" w:rsidRDefault="00291985" w:rsidP="00196595">
          <w:pPr>
            <w:pStyle w:val="FooterAgency"/>
          </w:pPr>
        </w:p>
      </w:tc>
    </w:tr>
    <w:tr w:rsidR="008D1558" w:rsidTr="00196595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291985" w:rsidRPr="00A44B87" w:rsidRDefault="00291985" w:rsidP="00196595">
          <w:pPr>
            <w:pStyle w:val="FooterAgency"/>
          </w:pPr>
        </w:p>
      </w:tc>
    </w:tr>
    <w:tr w:rsidR="008D1558" w:rsidTr="00196595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291985" w:rsidRPr="00CE789B" w:rsidRDefault="004F051B" w:rsidP="00196595">
          <w:pPr>
            <w:pStyle w:val="FooterAgency"/>
            <w:jc w:val="center"/>
          </w:pPr>
          <w:r w:rsidRPr="00CE789B">
            <w:t xml:space="preserve">© European Medicines Agency, </w:t>
          </w:r>
          <w:r>
            <w:fldChar w:fldCharType="begin"/>
          </w:r>
          <w:r>
            <w:instrText xml:space="preserve"> DATE  \@ "yyyy"  \* MERGEFORMAT </w:instrText>
          </w:r>
          <w:r>
            <w:fldChar w:fldCharType="separate"/>
          </w:r>
          <w:r>
            <w:rPr>
              <w:noProof/>
            </w:rPr>
            <w:t>2022</w:t>
          </w:r>
          <w:r>
            <w:fldChar w:fldCharType="end"/>
          </w:r>
          <w:r w:rsidRPr="00CE789B">
            <w:t>. Reproduction is authorised provided the source is acknowledged.</w:t>
          </w:r>
        </w:p>
      </w:tc>
    </w:tr>
  </w:tbl>
  <w:p w:rsidR="00DD3714" w:rsidRPr="00291985" w:rsidRDefault="00DD3714" w:rsidP="00291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F051B">
      <w:r>
        <w:separator/>
      </w:r>
    </w:p>
  </w:footnote>
  <w:footnote w:type="continuationSeparator" w:id="0">
    <w:p w:rsidR="00000000" w:rsidRDefault="004F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DC" w:rsidRDefault="009A0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DC" w:rsidRDefault="009A0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714" w:rsidRPr="00C76040" w:rsidRDefault="004F051B" w:rsidP="00C76040">
    <w:pPr>
      <w:pStyle w:val="Header"/>
    </w:pPr>
    <w:r>
      <w:rPr>
        <w:noProof/>
        <w:lang w:eastAsia="en-GB"/>
      </w:rPr>
      <w:drawing>
        <wp:inline distT="0" distB="0" distL="0" distR="0">
          <wp:extent cx="3336925" cy="866775"/>
          <wp:effectExtent l="0" t="0" r="0" b="9525"/>
          <wp:docPr id="9" name="Picture 9" descr="Logo_banner_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697803" name="Picture 1" descr="Logo_banner_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9" t="11018"/>
                  <a:stretch>
                    <a:fillRect/>
                  </a:stretch>
                </pic:blipFill>
                <pic:spPr bwMode="auto">
                  <a:xfrm>
                    <a:off x="0" y="0"/>
                    <a:ext cx="33369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76C8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783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0AD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D226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619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664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0D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E0C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B86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54E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33591"/>
    <w:multiLevelType w:val="hybridMultilevel"/>
    <w:tmpl w:val="CBA06606"/>
    <w:lvl w:ilvl="0" w:tplc="43DE2C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965B98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6CF0D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AB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A8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365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C9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2C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DAE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0C844646"/>
    <w:multiLevelType w:val="hybridMultilevel"/>
    <w:tmpl w:val="800CEB2E"/>
    <w:lvl w:ilvl="0" w:tplc="E6B8B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0D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68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A1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C5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C0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C0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A5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89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942913"/>
    <w:multiLevelType w:val="hybridMultilevel"/>
    <w:tmpl w:val="4340663A"/>
    <w:lvl w:ilvl="0" w:tplc="1736F29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0186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AF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02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4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63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4E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2B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B24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25A3D7D"/>
    <w:multiLevelType w:val="hybridMultilevel"/>
    <w:tmpl w:val="7DE08174"/>
    <w:lvl w:ilvl="0" w:tplc="E16A4F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7A6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A66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04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0C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0D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21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E9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EA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053BB"/>
    <w:multiLevelType w:val="multilevel"/>
    <w:tmpl w:val="7614763A"/>
    <w:numStyleLink w:val="NumberlistAgency"/>
  </w:abstractNum>
  <w:abstractNum w:abstractNumId="19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0" w15:restartNumberingAfterBreak="0">
    <w:nsid w:val="2A7B6023"/>
    <w:multiLevelType w:val="hybridMultilevel"/>
    <w:tmpl w:val="3578A460"/>
    <w:lvl w:ilvl="0" w:tplc="1B7E1E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26055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ACC0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0E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61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E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A1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87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45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1B17DBA"/>
    <w:multiLevelType w:val="multilevel"/>
    <w:tmpl w:val="A02E932A"/>
    <w:numStyleLink w:val="BulletsAgency"/>
  </w:abstractNum>
  <w:abstractNum w:abstractNumId="24" w15:restartNumberingAfterBreak="0">
    <w:nsid w:val="68A37A55"/>
    <w:multiLevelType w:val="hybridMultilevel"/>
    <w:tmpl w:val="C5CA4A58"/>
    <w:lvl w:ilvl="0" w:tplc="C6100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2E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62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CB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86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66C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1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F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28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19"/>
  </w:num>
  <w:num w:numId="13">
    <w:abstractNumId w:val="12"/>
  </w:num>
  <w:num w:numId="14">
    <w:abstractNumId w:val="25"/>
  </w:num>
  <w:num w:numId="15">
    <w:abstractNumId w:val="22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1"/>
  </w:num>
  <w:num w:numId="28">
    <w:abstractNumId w:val="16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19"/>
  </w:num>
  <w:num w:numId="39">
    <w:abstractNumId w:val="12"/>
  </w:num>
  <w:num w:numId="40">
    <w:abstractNumId w:val="18"/>
  </w:num>
  <w:num w:numId="41">
    <w:abstractNumId w:val="23"/>
  </w:num>
  <w:num w:numId="42">
    <w:abstractNumId w:val="17"/>
  </w:num>
  <w:num w:numId="43">
    <w:abstractNumId w:val="24"/>
  </w:num>
  <w:num w:numId="44">
    <w:abstractNumId w:val="14"/>
  </w:num>
  <w:num w:numId="45">
    <w:abstractNumId w:val="10"/>
  </w:num>
  <w:num w:numId="46">
    <w:abstractNumId w:val="15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BC20A7"/>
    <w:rsid w:val="000004AB"/>
    <w:rsid w:val="0001787D"/>
    <w:rsid w:val="0002003E"/>
    <w:rsid w:val="00022FFC"/>
    <w:rsid w:val="0002455A"/>
    <w:rsid w:val="00033DA5"/>
    <w:rsid w:val="00034640"/>
    <w:rsid w:val="000374ED"/>
    <w:rsid w:val="000461DF"/>
    <w:rsid w:val="000602E7"/>
    <w:rsid w:val="00060D02"/>
    <w:rsid w:val="00066333"/>
    <w:rsid w:val="0007668A"/>
    <w:rsid w:val="00095ED0"/>
    <w:rsid w:val="000A4D40"/>
    <w:rsid w:val="000B1CCC"/>
    <w:rsid w:val="000C5B53"/>
    <w:rsid w:val="000D2DFD"/>
    <w:rsid w:val="000D4983"/>
    <w:rsid w:val="000E3EE5"/>
    <w:rsid w:val="000F2D48"/>
    <w:rsid w:val="000F6984"/>
    <w:rsid w:val="000F75D0"/>
    <w:rsid w:val="001114E5"/>
    <w:rsid w:val="0012014F"/>
    <w:rsid w:val="00123EB2"/>
    <w:rsid w:val="001336AD"/>
    <w:rsid w:val="0014356A"/>
    <w:rsid w:val="00144208"/>
    <w:rsid w:val="00150D4B"/>
    <w:rsid w:val="00155B8A"/>
    <w:rsid w:val="00161C0F"/>
    <w:rsid w:val="00172652"/>
    <w:rsid w:val="0017699A"/>
    <w:rsid w:val="001816A9"/>
    <w:rsid w:val="00183297"/>
    <w:rsid w:val="001840E0"/>
    <w:rsid w:val="001852CD"/>
    <w:rsid w:val="00196595"/>
    <w:rsid w:val="001A4A6F"/>
    <w:rsid w:val="001B63A2"/>
    <w:rsid w:val="001B6676"/>
    <w:rsid w:val="001C1736"/>
    <w:rsid w:val="001C52A7"/>
    <w:rsid w:val="001C74D6"/>
    <w:rsid w:val="001C7B94"/>
    <w:rsid w:val="001D1D78"/>
    <w:rsid w:val="001D3004"/>
    <w:rsid w:val="001D5CA1"/>
    <w:rsid w:val="001D771C"/>
    <w:rsid w:val="001F1F3E"/>
    <w:rsid w:val="001F28C1"/>
    <w:rsid w:val="00206017"/>
    <w:rsid w:val="00206AD4"/>
    <w:rsid w:val="0021190A"/>
    <w:rsid w:val="00211CDC"/>
    <w:rsid w:val="002150CD"/>
    <w:rsid w:val="0021571D"/>
    <w:rsid w:val="00220083"/>
    <w:rsid w:val="00221B07"/>
    <w:rsid w:val="0022453D"/>
    <w:rsid w:val="0023409C"/>
    <w:rsid w:val="0023413C"/>
    <w:rsid w:val="00236984"/>
    <w:rsid w:val="00246E30"/>
    <w:rsid w:val="00254B10"/>
    <w:rsid w:val="002642A0"/>
    <w:rsid w:val="00264A8E"/>
    <w:rsid w:val="00267C9F"/>
    <w:rsid w:val="0027742A"/>
    <w:rsid w:val="00290459"/>
    <w:rsid w:val="00291985"/>
    <w:rsid w:val="00292BF4"/>
    <w:rsid w:val="00296356"/>
    <w:rsid w:val="002A391B"/>
    <w:rsid w:val="002B29D6"/>
    <w:rsid w:val="002D21A4"/>
    <w:rsid w:val="002D6CCD"/>
    <w:rsid w:val="002D7278"/>
    <w:rsid w:val="002D7502"/>
    <w:rsid w:val="002E7ADC"/>
    <w:rsid w:val="00302E8D"/>
    <w:rsid w:val="0030653B"/>
    <w:rsid w:val="00311FA9"/>
    <w:rsid w:val="00317857"/>
    <w:rsid w:val="00320391"/>
    <w:rsid w:val="00321374"/>
    <w:rsid w:val="003224A3"/>
    <w:rsid w:val="00325ADF"/>
    <w:rsid w:val="00326266"/>
    <w:rsid w:val="003431C4"/>
    <w:rsid w:val="0034506F"/>
    <w:rsid w:val="00352089"/>
    <w:rsid w:val="00352B22"/>
    <w:rsid w:val="00354792"/>
    <w:rsid w:val="00363B78"/>
    <w:rsid w:val="00365D2D"/>
    <w:rsid w:val="0036661A"/>
    <w:rsid w:val="003726D5"/>
    <w:rsid w:val="00372919"/>
    <w:rsid w:val="00372B70"/>
    <w:rsid w:val="00385EF9"/>
    <w:rsid w:val="003879C2"/>
    <w:rsid w:val="00390AC0"/>
    <w:rsid w:val="003927A1"/>
    <w:rsid w:val="00395133"/>
    <w:rsid w:val="003960DB"/>
    <w:rsid w:val="003A07BE"/>
    <w:rsid w:val="003B1C77"/>
    <w:rsid w:val="003D0F3B"/>
    <w:rsid w:val="003D1FCA"/>
    <w:rsid w:val="003D2280"/>
    <w:rsid w:val="003D5D68"/>
    <w:rsid w:val="003E152B"/>
    <w:rsid w:val="003E1FF0"/>
    <w:rsid w:val="003E2495"/>
    <w:rsid w:val="003F18A7"/>
    <w:rsid w:val="003F4654"/>
    <w:rsid w:val="00404A53"/>
    <w:rsid w:val="00406DC0"/>
    <w:rsid w:val="00416641"/>
    <w:rsid w:val="00421D65"/>
    <w:rsid w:val="004261EA"/>
    <w:rsid w:val="00427902"/>
    <w:rsid w:val="0043087E"/>
    <w:rsid w:val="00432EF5"/>
    <w:rsid w:val="00446543"/>
    <w:rsid w:val="0045067B"/>
    <w:rsid w:val="00460701"/>
    <w:rsid w:val="00460809"/>
    <w:rsid w:val="0046452C"/>
    <w:rsid w:val="00472507"/>
    <w:rsid w:val="00473EB1"/>
    <w:rsid w:val="00485ADC"/>
    <w:rsid w:val="004A1380"/>
    <w:rsid w:val="004A48DD"/>
    <w:rsid w:val="004B1CFA"/>
    <w:rsid w:val="004B3EC8"/>
    <w:rsid w:val="004C467C"/>
    <w:rsid w:val="004C5605"/>
    <w:rsid w:val="004C7D91"/>
    <w:rsid w:val="004D2863"/>
    <w:rsid w:val="004E0A35"/>
    <w:rsid w:val="004E1076"/>
    <w:rsid w:val="004F051B"/>
    <w:rsid w:val="004F2518"/>
    <w:rsid w:val="004F4846"/>
    <w:rsid w:val="005015A0"/>
    <w:rsid w:val="00512458"/>
    <w:rsid w:val="005261BC"/>
    <w:rsid w:val="00542134"/>
    <w:rsid w:val="00546372"/>
    <w:rsid w:val="00547AEA"/>
    <w:rsid w:val="00547B66"/>
    <w:rsid w:val="005507BA"/>
    <w:rsid w:val="00551708"/>
    <w:rsid w:val="005560C6"/>
    <w:rsid w:val="00556656"/>
    <w:rsid w:val="005704DC"/>
    <w:rsid w:val="00572E2C"/>
    <w:rsid w:val="00574E06"/>
    <w:rsid w:val="00577F57"/>
    <w:rsid w:val="00581556"/>
    <w:rsid w:val="005816EF"/>
    <w:rsid w:val="00582C5D"/>
    <w:rsid w:val="005837A4"/>
    <w:rsid w:val="0058406C"/>
    <w:rsid w:val="00584092"/>
    <w:rsid w:val="00584C5A"/>
    <w:rsid w:val="00585874"/>
    <w:rsid w:val="00587180"/>
    <w:rsid w:val="00593B10"/>
    <w:rsid w:val="005A2871"/>
    <w:rsid w:val="005A3B2B"/>
    <w:rsid w:val="005A7A4E"/>
    <w:rsid w:val="005B5D23"/>
    <w:rsid w:val="005B6350"/>
    <w:rsid w:val="005B6B08"/>
    <w:rsid w:val="005C18BB"/>
    <w:rsid w:val="005D3241"/>
    <w:rsid w:val="005D6857"/>
    <w:rsid w:val="005E08F6"/>
    <w:rsid w:val="005E2160"/>
    <w:rsid w:val="005E6648"/>
    <w:rsid w:val="005F06FE"/>
    <w:rsid w:val="005F374D"/>
    <w:rsid w:val="005F695A"/>
    <w:rsid w:val="00602435"/>
    <w:rsid w:val="0060354F"/>
    <w:rsid w:val="00606B64"/>
    <w:rsid w:val="00607BDB"/>
    <w:rsid w:val="0062187F"/>
    <w:rsid w:val="00624A7A"/>
    <w:rsid w:val="0063181B"/>
    <w:rsid w:val="006341BF"/>
    <w:rsid w:val="00640D5D"/>
    <w:rsid w:val="006439F1"/>
    <w:rsid w:val="00643D99"/>
    <w:rsid w:val="0065104D"/>
    <w:rsid w:val="00656BEC"/>
    <w:rsid w:val="00675A53"/>
    <w:rsid w:val="00677B9A"/>
    <w:rsid w:val="00680405"/>
    <w:rsid w:val="006918A0"/>
    <w:rsid w:val="00691A6D"/>
    <w:rsid w:val="00696743"/>
    <w:rsid w:val="006A6039"/>
    <w:rsid w:val="006A66E1"/>
    <w:rsid w:val="006B38D9"/>
    <w:rsid w:val="006B3D1F"/>
    <w:rsid w:val="006B7B86"/>
    <w:rsid w:val="006C1A14"/>
    <w:rsid w:val="006C1CE6"/>
    <w:rsid w:val="006C2134"/>
    <w:rsid w:val="006D103F"/>
    <w:rsid w:val="006D302A"/>
    <w:rsid w:val="006D7F1B"/>
    <w:rsid w:val="006E0B33"/>
    <w:rsid w:val="006E2835"/>
    <w:rsid w:val="006E31C1"/>
    <w:rsid w:val="006E62FC"/>
    <w:rsid w:val="006E7FA0"/>
    <w:rsid w:val="006F2562"/>
    <w:rsid w:val="006F62EE"/>
    <w:rsid w:val="006F6DC2"/>
    <w:rsid w:val="00700596"/>
    <w:rsid w:val="00703324"/>
    <w:rsid w:val="00704608"/>
    <w:rsid w:val="00704FB7"/>
    <w:rsid w:val="00705861"/>
    <w:rsid w:val="00707193"/>
    <w:rsid w:val="0072231D"/>
    <w:rsid w:val="00724CFA"/>
    <w:rsid w:val="00727FB2"/>
    <w:rsid w:val="007338C8"/>
    <w:rsid w:val="00733E9E"/>
    <w:rsid w:val="00734FE3"/>
    <w:rsid w:val="00735714"/>
    <w:rsid w:val="007373A7"/>
    <w:rsid w:val="00742F76"/>
    <w:rsid w:val="00743D5E"/>
    <w:rsid w:val="00746263"/>
    <w:rsid w:val="007476CC"/>
    <w:rsid w:val="007649AA"/>
    <w:rsid w:val="0077161A"/>
    <w:rsid w:val="00771DE6"/>
    <w:rsid w:val="00784282"/>
    <w:rsid w:val="007944A9"/>
    <w:rsid w:val="00796BF6"/>
    <w:rsid w:val="007A0CE6"/>
    <w:rsid w:val="007A2DA4"/>
    <w:rsid w:val="007A67E8"/>
    <w:rsid w:val="007A6B96"/>
    <w:rsid w:val="007A7072"/>
    <w:rsid w:val="007A71FE"/>
    <w:rsid w:val="007A7443"/>
    <w:rsid w:val="007B75EB"/>
    <w:rsid w:val="007C7A16"/>
    <w:rsid w:val="007D08CB"/>
    <w:rsid w:val="007D2319"/>
    <w:rsid w:val="007D256B"/>
    <w:rsid w:val="007E5D9B"/>
    <w:rsid w:val="007F0AE6"/>
    <w:rsid w:val="007F0E89"/>
    <w:rsid w:val="007F3A3E"/>
    <w:rsid w:val="00803E5E"/>
    <w:rsid w:val="00814903"/>
    <w:rsid w:val="00820E72"/>
    <w:rsid w:val="00823607"/>
    <w:rsid w:val="00823C06"/>
    <w:rsid w:val="00833BDA"/>
    <w:rsid w:val="00833DBB"/>
    <w:rsid w:val="00834258"/>
    <w:rsid w:val="00835590"/>
    <w:rsid w:val="00836039"/>
    <w:rsid w:val="00837E2E"/>
    <w:rsid w:val="0084195E"/>
    <w:rsid w:val="00842037"/>
    <w:rsid w:val="008546F6"/>
    <w:rsid w:val="00856C98"/>
    <w:rsid w:val="00867110"/>
    <w:rsid w:val="00874B8B"/>
    <w:rsid w:val="00877E4A"/>
    <w:rsid w:val="008A6CB7"/>
    <w:rsid w:val="008D1558"/>
    <w:rsid w:val="008D5192"/>
    <w:rsid w:val="008D5C85"/>
    <w:rsid w:val="008E26B8"/>
    <w:rsid w:val="008E42DA"/>
    <w:rsid w:val="008E582B"/>
    <w:rsid w:val="00906B91"/>
    <w:rsid w:val="00906EB3"/>
    <w:rsid w:val="00912D09"/>
    <w:rsid w:val="009155C3"/>
    <w:rsid w:val="0092130B"/>
    <w:rsid w:val="009213B3"/>
    <w:rsid w:val="00936869"/>
    <w:rsid w:val="0094019E"/>
    <w:rsid w:val="0096393C"/>
    <w:rsid w:val="009663A3"/>
    <w:rsid w:val="0097343A"/>
    <w:rsid w:val="009758B4"/>
    <w:rsid w:val="009764E3"/>
    <w:rsid w:val="00984ACF"/>
    <w:rsid w:val="00984CF3"/>
    <w:rsid w:val="00986061"/>
    <w:rsid w:val="00986272"/>
    <w:rsid w:val="0099000A"/>
    <w:rsid w:val="00991630"/>
    <w:rsid w:val="009A06DC"/>
    <w:rsid w:val="009A2B37"/>
    <w:rsid w:val="009A2BA5"/>
    <w:rsid w:val="009A62D6"/>
    <w:rsid w:val="009B396B"/>
    <w:rsid w:val="009B708D"/>
    <w:rsid w:val="009C3A74"/>
    <w:rsid w:val="009C6E7A"/>
    <w:rsid w:val="009C74BE"/>
    <w:rsid w:val="009E0A06"/>
    <w:rsid w:val="009E6AAF"/>
    <w:rsid w:val="009F7AAC"/>
    <w:rsid w:val="00A262F3"/>
    <w:rsid w:val="00A30B18"/>
    <w:rsid w:val="00A3210A"/>
    <w:rsid w:val="00A33BCB"/>
    <w:rsid w:val="00A41D0A"/>
    <w:rsid w:val="00A44B87"/>
    <w:rsid w:val="00A45591"/>
    <w:rsid w:val="00A50A89"/>
    <w:rsid w:val="00A50A96"/>
    <w:rsid w:val="00A615DD"/>
    <w:rsid w:val="00A6275F"/>
    <w:rsid w:val="00A641A9"/>
    <w:rsid w:val="00A71EBE"/>
    <w:rsid w:val="00A73D76"/>
    <w:rsid w:val="00A74B89"/>
    <w:rsid w:val="00A74BDF"/>
    <w:rsid w:val="00A764DE"/>
    <w:rsid w:val="00A87484"/>
    <w:rsid w:val="00A93E7B"/>
    <w:rsid w:val="00A9499C"/>
    <w:rsid w:val="00AA7834"/>
    <w:rsid w:val="00AB6913"/>
    <w:rsid w:val="00AB799A"/>
    <w:rsid w:val="00AC1CDC"/>
    <w:rsid w:val="00AC73B2"/>
    <w:rsid w:val="00AD125A"/>
    <w:rsid w:val="00AD2A02"/>
    <w:rsid w:val="00AD43F6"/>
    <w:rsid w:val="00AE388D"/>
    <w:rsid w:val="00AE5CEE"/>
    <w:rsid w:val="00AE62CE"/>
    <w:rsid w:val="00AE6C63"/>
    <w:rsid w:val="00AF35E8"/>
    <w:rsid w:val="00AF5173"/>
    <w:rsid w:val="00AF6AF3"/>
    <w:rsid w:val="00B02004"/>
    <w:rsid w:val="00B0623A"/>
    <w:rsid w:val="00B268CD"/>
    <w:rsid w:val="00B3492C"/>
    <w:rsid w:val="00B35483"/>
    <w:rsid w:val="00B405D2"/>
    <w:rsid w:val="00B4328E"/>
    <w:rsid w:val="00B52613"/>
    <w:rsid w:val="00B5279D"/>
    <w:rsid w:val="00B52B68"/>
    <w:rsid w:val="00B5339A"/>
    <w:rsid w:val="00B533CB"/>
    <w:rsid w:val="00B54E32"/>
    <w:rsid w:val="00B56B4F"/>
    <w:rsid w:val="00B62CFA"/>
    <w:rsid w:val="00B636AF"/>
    <w:rsid w:val="00B6777F"/>
    <w:rsid w:val="00B717B9"/>
    <w:rsid w:val="00B723CB"/>
    <w:rsid w:val="00B91AA1"/>
    <w:rsid w:val="00B9245B"/>
    <w:rsid w:val="00B93BF3"/>
    <w:rsid w:val="00B956E3"/>
    <w:rsid w:val="00B95AE4"/>
    <w:rsid w:val="00B9727D"/>
    <w:rsid w:val="00BA4CDA"/>
    <w:rsid w:val="00BB1F48"/>
    <w:rsid w:val="00BB4B73"/>
    <w:rsid w:val="00BB7AD9"/>
    <w:rsid w:val="00BC20A7"/>
    <w:rsid w:val="00BC2A4A"/>
    <w:rsid w:val="00BC4111"/>
    <w:rsid w:val="00BD48A3"/>
    <w:rsid w:val="00BE189D"/>
    <w:rsid w:val="00BF1596"/>
    <w:rsid w:val="00BF207A"/>
    <w:rsid w:val="00BF3EB5"/>
    <w:rsid w:val="00BF4008"/>
    <w:rsid w:val="00C172F4"/>
    <w:rsid w:val="00C21C69"/>
    <w:rsid w:val="00C23DF4"/>
    <w:rsid w:val="00C25A5B"/>
    <w:rsid w:val="00C4228B"/>
    <w:rsid w:val="00C424A4"/>
    <w:rsid w:val="00C478A6"/>
    <w:rsid w:val="00C47C1B"/>
    <w:rsid w:val="00C504F2"/>
    <w:rsid w:val="00C56055"/>
    <w:rsid w:val="00C60EE8"/>
    <w:rsid w:val="00C62336"/>
    <w:rsid w:val="00C63BFB"/>
    <w:rsid w:val="00C664B9"/>
    <w:rsid w:val="00C7401B"/>
    <w:rsid w:val="00C76040"/>
    <w:rsid w:val="00C778F3"/>
    <w:rsid w:val="00C827FF"/>
    <w:rsid w:val="00C83CD7"/>
    <w:rsid w:val="00C84B57"/>
    <w:rsid w:val="00C90B68"/>
    <w:rsid w:val="00C969B7"/>
    <w:rsid w:val="00CA217A"/>
    <w:rsid w:val="00CB03A8"/>
    <w:rsid w:val="00CB2984"/>
    <w:rsid w:val="00CB3213"/>
    <w:rsid w:val="00CB4200"/>
    <w:rsid w:val="00CB67A3"/>
    <w:rsid w:val="00CC2716"/>
    <w:rsid w:val="00CD7CE3"/>
    <w:rsid w:val="00CE789B"/>
    <w:rsid w:val="00CF2167"/>
    <w:rsid w:val="00CF7D05"/>
    <w:rsid w:val="00D00BBE"/>
    <w:rsid w:val="00D047AA"/>
    <w:rsid w:val="00D12DCE"/>
    <w:rsid w:val="00D14DAD"/>
    <w:rsid w:val="00D17CDA"/>
    <w:rsid w:val="00D20F5B"/>
    <w:rsid w:val="00D217CB"/>
    <w:rsid w:val="00D348C9"/>
    <w:rsid w:val="00D40A9A"/>
    <w:rsid w:val="00D41918"/>
    <w:rsid w:val="00D45E42"/>
    <w:rsid w:val="00D521B7"/>
    <w:rsid w:val="00D5224E"/>
    <w:rsid w:val="00D55859"/>
    <w:rsid w:val="00D61B81"/>
    <w:rsid w:val="00D640E9"/>
    <w:rsid w:val="00D6502B"/>
    <w:rsid w:val="00D76F29"/>
    <w:rsid w:val="00D84ABC"/>
    <w:rsid w:val="00DA00EE"/>
    <w:rsid w:val="00DA1F48"/>
    <w:rsid w:val="00DA6FC4"/>
    <w:rsid w:val="00DA77D1"/>
    <w:rsid w:val="00DB156A"/>
    <w:rsid w:val="00DC7142"/>
    <w:rsid w:val="00DD2149"/>
    <w:rsid w:val="00DD3714"/>
    <w:rsid w:val="00DD63DB"/>
    <w:rsid w:val="00DD658E"/>
    <w:rsid w:val="00DE36DC"/>
    <w:rsid w:val="00DF6E94"/>
    <w:rsid w:val="00E00E22"/>
    <w:rsid w:val="00E075DB"/>
    <w:rsid w:val="00E100EB"/>
    <w:rsid w:val="00E141D7"/>
    <w:rsid w:val="00E158EA"/>
    <w:rsid w:val="00E16AB0"/>
    <w:rsid w:val="00E17B43"/>
    <w:rsid w:val="00E2017F"/>
    <w:rsid w:val="00E27CE7"/>
    <w:rsid w:val="00E305F5"/>
    <w:rsid w:val="00E3382A"/>
    <w:rsid w:val="00E350A7"/>
    <w:rsid w:val="00E37164"/>
    <w:rsid w:val="00E37509"/>
    <w:rsid w:val="00E424CD"/>
    <w:rsid w:val="00E46232"/>
    <w:rsid w:val="00E51159"/>
    <w:rsid w:val="00E52EC4"/>
    <w:rsid w:val="00E5667B"/>
    <w:rsid w:val="00E629E9"/>
    <w:rsid w:val="00E62DB5"/>
    <w:rsid w:val="00E657DC"/>
    <w:rsid w:val="00E66FC8"/>
    <w:rsid w:val="00E77F77"/>
    <w:rsid w:val="00E80E7F"/>
    <w:rsid w:val="00E81456"/>
    <w:rsid w:val="00E839CF"/>
    <w:rsid w:val="00E869AA"/>
    <w:rsid w:val="00E86C97"/>
    <w:rsid w:val="00E9485C"/>
    <w:rsid w:val="00E949EE"/>
    <w:rsid w:val="00E94BD7"/>
    <w:rsid w:val="00EA1794"/>
    <w:rsid w:val="00EA35CE"/>
    <w:rsid w:val="00EB216E"/>
    <w:rsid w:val="00EB6B4F"/>
    <w:rsid w:val="00EC53EC"/>
    <w:rsid w:val="00EC5A2E"/>
    <w:rsid w:val="00EC5EB0"/>
    <w:rsid w:val="00ED4F13"/>
    <w:rsid w:val="00EE1046"/>
    <w:rsid w:val="00EE483C"/>
    <w:rsid w:val="00EE7B5E"/>
    <w:rsid w:val="00EF54AD"/>
    <w:rsid w:val="00EF5961"/>
    <w:rsid w:val="00F0761B"/>
    <w:rsid w:val="00F105BF"/>
    <w:rsid w:val="00F211D0"/>
    <w:rsid w:val="00F24686"/>
    <w:rsid w:val="00F25ACE"/>
    <w:rsid w:val="00F36FC0"/>
    <w:rsid w:val="00F436CE"/>
    <w:rsid w:val="00F46790"/>
    <w:rsid w:val="00F61DC5"/>
    <w:rsid w:val="00F6250E"/>
    <w:rsid w:val="00F671CF"/>
    <w:rsid w:val="00F67A1D"/>
    <w:rsid w:val="00F75C12"/>
    <w:rsid w:val="00F81C4D"/>
    <w:rsid w:val="00F83386"/>
    <w:rsid w:val="00F905E4"/>
    <w:rsid w:val="00F94B31"/>
    <w:rsid w:val="00F97738"/>
    <w:rsid w:val="00FA611F"/>
    <w:rsid w:val="00FB2104"/>
    <w:rsid w:val="00FB5ACD"/>
    <w:rsid w:val="00FB6F31"/>
    <w:rsid w:val="00FC53EF"/>
    <w:rsid w:val="00FC5B96"/>
    <w:rsid w:val="00FC67E5"/>
    <w:rsid w:val="00FD5C83"/>
    <w:rsid w:val="00FD7EF0"/>
    <w:rsid w:val="00FE78E2"/>
    <w:rsid w:val="00FF2C4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F3CCE40D-787A-4B0E-B3DC-47986BF4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087E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rsid w:val="00E51159"/>
    <w:rPr>
      <w:noProof/>
    </w:rPr>
  </w:style>
  <w:style w:type="paragraph" w:styleId="Heading2">
    <w:name w:val="heading 2"/>
    <w:basedOn w:val="No-numheading2Agency"/>
    <w:next w:val="BodytextAgency"/>
    <w:rsid w:val="00E51159"/>
  </w:style>
  <w:style w:type="paragraph" w:styleId="Heading3">
    <w:name w:val="heading 3"/>
    <w:basedOn w:val="No-numheading3Agency"/>
    <w:next w:val="BodytextAgency"/>
    <w:rsid w:val="00E51159"/>
  </w:style>
  <w:style w:type="paragraph" w:styleId="Heading4">
    <w:name w:val="heading 4"/>
    <w:basedOn w:val="No-numheading4Agency"/>
    <w:next w:val="BodytextAgency"/>
    <w:rsid w:val="00E51159"/>
  </w:style>
  <w:style w:type="paragraph" w:styleId="Heading5">
    <w:name w:val="heading 5"/>
    <w:basedOn w:val="Normal"/>
    <w:next w:val="Normal"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rsid w:val="00E51159"/>
  </w:style>
  <w:style w:type="paragraph" w:styleId="Heading7">
    <w:name w:val="heading 7"/>
    <w:basedOn w:val="No-numheading7Agency"/>
    <w:next w:val="BodytextAgency"/>
    <w:rsid w:val="00E51159"/>
  </w:style>
  <w:style w:type="paragraph" w:styleId="Heading8">
    <w:name w:val="heading 8"/>
    <w:basedOn w:val="No-numheading8Agency"/>
    <w:next w:val="BodytextAgency"/>
    <w:rsid w:val="00E51159"/>
  </w:style>
  <w:style w:type="paragraph" w:styleId="Heading9">
    <w:name w:val="heading 9"/>
    <w:basedOn w:val="No-numheading9Agency"/>
    <w:next w:val="BodytextAgency"/>
    <w:rsid w:val="00E51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Kartika" w:hAnsi="Kartik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link w:val="FootnoteTextChar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E51159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12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AF35E8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Simsun (Founder Extended)" w:hAnsi="Simsun (Founder Extended)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rebuchet MS" w:hAnsi="Trebuchet M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rebuchet MS" w:hAnsi="Trebuchet MS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96BF6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2CFA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rsid w:val="009E0A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0A06"/>
    <w:rPr>
      <w:sz w:val="20"/>
      <w:szCs w:val="20"/>
    </w:rPr>
  </w:style>
  <w:style w:type="character" w:customStyle="1" w:styleId="CommentTextChar">
    <w:name w:val="Comment Text Char"/>
    <w:link w:val="CommentText"/>
    <w:rsid w:val="009E0A06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E0A06"/>
    <w:rPr>
      <w:b/>
      <w:bCs/>
    </w:rPr>
  </w:style>
  <w:style w:type="character" w:customStyle="1" w:styleId="CommentSubjectChar">
    <w:name w:val="Comment Subject Char"/>
    <w:link w:val="CommentSubject"/>
    <w:rsid w:val="009E0A06"/>
    <w:rPr>
      <w:rFonts w:ascii="Verdana" w:hAnsi="Verdana" w:cs="Verdana"/>
      <w:b/>
      <w:bCs/>
      <w:lang w:eastAsia="zh-CN"/>
    </w:rPr>
  </w:style>
  <w:style w:type="character" w:customStyle="1" w:styleId="BodyTextChar">
    <w:name w:val="Body Text Char"/>
    <w:link w:val="BodyText"/>
    <w:semiHidden/>
    <w:rsid w:val="0043087E"/>
    <w:rPr>
      <w:rFonts w:ascii="Verdana" w:hAnsi="Verdana" w:cs="Verdana"/>
      <w:sz w:val="18"/>
      <w:szCs w:val="18"/>
      <w:lang w:eastAsia="zh-CN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ormalWeb">
    <w:name w:val="Normal (Web)"/>
    <w:basedOn w:val="Normal"/>
    <w:uiPriority w:val="99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uiPriority w:val="22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FootnoteTextChar">
    <w:name w:val="Footnote Text Char"/>
    <w:link w:val="FootnoteText"/>
    <w:semiHidden/>
    <w:rsid w:val="00155B8A"/>
    <w:rPr>
      <w:rFonts w:ascii="Verdana" w:eastAsia="Verdana" w:hAnsi="Verdana" w:cs="Verdana"/>
      <w:sz w:val="15"/>
    </w:rPr>
  </w:style>
  <w:style w:type="character" w:styleId="PlaceholderText">
    <w:name w:val="Placeholder Text"/>
    <w:basedOn w:val="DefaultParagraphFont"/>
    <w:uiPriority w:val="99"/>
    <w:semiHidden/>
    <w:rsid w:val="00B54E32"/>
    <w:rPr>
      <w:color w:val="808080"/>
    </w:rPr>
  </w:style>
  <w:style w:type="paragraph" w:styleId="Revision">
    <w:name w:val="Revision"/>
    <w:hidden/>
    <w:uiPriority w:val="99"/>
    <w:semiHidden/>
    <w:rsid w:val="00123EB2"/>
    <w:rPr>
      <w:rFonts w:ascii="Verdana" w:hAnsi="Verdana" w:cs="Verdana"/>
      <w:sz w:val="18"/>
      <w:szCs w:val="18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1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ema/index.jsp?curl=pages/home/general/general_content_000516.jsp&amp;mid=WC0b01ac05805faa0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a.europa.eu/contact" TargetMode="External"/><Relationship Id="rId2" Type="http://schemas.openxmlformats.org/officeDocument/2006/relationships/hyperlink" Target="http://www.ema.europa.eu/how-to-find-us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F09B-35B1-468D-BE6D-017EE012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1896</Characters>
  <Application>Microsoft Office Word</Application>
  <DocSecurity>4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FORM_Trade_Vendor_Financial_Identification_PUBLISHED</vt:lpstr>
    </vt:vector>
  </TitlesOfParts>
  <Company>European Medicines Agency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IV - Financial Identification Form - EMA.2022.02.LD</dc:title>
  <dc:creator>Menchini Benedetta</dc:creator>
  <dc:description>Template developed for European Medicines Agency by Fiona Lewis and Vanessa Crookes December 2009</dc:description>
  <cp:lastModifiedBy>NIKITARAS Nikitas</cp:lastModifiedBy>
  <cp:revision>2</cp:revision>
  <cp:lastPrinted>2018-06-25T10:37:00Z</cp:lastPrinted>
  <dcterms:created xsi:type="dcterms:W3CDTF">2022-02-01T13:21:00Z</dcterms:created>
  <dcterms:modified xsi:type="dcterms:W3CDTF">2022-02-01T13:21:00Z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31/01/2022 10:16:39</vt:lpwstr>
  </property>
  <property fmtid="{D5CDD505-2E9C-101B-9397-08002B2CF9AE}" pid="6" name="DM_Creator_Name">
    <vt:lpwstr>Nikitaras Nikitas</vt:lpwstr>
  </property>
  <property fmtid="{D5CDD505-2E9C-101B-9397-08002B2CF9AE}" pid="7" name="DM_DocRefId">
    <vt:lpwstr>EMA/59469/2022</vt:lpwstr>
  </property>
  <property fmtid="{D5CDD505-2E9C-101B-9397-08002B2CF9AE}" pid="8" name="DM_emea_doc_ref_id">
    <vt:lpwstr>EMA/59469/2022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Nikitaras Nikitas</vt:lpwstr>
  </property>
  <property fmtid="{D5CDD505-2E9C-101B-9397-08002B2CF9AE}" pid="13" name="DM_Modified_Date">
    <vt:lpwstr>31/01/2022 10:16:39</vt:lpwstr>
  </property>
  <property fmtid="{D5CDD505-2E9C-101B-9397-08002B2CF9AE}" pid="14" name="DM_Modifier_Name">
    <vt:lpwstr>Nikitaras Nikitas</vt:lpwstr>
  </property>
  <property fmtid="{D5CDD505-2E9C-101B-9397-08002B2CF9AE}" pid="15" name="DM_Modify_Date">
    <vt:lpwstr>31/01/2022 10:16:39</vt:lpwstr>
  </property>
  <property fmtid="{D5CDD505-2E9C-101B-9397-08002B2CF9AE}" pid="16" name="DM_Name">
    <vt:lpwstr>Annex IV - Financial Identification Form - EMA.2022.02.LD</vt:lpwstr>
  </property>
  <property fmtid="{D5CDD505-2E9C-101B-9397-08002B2CF9AE}" pid="17" name="DM_Path">
    <vt:lpwstr>/08. Financial Management/08.1 Contract management and procurement/1. Procurement management/2021/EMA 2021-12-DED Senior mgmg team event preparation/03. ITT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1.1,CURRENT</vt:lpwstr>
  </property>
  <property fmtid="{D5CDD505-2E9C-101B-9397-08002B2CF9AE}" pid="23" name="MSIP_Label_afe1b31d-cec0-4074-b4bd-f07689e43d84_ActionId">
    <vt:lpwstr>1676aeb4-61ed-4f98-8370-c848fd737b2e</vt:lpwstr>
  </property>
  <property fmtid="{D5CDD505-2E9C-101B-9397-08002B2CF9AE}" pid="24" name="MSIP_Label_afe1b31d-cec0-4074-b4bd-f07689e43d84_Application">
    <vt:lpwstr>Microsoft Azure Information Protection</vt:lpwstr>
  </property>
  <property fmtid="{D5CDD505-2E9C-101B-9397-08002B2CF9AE}" pid="25" name="MSIP_Label_afe1b31d-cec0-4074-b4bd-f07689e43d84_Enabled">
    <vt:lpwstr>True</vt:lpwstr>
  </property>
  <property fmtid="{D5CDD505-2E9C-101B-9397-08002B2CF9AE}" pid="26" name="MSIP_Label_afe1b31d-cec0-4074-b4bd-f07689e43d84_Extended_MSFT_Method">
    <vt:lpwstr>Automatic</vt:lpwstr>
  </property>
  <property fmtid="{D5CDD505-2E9C-101B-9397-08002B2CF9AE}" pid="27" name="MSIP_Label_afe1b31d-cec0-4074-b4bd-f07689e43d84_Name">
    <vt:lpwstr>Internal</vt:lpwstr>
  </property>
  <property fmtid="{D5CDD505-2E9C-101B-9397-08002B2CF9AE}" pid="28" name="MSIP_Label_afe1b31d-cec0-4074-b4bd-f07689e43d84_Owner">
    <vt:lpwstr>benedetta.menchini@ema.europa.eu</vt:lpwstr>
  </property>
  <property fmtid="{D5CDD505-2E9C-101B-9397-08002B2CF9AE}" pid="29" name="MSIP_Label_afe1b31d-cec0-4074-b4bd-f07689e43d84_SetDate">
    <vt:lpwstr>2020-06-15T09:41:04.3132663Z</vt:lpwstr>
  </property>
  <property fmtid="{D5CDD505-2E9C-101B-9397-08002B2CF9AE}" pid="30" name="MSIP_Label_afe1b31d-cec0-4074-b4bd-f07689e43d84_SiteId">
    <vt:lpwstr>bc9dc15c-61bc-4f03-b60b-e5b6d8922839</vt:lpwstr>
  </property>
  <property fmtid="{D5CDD505-2E9C-101B-9397-08002B2CF9AE}" pid="31" name="MSIP_Label_0eea11ca-d417-4147-80ed-01a58412c458_Enabled">
    <vt:lpwstr>true</vt:lpwstr>
  </property>
  <property fmtid="{D5CDD505-2E9C-101B-9397-08002B2CF9AE}" pid="32" name="MSIP_Label_0eea11ca-d417-4147-80ed-01a58412c458_SetDate">
    <vt:lpwstr>2022-02-01T13:20:54Z</vt:lpwstr>
  </property>
  <property fmtid="{D5CDD505-2E9C-101B-9397-08002B2CF9AE}" pid="33" name="MSIP_Label_0eea11ca-d417-4147-80ed-01a58412c458_Method">
    <vt:lpwstr>Standard</vt:lpwstr>
  </property>
  <property fmtid="{D5CDD505-2E9C-101B-9397-08002B2CF9AE}" pid="34" name="MSIP_Label_0eea11ca-d417-4147-80ed-01a58412c458_Name">
    <vt:lpwstr>0eea11ca-d417-4147-80ed-01a58412c458</vt:lpwstr>
  </property>
  <property fmtid="{D5CDD505-2E9C-101B-9397-08002B2CF9AE}" pid="35" name="MSIP_Label_0eea11ca-d417-4147-80ed-01a58412c458_SiteId">
    <vt:lpwstr>bc9dc15c-61bc-4f03-b60b-e5b6d8922839</vt:lpwstr>
  </property>
  <property fmtid="{D5CDD505-2E9C-101B-9397-08002B2CF9AE}" pid="36" name="MSIP_Label_0eea11ca-d417-4147-80ed-01a58412c458_ActionId">
    <vt:lpwstr>a2f39c61-df44-42a9-adfe-2f200d0eac01</vt:lpwstr>
  </property>
  <property fmtid="{D5CDD505-2E9C-101B-9397-08002B2CF9AE}" pid="37" name="MSIP_Label_0eea11ca-d417-4147-80ed-01a58412c458_ContentBits">
    <vt:lpwstr>2</vt:lpwstr>
  </property>
</Properties>
</file>