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C2B1" w14:textId="77777777" w:rsidR="0007043C" w:rsidRDefault="0007043C">
      <w:pPr>
        <w:pStyle w:val="EndnoteText"/>
        <w:tabs>
          <w:tab w:val="clear" w:pos="567"/>
        </w:tabs>
        <w:rPr>
          <w:noProof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317"/>
      </w:tblGrid>
      <w:tr w:rsidR="00615CCD" w14:paraId="1D928516" w14:textId="77777777" w:rsidTr="009A32A3">
        <w:tc>
          <w:tcPr>
            <w:tcW w:w="568" w:type="dxa"/>
            <w:shd w:val="clear" w:color="auto" w:fill="E0E0E0"/>
          </w:tcPr>
          <w:p w14:paraId="7D60006D" w14:textId="77777777" w:rsidR="009A32A3" w:rsidRDefault="00FE6D7F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Ref</w:t>
            </w:r>
          </w:p>
        </w:tc>
        <w:tc>
          <w:tcPr>
            <w:tcW w:w="14317" w:type="dxa"/>
            <w:shd w:val="clear" w:color="auto" w:fill="E0E0E0"/>
          </w:tcPr>
          <w:p w14:paraId="66FD46D0" w14:textId="77777777" w:rsidR="009A32A3" w:rsidRDefault="00FE6D7F">
            <w:pPr>
              <w:pStyle w:val="Heading1"/>
              <w:rPr>
                <w:noProof/>
                <w:lang w:val="da-DK"/>
              </w:rPr>
            </w:pPr>
            <w:r>
              <w:rPr>
                <w:noProof/>
                <w:lang w:val="da-DK"/>
              </w:rPr>
              <w:t>EN</w:t>
            </w:r>
          </w:p>
        </w:tc>
      </w:tr>
      <w:tr w:rsidR="00615CCD" w14:paraId="5070E477" w14:textId="77777777" w:rsidTr="009A32A3">
        <w:tc>
          <w:tcPr>
            <w:tcW w:w="568" w:type="dxa"/>
          </w:tcPr>
          <w:p w14:paraId="19086992" w14:textId="77777777" w:rsidR="009A32A3" w:rsidRDefault="009A32A3">
            <w:pPr>
              <w:rPr>
                <w:b/>
                <w:noProof/>
                <w:sz w:val="22"/>
                <w:lang w:val="da-DK"/>
              </w:rPr>
            </w:pPr>
          </w:p>
        </w:tc>
        <w:tc>
          <w:tcPr>
            <w:tcW w:w="14317" w:type="dxa"/>
          </w:tcPr>
          <w:p w14:paraId="72C6D1F0" w14:textId="77777777" w:rsidR="009A32A3" w:rsidRDefault="00FE6D7F">
            <w:pPr>
              <w:pStyle w:val="EndnoteText"/>
              <w:tabs>
                <w:tab w:val="clear" w:pos="567"/>
              </w:tabs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[MedDRA frequency convention]</w:t>
            </w:r>
          </w:p>
        </w:tc>
      </w:tr>
      <w:tr w:rsidR="00615CCD" w14:paraId="0C8821C2" w14:textId="77777777" w:rsidTr="009A32A3">
        <w:tc>
          <w:tcPr>
            <w:tcW w:w="568" w:type="dxa"/>
          </w:tcPr>
          <w:p w14:paraId="15F981E0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001</w:t>
            </w:r>
          </w:p>
        </w:tc>
        <w:tc>
          <w:tcPr>
            <w:tcW w:w="14317" w:type="dxa"/>
          </w:tcPr>
          <w:p w14:paraId="1FF81D48" w14:textId="684673BC" w:rsidR="009A32A3" w:rsidRDefault="00FE6D7F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60276F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</w:tr>
      <w:tr w:rsidR="00615CCD" w14:paraId="1373562B" w14:textId="77777777" w:rsidTr="009A32A3">
        <w:tc>
          <w:tcPr>
            <w:tcW w:w="568" w:type="dxa"/>
          </w:tcPr>
          <w:p w14:paraId="5D83D7B5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002</w:t>
            </w:r>
          </w:p>
        </w:tc>
        <w:tc>
          <w:tcPr>
            <w:tcW w:w="14317" w:type="dxa"/>
          </w:tcPr>
          <w:p w14:paraId="25F7187E" w14:textId="7162F152" w:rsidR="009A32A3" w:rsidRDefault="00FE6D7F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60276F">
              <w:rPr>
                <w:noProof/>
              </w:rPr>
              <w:t> </w:t>
            </w:r>
            <w:r>
              <w:rPr>
                <w:noProof/>
              </w:rPr>
              <w:t>1/100 to &lt;</w:t>
            </w:r>
            <w:r w:rsidR="0060276F">
              <w:rPr>
                <w:noProof/>
              </w:rPr>
              <w:t> </w:t>
            </w:r>
            <w:r>
              <w:rPr>
                <w:noProof/>
              </w:rPr>
              <w:t>1/10)&gt;</w:t>
            </w:r>
          </w:p>
        </w:tc>
      </w:tr>
      <w:tr w:rsidR="00615CCD" w14:paraId="000105FC" w14:textId="77777777" w:rsidTr="009A32A3">
        <w:tc>
          <w:tcPr>
            <w:tcW w:w="568" w:type="dxa"/>
          </w:tcPr>
          <w:p w14:paraId="4ABD7288" w14:textId="77777777" w:rsidR="009A32A3" w:rsidRDefault="00FE6D7F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003</w:t>
            </w:r>
          </w:p>
        </w:tc>
        <w:tc>
          <w:tcPr>
            <w:tcW w:w="14317" w:type="dxa"/>
          </w:tcPr>
          <w:p w14:paraId="60DFAD1C" w14:textId="458ED17E" w:rsidR="009A32A3" w:rsidRDefault="00FE6D7F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&lt;Uncommon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60276F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60276F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60276F">
              <w:rPr>
                <w:noProof/>
              </w:rPr>
              <w:t> </w:t>
            </w:r>
            <w:r>
              <w:rPr>
                <w:noProof/>
              </w:rPr>
              <w:t>1/100)&gt;</w:t>
            </w:r>
          </w:p>
        </w:tc>
      </w:tr>
      <w:tr w:rsidR="00615CCD" w14:paraId="19BEF3BE" w14:textId="77777777" w:rsidTr="009A32A3">
        <w:tc>
          <w:tcPr>
            <w:tcW w:w="568" w:type="dxa"/>
          </w:tcPr>
          <w:p w14:paraId="424F3CDC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004</w:t>
            </w:r>
          </w:p>
        </w:tc>
        <w:tc>
          <w:tcPr>
            <w:tcW w:w="14317" w:type="dxa"/>
          </w:tcPr>
          <w:p w14:paraId="74DE931F" w14:textId="2A3AE56C" w:rsidR="009A32A3" w:rsidRDefault="00FE6D7F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&lt;Rare (</w:t>
            </w:r>
            <w:r>
              <w:rPr>
                <w:rFonts w:ascii="Symbol" w:hAnsi="Symbol"/>
                <w:noProof/>
              </w:rPr>
              <w:sym w:font="Symbol" w:char="F0B3"/>
            </w:r>
            <w:r w:rsidR="0060276F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60276F">
              <w:rPr>
                <w:noProof/>
              </w:rPr>
              <w:t> </w:t>
            </w:r>
            <w:r>
              <w:rPr>
                <w:noProof/>
              </w:rPr>
              <w:t>000 to &lt;</w:t>
            </w:r>
            <w:r w:rsidR="002D1A74">
              <w:rPr>
                <w:noProof/>
              </w:rPr>
              <w:t> </w:t>
            </w:r>
            <w:r>
              <w:rPr>
                <w:noProof/>
              </w:rPr>
              <w:t>1/1</w:t>
            </w:r>
            <w:r w:rsidR="00AF73F9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</w:tr>
      <w:tr w:rsidR="00615CCD" w14:paraId="20A178E8" w14:textId="77777777" w:rsidTr="009A32A3">
        <w:tc>
          <w:tcPr>
            <w:tcW w:w="568" w:type="dxa"/>
          </w:tcPr>
          <w:p w14:paraId="4D996DA7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005</w:t>
            </w:r>
          </w:p>
        </w:tc>
        <w:tc>
          <w:tcPr>
            <w:tcW w:w="14317" w:type="dxa"/>
          </w:tcPr>
          <w:p w14:paraId="12109143" w14:textId="30802013" w:rsidR="009A32A3" w:rsidRDefault="00FE6D7F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&lt;Very rare (&lt;</w:t>
            </w:r>
            <w:r w:rsidR="0060276F">
              <w:rPr>
                <w:noProof/>
              </w:rPr>
              <w:t> </w:t>
            </w:r>
            <w:r>
              <w:rPr>
                <w:noProof/>
              </w:rPr>
              <w:t>1/10</w:t>
            </w:r>
            <w:r w:rsidR="0060276F">
              <w:rPr>
                <w:noProof/>
              </w:rPr>
              <w:t> </w:t>
            </w:r>
            <w:r>
              <w:rPr>
                <w:noProof/>
              </w:rPr>
              <w:t>000)&gt;</w:t>
            </w:r>
          </w:p>
        </w:tc>
      </w:tr>
      <w:tr w:rsidR="00615CCD" w14:paraId="57157FE0" w14:textId="77777777" w:rsidTr="009A32A3">
        <w:tc>
          <w:tcPr>
            <w:tcW w:w="568" w:type="dxa"/>
          </w:tcPr>
          <w:p w14:paraId="6DA80D48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006</w:t>
            </w:r>
          </w:p>
        </w:tc>
        <w:tc>
          <w:tcPr>
            <w:tcW w:w="14317" w:type="dxa"/>
          </w:tcPr>
          <w:p w14:paraId="63127B6A" w14:textId="5F4CE814" w:rsidR="009A32A3" w:rsidRDefault="00FE6D7F">
            <w:pPr>
              <w:pStyle w:val="EndnoteText"/>
              <w:tabs>
                <w:tab w:val="clear" w:pos="567"/>
              </w:tabs>
              <w:rPr>
                <w:noProof/>
              </w:rPr>
            </w:pPr>
            <w:r>
              <w:rPr>
                <w:noProof/>
              </w:rPr>
              <w:t>&lt;not known (</w:t>
            </w:r>
            <w:r w:rsidR="00CB636D">
              <w:rPr>
                <w:noProof/>
              </w:rPr>
              <w:t xml:space="preserve">frequency </w:t>
            </w:r>
            <w:r>
              <w:rPr>
                <w:noProof/>
              </w:rPr>
              <w:t>cannot be estimated from the available data)&gt;</w:t>
            </w:r>
          </w:p>
        </w:tc>
      </w:tr>
      <w:tr w:rsidR="00615CCD" w14:paraId="737EB3F8" w14:textId="77777777" w:rsidTr="009A32A3">
        <w:tc>
          <w:tcPr>
            <w:tcW w:w="568" w:type="dxa"/>
          </w:tcPr>
          <w:p w14:paraId="6ED7A391" w14:textId="77777777" w:rsidR="009A32A3" w:rsidRDefault="009A32A3">
            <w:pPr>
              <w:rPr>
                <w:noProof/>
                <w:sz w:val="22"/>
              </w:rPr>
            </w:pPr>
          </w:p>
        </w:tc>
        <w:tc>
          <w:tcPr>
            <w:tcW w:w="14317" w:type="dxa"/>
          </w:tcPr>
          <w:p w14:paraId="61AAE0CB" w14:textId="77777777" w:rsidR="009A32A3" w:rsidRDefault="00FE6D7F">
            <w:pPr>
              <w:pStyle w:val="Title"/>
              <w:jc w:val="left"/>
              <w:rPr>
                <w:i/>
                <w:noProof/>
              </w:rPr>
            </w:pPr>
            <w:r>
              <w:rPr>
                <w:i/>
                <w:noProof/>
                <w:lang w:val="en-US"/>
              </w:rPr>
              <w:t>[MedDRA- system organ class database]</w:t>
            </w:r>
          </w:p>
        </w:tc>
      </w:tr>
      <w:tr w:rsidR="00615CCD" w14:paraId="04E78E35" w14:textId="77777777" w:rsidTr="009A32A3">
        <w:tc>
          <w:tcPr>
            <w:tcW w:w="568" w:type="dxa"/>
          </w:tcPr>
          <w:p w14:paraId="5ECB2455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007</w:t>
            </w:r>
          </w:p>
        </w:tc>
        <w:tc>
          <w:tcPr>
            <w:tcW w:w="14317" w:type="dxa"/>
          </w:tcPr>
          <w:p w14:paraId="323DB8CE" w14:textId="77777777" w:rsidR="009A32A3" w:rsidRDefault="00FE6D7F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Infections and infestations</w:t>
            </w:r>
          </w:p>
        </w:tc>
      </w:tr>
      <w:tr w:rsidR="00615CCD" w14:paraId="457AE04A" w14:textId="77777777" w:rsidTr="009A32A3">
        <w:tc>
          <w:tcPr>
            <w:tcW w:w="568" w:type="dxa"/>
          </w:tcPr>
          <w:p w14:paraId="424732CA" w14:textId="77777777" w:rsidR="009A32A3" w:rsidRDefault="00FE6D7F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008</w:t>
            </w:r>
          </w:p>
        </w:tc>
        <w:tc>
          <w:tcPr>
            <w:tcW w:w="14317" w:type="dxa"/>
          </w:tcPr>
          <w:p w14:paraId="40743750" w14:textId="77777777" w:rsidR="009A32A3" w:rsidRPr="00695BF8" w:rsidRDefault="00FE6D7F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>Neoplasms benign, malignant and unspecified (incl cysts and polyps)</w:t>
            </w:r>
          </w:p>
        </w:tc>
      </w:tr>
      <w:tr w:rsidR="00615CCD" w14:paraId="7430F40A" w14:textId="77777777" w:rsidTr="009A32A3">
        <w:tc>
          <w:tcPr>
            <w:tcW w:w="568" w:type="dxa"/>
          </w:tcPr>
          <w:p w14:paraId="15FB43C3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009</w:t>
            </w:r>
          </w:p>
        </w:tc>
        <w:tc>
          <w:tcPr>
            <w:tcW w:w="14317" w:type="dxa"/>
          </w:tcPr>
          <w:p w14:paraId="63635140" w14:textId="77777777" w:rsidR="009A32A3" w:rsidRPr="00695BF8" w:rsidRDefault="00FE6D7F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Blood and lymphatic system disorders </w:t>
            </w:r>
          </w:p>
        </w:tc>
      </w:tr>
      <w:tr w:rsidR="00615CCD" w14:paraId="2FF33555" w14:textId="77777777" w:rsidTr="009A32A3">
        <w:tc>
          <w:tcPr>
            <w:tcW w:w="568" w:type="dxa"/>
          </w:tcPr>
          <w:p w14:paraId="150F2423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010</w:t>
            </w:r>
          </w:p>
        </w:tc>
        <w:tc>
          <w:tcPr>
            <w:tcW w:w="14317" w:type="dxa"/>
          </w:tcPr>
          <w:p w14:paraId="00EA19FA" w14:textId="77777777" w:rsidR="009A32A3" w:rsidRDefault="00FE6D7F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Immune system disorders </w:t>
            </w:r>
          </w:p>
        </w:tc>
      </w:tr>
      <w:tr w:rsidR="00615CCD" w14:paraId="56186944" w14:textId="77777777" w:rsidTr="009A32A3">
        <w:tc>
          <w:tcPr>
            <w:tcW w:w="568" w:type="dxa"/>
          </w:tcPr>
          <w:p w14:paraId="2051C97C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011</w:t>
            </w:r>
          </w:p>
        </w:tc>
        <w:tc>
          <w:tcPr>
            <w:tcW w:w="14317" w:type="dxa"/>
          </w:tcPr>
          <w:p w14:paraId="7CAB6396" w14:textId="77777777" w:rsidR="009A32A3" w:rsidRDefault="00FE6D7F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Endocrine disorders </w:t>
            </w:r>
          </w:p>
        </w:tc>
      </w:tr>
      <w:tr w:rsidR="00615CCD" w14:paraId="1D90E41B" w14:textId="77777777" w:rsidTr="009A32A3">
        <w:tc>
          <w:tcPr>
            <w:tcW w:w="568" w:type="dxa"/>
          </w:tcPr>
          <w:p w14:paraId="018B2A00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012</w:t>
            </w:r>
          </w:p>
        </w:tc>
        <w:tc>
          <w:tcPr>
            <w:tcW w:w="14317" w:type="dxa"/>
          </w:tcPr>
          <w:p w14:paraId="52D702BD" w14:textId="77777777" w:rsidR="009A32A3" w:rsidRDefault="00FE6D7F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Metabolism and nutrition disorders </w:t>
            </w:r>
          </w:p>
        </w:tc>
      </w:tr>
      <w:tr w:rsidR="00615CCD" w14:paraId="1820FEE3" w14:textId="77777777" w:rsidTr="009A32A3">
        <w:tc>
          <w:tcPr>
            <w:tcW w:w="568" w:type="dxa"/>
          </w:tcPr>
          <w:p w14:paraId="5A8B9DC6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013</w:t>
            </w:r>
          </w:p>
        </w:tc>
        <w:tc>
          <w:tcPr>
            <w:tcW w:w="14317" w:type="dxa"/>
          </w:tcPr>
          <w:p w14:paraId="39309716" w14:textId="77777777" w:rsidR="009A32A3" w:rsidRDefault="00FE6D7F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Psychiatric disorders </w:t>
            </w:r>
          </w:p>
        </w:tc>
      </w:tr>
      <w:tr w:rsidR="00615CCD" w14:paraId="6D47827C" w14:textId="77777777" w:rsidTr="009A32A3">
        <w:tc>
          <w:tcPr>
            <w:tcW w:w="568" w:type="dxa"/>
          </w:tcPr>
          <w:p w14:paraId="44DF006A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014</w:t>
            </w:r>
          </w:p>
        </w:tc>
        <w:tc>
          <w:tcPr>
            <w:tcW w:w="14317" w:type="dxa"/>
          </w:tcPr>
          <w:p w14:paraId="3A1FB3F5" w14:textId="77777777" w:rsidR="009A32A3" w:rsidRDefault="00FE6D7F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Nervous system disorders </w:t>
            </w:r>
          </w:p>
        </w:tc>
      </w:tr>
      <w:tr w:rsidR="00615CCD" w14:paraId="024988FB" w14:textId="77777777" w:rsidTr="009A32A3">
        <w:tc>
          <w:tcPr>
            <w:tcW w:w="568" w:type="dxa"/>
          </w:tcPr>
          <w:p w14:paraId="6B65CFFF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015</w:t>
            </w:r>
          </w:p>
        </w:tc>
        <w:tc>
          <w:tcPr>
            <w:tcW w:w="14317" w:type="dxa"/>
          </w:tcPr>
          <w:p w14:paraId="3BE95AB4" w14:textId="77777777" w:rsidR="009A32A3" w:rsidRDefault="00FE6D7F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Eye disorders </w:t>
            </w:r>
          </w:p>
        </w:tc>
      </w:tr>
      <w:tr w:rsidR="00615CCD" w14:paraId="0A3BAEE6" w14:textId="77777777" w:rsidTr="009A32A3">
        <w:tc>
          <w:tcPr>
            <w:tcW w:w="568" w:type="dxa"/>
          </w:tcPr>
          <w:p w14:paraId="5A18B3A3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016</w:t>
            </w:r>
          </w:p>
        </w:tc>
        <w:tc>
          <w:tcPr>
            <w:tcW w:w="14317" w:type="dxa"/>
          </w:tcPr>
          <w:p w14:paraId="00B065BD" w14:textId="77777777" w:rsidR="009A32A3" w:rsidRDefault="00FE6D7F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Ear and labyrinth disorders </w:t>
            </w:r>
          </w:p>
        </w:tc>
      </w:tr>
      <w:tr w:rsidR="00615CCD" w14:paraId="5D32ED20" w14:textId="77777777" w:rsidTr="009A32A3">
        <w:tc>
          <w:tcPr>
            <w:tcW w:w="568" w:type="dxa"/>
          </w:tcPr>
          <w:p w14:paraId="2EB1599D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017</w:t>
            </w:r>
          </w:p>
        </w:tc>
        <w:tc>
          <w:tcPr>
            <w:tcW w:w="14317" w:type="dxa"/>
          </w:tcPr>
          <w:p w14:paraId="64C7B9E2" w14:textId="77777777" w:rsidR="009A32A3" w:rsidRDefault="00FE6D7F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Cardiac disorders </w:t>
            </w:r>
          </w:p>
        </w:tc>
      </w:tr>
      <w:tr w:rsidR="00615CCD" w14:paraId="1906B7DF" w14:textId="77777777" w:rsidTr="009A32A3">
        <w:tc>
          <w:tcPr>
            <w:tcW w:w="568" w:type="dxa"/>
          </w:tcPr>
          <w:p w14:paraId="05BFDADE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018</w:t>
            </w:r>
          </w:p>
        </w:tc>
        <w:tc>
          <w:tcPr>
            <w:tcW w:w="14317" w:type="dxa"/>
          </w:tcPr>
          <w:p w14:paraId="2C3C1BE4" w14:textId="77777777" w:rsidR="009A32A3" w:rsidRDefault="00FE6D7F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Vascular disorders </w:t>
            </w:r>
          </w:p>
        </w:tc>
      </w:tr>
      <w:tr w:rsidR="00615CCD" w14:paraId="5B05BAB6" w14:textId="77777777" w:rsidTr="009A32A3">
        <w:tc>
          <w:tcPr>
            <w:tcW w:w="568" w:type="dxa"/>
          </w:tcPr>
          <w:p w14:paraId="31C8A8C6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019</w:t>
            </w:r>
          </w:p>
        </w:tc>
        <w:tc>
          <w:tcPr>
            <w:tcW w:w="14317" w:type="dxa"/>
          </w:tcPr>
          <w:p w14:paraId="79FF87B2" w14:textId="77777777" w:rsidR="009A32A3" w:rsidRPr="00695BF8" w:rsidRDefault="00FE6D7F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Respiratory, thoracic and mediastinal disorders </w:t>
            </w:r>
          </w:p>
        </w:tc>
      </w:tr>
      <w:tr w:rsidR="00615CCD" w14:paraId="74839487" w14:textId="77777777" w:rsidTr="009A32A3">
        <w:tc>
          <w:tcPr>
            <w:tcW w:w="568" w:type="dxa"/>
          </w:tcPr>
          <w:p w14:paraId="05D8CC7C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020</w:t>
            </w:r>
          </w:p>
        </w:tc>
        <w:tc>
          <w:tcPr>
            <w:tcW w:w="14317" w:type="dxa"/>
          </w:tcPr>
          <w:p w14:paraId="692967E4" w14:textId="77777777" w:rsidR="009A32A3" w:rsidRDefault="00FE6D7F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Gastrointestinal disorders </w:t>
            </w:r>
          </w:p>
        </w:tc>
      </w:tr>
      <w:tr w:rsidR="00615CCD" w14:paraId="309CE585" w14:textId="77777777" w:rsidTr="009A32A3">
        <w:tc>
          <w:tcPr>
            <w:tcW w:w="568" w:type="dxa"/>
          </w:tcPr>
          <w:p w14:paraId="76E60529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021</w:t>
            </w:r>
          </w:p>
        </w:tc>
        <w:tc>
          <w:tcPr>
            <w:tcW w:w="14317" w:type="dxa"/>
          </w:tcPr>
          <w:p w14:paraId="7160FB7D" w14:textId="77777777" w:rsidR="009A32A3" w:rsidRDefault="00FE6D7F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Hepatobiliary disorders </w:t>
            </w:r>
          </w:p>
        </w:tc>
      </w:tr>
      <w:tr w:rsidR="00615CCD" w14:paraId="29F094C5" w14:textId="77777777" w:rsidTr="009A32A3">
        <w:tc>
          <w:tcPr>
            <w:tcW w:w="568" w:type="dxa"/>
          </w:tcPr>
          <w:p w14:paraId="0E1DE394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022</w:t>
            </w:r>
          </w:p>
        </w:tc>
        <w:tc>
          <w:tcPr>
            <w:tcW w:w="14317" w:type="dxa"/>
          </w:tcPr>
          <w:p w14:paraId="2BB06A73" w14:textId="77777777" w:rsidR="009A32A3" w:rsidRPr="00695BF8" w:rsidRDefault="00FE6D7F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Skin and subcutaneous tissue disorders </w:t>
            </w:r>
          </w:p>
        </w:tc>
      </w:tr>
      <w:tr w:rsidR="00615CCD" w14:paraId="0039B9FC" w14:textId="77777777" w:rsidTr="009A32A3">
        <w:tc>
          <w:tcPr>
            <w:tcW w:w="568" w:type="dxa"/>
          </w:tcPr>
          <w:p w14:paraId="0D881EFD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023</w:t>
            </w:r>
          </w:p>
        </w:tc>
        <w:tc>
          <w:tcPr>
            <w:tcW w:w="14317" w:type="dxa"/>
          </w:tcPr>
          <w:p w14:paraId="3A198616" w14:textId="77777777" w:rsidR="009A32A3" w:rsidRPr="00695BF8" w:rsidRDefault="00FE6D7F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Musculoskeletal and connective tissue disorders </w:t>
            </w:r>
          </w:p>
        </w:tc>
      </w:tr>
      <w:tr w:rsidR="00615CCD" w14:paraId="2783BF32" w14:textId="77777777" w:rsidTr="009A32A3">
        <w:tc>
          <w:tcPr>
            <w:tcW w:w="568" w:type="dxa"/>
          </w:tcPr>
          <w:p w14:paraId="41A0B0AB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024</w:t>
            </w:r>
          </w:p>
        </w:tc>
        <w:tc>
          <w:tcPr>
            <w:tcW w:w="14317" w:type="dxa"/>
          </w:tcPr>
          <w:p w14:paraId="4CA66BD6" w14:textId="77777777" w:rsidR="009A32A3" w:rsidRDefault="00FE6D7F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Renal and urinary disorders </w:t>
            </w:r>
          </w:p>
        </w:tc>
      </w:tr>
      <w:tr w:rsidR="00615CCD" w14:paraId="1183F9B1" w14:textId="77777777" w:rsidTr="009A32A3">
        <w:tc>
          <w:tcPr>
            <w:tcW w:w="568" w:type="dxa"/>
          </w:tcPr>
          <w:p w14:paraId="044A9B76" w14:textId="77777777" w:rsidR="009A32A3" w:rsidRDefault="00FE6D7F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025</w:t>
            </w:r>
          </w:p>
        </w:tc>
        <w:tc>
          <w:tcPr>
            <w:tcW w:w="14317" w:type="dxa"/>
          </w:tcPr>
          <w:p w14:paraId="3D3ABD7B" w14:textId="77777777" w:rsidR="009A32A3" w:rsidRPr="00695BF8" w:rsidRDefault="00FE6D7F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Pregnancy, puerperium and perinatal conditions </w:t>
            </w:r>
          </w:p>
        </w:tc>
      </w:tr>
      <w:tr w:rsidR="00615CCD" w14:paraId="0361C953" w14:textId="77777777" w:rsidTr="009A32A3">
        <w:tc>
          <w:tcPr>
            <w:tcW w:w="568" w:type="dxa"/>
          </w:tcPr>
          <w:p w14:paraId="0F0EC542" w14:textId="77777777" w:rsidR="009A32A3" w:rsidRDefault="00FE6D7F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026</w:t>
            </w:r>
          </w:p>
        </w:tc>
        <w:tc>
          <w:tcPr>
            <w:tcW w:w="14317" w:type="dxa"/>
          </w:tcPr>
          <w:p w14:paraId="44B2332B" w14:textId="77777777" w:rsidR="009A32A3" w:rsidRPr="00695BF8" w:rsidRDefault="00FE6D7F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Reproductive system and breast disorders </w:t>
            </w:r>
          </w:p>
        </w:tc>
      </w:tr>
      <w:tr w:rsidR="00615CCD" w14:paraId="40664F2B" w14:textId="77777777" w:rsidTr="009A32A3">
        <w:tc>
          <w:tcPr>
            <w:tcW w:w="568" w:type="dxa"/>
          </w:tcPr>
          <w:p w14:paraId="59751A51" w14:textId="77777777" w:rsidR="009A32A3" w:rsidRDefault="00FE6D7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027</w:t>
            </w:r>
          </w:p>
        </w:tc>
        <w:tc>
          <w:tcPr>
            <w:tcW w:w="14317" w:type="dxa"/>
          </w:tcPr>
          <w:p w14:paraId="7C7F72DC" w14:textId="77777777" w:rsidR="009A32A3" w:rsidRPr="00695BF8" w:rsidRDefault="00FE6D7F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Congenital, familial and genetic disorders </w:t>
            </w:r>
          </w:p>
        </w:tc>
      </w:tr>
      <w:tr w:rsidR="00615CCD" w14:paraId="0F57B6B6" w14:textId="77777777" w:rsidTr="009A32A3">
        <w:tc>
          <w:tcPr>
            <w:tcW w:w="568" w:type="dxa"/>
            <w:tcBorders>
              <w:bottom w:val="nil"/>
            </w:tcBorders>
          </w:tcPr>
          <w:p w14:paraId="2FF7F82B" w14:textId="77777777" w:rsidR="009A32A3" w:rsidRDefault="00FE6D7F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028</w:t>
            </w:r>
          </w:p>
        </w:tc>
        <w:tc>
          <w:tcPr>
            <w:tcW w:w="14317" w:type="dxa"/>
            <w:tcBorders>
              <w:bottom w:val="nil"/>
            </w:tcBorders>
          </w:tcPr>
          <w:p w14:paraId="56F85167" w14:textId="77777777" w:rsidR="009A32A3" w:rsidRPr="00695BF8" w:rsidRDefault="00FE6D7F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General disorders and administration site conditions </w:t>
            </w:r>
          </w:p>
        </w:tc>
      </w:tr>
      <w:tr w:rsidR="00615CCD" w14:paraId="0D773C1C" w14:textId="77777777" w:rsidTr="009A32A3">
        <w:tc>
          <w:tcPr>
            <w:tcW w:w="568" w:type="dxa"/>
            <w:tcBorders>
              <w:bottom w:val="nil"/>
            </w:tcBorders>
          </w:tcPr>
          <w:p w14:paraId="330912E0" w14:textId="77777777" w:rsidR="009A32A3" w:rsidRDefault="00FE6D7F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029</w:t>
            </w:r>
          </w:p>
        </w:tc>
        <w:tc>
          <w:tcPr>
            <w:tcW w:w="14317" w:type="dxa"/>
            <w:tcBorders>
              <w:bottom w:val="nil"/>
            </w:tcBorders>
          </w:tcPr>
          <w:p w14:paraId="7E25DC09" w14:textId="77777777" w:rsidR="009A32A3" w:rsidRDefault="00FE6D7F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Investigations </w:t>
            </w:r>
          </w:p>
        </w:tc>
      </w:tr>
      <w:tr w:rsidR="00615CCD" w14:paraId="76CCC965" w14:textId="77777777" w:rsidTr="009A32A3"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3249B4F2" w14:textId="77777777" w:rsidR="009A32A3" w:rsidRDefault="00FE6D7F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030</w:t>
            </w:r>
          </w:p>
        </w:tc>
        <w:tc>
          <w:tcPr>
            <w:tcW w:w="14317" w:type="dxa"/>
            <w:tcBorders>
              <w:top w:val="single" w:sz="4" w:space="0" w:color="auto"/>
              <w:bottom w:val="single" w:sz="4" w:space="0" w:color="auto"/>
            </w:tcBorders>
          </w:tcPr>
          <w:p w14:paraId="50AF7949" w14:textId="77777777" w:rsidR="009A32A3" w:rsidRPr="00695BF8" w:rsidRDefault="00FE6D7F">
            <w:pPr>
              <w:pStyle w:val="Title"/>
              <w:jc w:val="left"/>
              <w:rPr>
                <w:b w:val="0"/>
                <w:noProof/>
              </w:rPr>
            </w:pPr>
            <w:r w:rsidRPr="00695BF8">
              <w:rPr>
                <w:b w:val="0"/>
                <w:noProof/>
              </w:rPr>
              <w:t xml:space="preserve">Injury, poisoning and procedural complications </w:t>
            </w:r>
          </w:p>
        </w:tc>
      </w:tr>
      <w:tr w:rsidR="00615CCD" w14:paraId="6072D391" w14:textId="77777777" w:rsidTr="009A32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9572CC4" w14:textId="77777777" w:rsidR="009A32A3" w:rsidRDefault="00FE6D7F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031</w:t>
            </w:r>
          </w:p>
        </w:tc>
        <w:tc>
          <w:tcPr>
            <w:tcW w:w="1431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05D2576" w14:textId="77777777" w:rsidR="009A32A3" w:rsidRDefault="00FE6D7F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 xml:space="preserve">Surgical and medical procedures </w:t>
            </w:r>
          </w:p>
        </w:tc>
      </w:tr>
      <w:tr w:rsidR="00615CCD" w14:paraId="48F50CED" w14:textId="77777777" w:rsidTr="009A32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02B4841" w14:textId="77777777" w:rsidR="009A32A3" w:rsidRDefault="00FE6D7F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032</w:t>
            </w:r>
          </w:p>
        </w:tc>
        <w:tc>
          <w:tcPr>
            <w:tcW w:w="14317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077FB2A5" w14:textId="77777777" w:rsidR="009A32A3" w:rsidRDefault="00FE6D7F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Social circumstances</w:t>
            </w:r>
          </w:p>
        </w:tc>
      </w:tr>
      <w:tr w:rsidR="00615CCD" w14:paraId="40B76C61" w14:textId="77777777" w:rsidTr="009A32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FDC7A5" w14:textId="77777777" w:rsidR="009A32A3" w:rsidRDefault="00FE6D7F">
            <w:pPr>
              <w:rPr>
                <w:noProof/>
                <w:sz w:val="22"/>
                <w:lang w:val="da-DK"/>
              </w:rPr>
            </w:pPr>
            <w:r>
              <w:rPr>
                <w:noProof/>
                <w:sz w:val="22"/>
                <w:lang w:val="da-DK"/>
              </w:rPr>
              <w:t>033</w:t>
            </w:r>
          </w:p>
        </w:tc>
        <w:tc>
          <w:tcPr>
            <w:tcW w:w="1431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1E10631" w14:textId="77777777" w:rsidR="009A32A3" w:rsidRDefault="00FE6D7F">
            <w:pPr>
              <w:pStyle w:val="Title"/>
              <w:jc w:val="left"/>
              <w:rPr>
                <w:b w:val="0"/>
                <w:noProof/>
                <w:lang w:val="da-DK"/>
              </w:rPr>
            </w:pPr>
            <w:r>
              <w:rPr>
                <w:b w:val="0"/>
                <w:noProof/>
                <w:lang w:val="da-DK"/>
              </w:rPr>
              <w:t>Product issues</w:t>
            </w:r>
          </w:p>
        </w:tc>
      </w:tr>
    </w:tbl>
    <w:p w14:paraId="57C59243" w14:textId="77777777" w:rsidR="0007043C" w:rsidRDefault="0007043C" w:rsidP="00A27C6F">
      <w:pPr>
        <w:ind w:right="-595"/>
        <w:rPr>
          <w:lang w:val="sv-SE"/>
        </w:rPr>
      </w:pPr>
    </w:p>
    <w:sectPr w:rsidR="0007043C" w:rsidSect="00A27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680" w:right="1105" w:bottom="1021" w:left="1021" w:header="567" w:footer="567" w:gutter="0"/>
      <w:cols w:space="720" w:equalWidth="0">
        <w:col w:w="14714"/>
      </w:cols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DA93" w14:textId="77777777" w:rsidR="000B4091" w:rsidRDefault="000B4091">
      <w:r>
        <w:separator/>
      </w:r>
    </w:p>
  </w:endnote>
  <w:endnote w:type="continuationSeparator" w:id="0">
    <w:p w14:paraId="3A0B448C" w14:textId="77777777" w:rsidR="000B4091" w:rsidRDefault="000B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7638" w14:textId="77777777" w:rsidR="0041794E" w:rsidRDefault="00417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680A" w14:textId="77777777" w:rsidR="0041794E" w:rsidRDefault="004179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BB0C" w14:textId="77777777" w:rsidR="0041794E" w:rsidRDefault="00417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61CB" w14:textId="77777777" w:rsidR="000B4091" w:rsidRDefault="000B4091">
      <w:r>
        <w:separator/>
      </w:r>
    </w:p>
  </w:footnote>
  <w:footnote w:type="continuationSeparator" w:id="0">
    <w:p w14:paraId="4E3D5AA7" w14:textId="77777777" w:rsidR="000B4091" w:rsidRDefault="000B4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4C26" w14:textId="77777777" w:rsidR="0041794E" w:rsidRDefault="00417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FBFE" w14:textId="77777777" w:rsidR="0041794E" w:rsidRDefault="004179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AF87" w14:textId="77777777" w:rsidR="0041794E" w:rsidRDefault="00417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F29"/>
    <w:multiLevelType w:val="multilevel"/>
    <w:tmpl w:val="D5CE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60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7545F3"/>
    <w:rsid w:val="000358AA"/>
    <w:rsid w:val="0007043C"/>
    <w:rsid w:val="000B4091"/>
    <w:rsid w:val="0011172C"/>
    <w:rsid w:val="001D372F"/>
    <w:rsid w:val="002D1A74"/>
    <w:rsid w:val="002E659F"/>
    <w:rsid w:val="0040020D"/>
    <w:rsid w:val="0041794E"/>
    <w:rsid w:val="004247A2"/>
    <w:rsid w:val="00454A61"/>
    <w:rsid w:val="004571AD"/>
    <w:rsid w:val="004813F5"/>
    <w:rsid w:val="004C3AB5"/>
    <w:rsid w:val="0057553A"/>
    <w:rsid w:val="005B4803"/>
    <w:rsid w:val="0060276F"/>
    <w:rsid w:val="00615CCD"/>
    <w:rsid w:val="00636A59"/>
    <w:rsid w:val="00695BF8"/>
    <w:rsid w:val="006B3D0B"/>
    <w:rsid w:val="006E428A"/>
    <w:rsid w:val="007545F3"/>
    <w:rsid w:val="009A32A3"/>
    <w:rsid w:val="009D2C4E"/>
    <w:rsid w:val="009D5D3B"/>
    <w:rsid w:val="00A114C7"/>
    <w:rsid w:val="00A27C6F"/>
    <w:rsid w:val="00AF73F9"/>
    <w:rsid w:val="00B62E9F"/>
    <w:rsid w:val="00C02BBD"/>
    <w:rsid w:val="00CB636D"/>
    <w:rsid w:val="00CF31C3"/>
    <w:rsid w:val="00D14F83"/>
    <w:rsid w:val="00E16046"/>
    <w:rsid w:val="00ED3E50"/>
    <w:rsid w:val="00F37F25"/>
    <w:rsid w:val="00FE6D7F"/>
    <w:rsid w:val="00FF1A81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58141"/>
  <w15:docId w15:val="{6BDD39E8-A849-4937-89CA-924A62F3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EndnoteText">
    <w:name w:val="endnote text"/>
    <w:basedOn w:val="Normal"/>
    <w:semiHidden/>
    <w:pPr>
      <w:tabs>
        <w:tab w:val="left" w:pos="567"/>
      </w:tabs>
    </w:pPr>
    <w:rPr>
      <w:sz w:val="22"/>
    </w:rPr>
  </w:style>
  <w:style w:type="paragraph" w:styleId="Header">
    <w:name w:val="header"/>
    <w:basedOn w:val="Normal"/>
    <w:pPr>
      <w:tabs>
        <w:tab w:val="left" w:pos="567"/>
        <w:tab w:val="center" w:pos="4153"/>
        <w:tab w:val="right" w:pos="8306"/>
      </w:tabs>
    </w:pPr>
    <w:rPr>
      <w:rFonts w:ascii="Helvetica" w:hAnsi="Helvetic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WW-Bekezdsalap-bettpusa">
    <w:name w:val="WW-Bekezdés alap-betűtípusa"/>
  </w:style>
  <w:style w:type="paragraph" w:customStyle="1" w:styleId="Cmsor">
    <w:name w:val="Címsor"/>
    <w:basedOn w:val="Normal"/>
    <w:next w:val="BodyText"/>
    <w:pPr>
      <w:keepNext/>
      <w:suppressAutoHyphens/>
      <w:spacing w:before="240" w:after="120"/>
    </w:pPr>
    <w:rPr>
      <w:rFonts w:ascii="Albany" w:eastAsia="HG Mincho Light J" w:hAnsi="Albany"/>
      <w:color w:val="000000"/>
      <w:sz w:val="28"/>
      <w:lang w:val="hu-HU"/>
    </w:rPr>
  </w:style>
  <w:style w:type="paragraph" w:styleId="BodyText">
    <w:name w:val="Body Text"/>
    <w:basedOn w:val="Normal"/>
    <w:pPr>
      <w:suppressAutoHyphens/>
      <w:spacing w:after="120"/>
    </w:pPr>
    <w:rPr>
      <w:color w:val="000000"/>
      <w:sz w:val="24"/>
      <w:lang w:val="hu-HU"/>
    </w:rPr>
  </w:style>
  <w:style w:type="paragraph" w:customStyle="1" w:styleId="1namnetikett">
    <w:name w:val="1namnetikett"/>
    <w:basedOn w:val="Normal"/>
    <w:pPr>
      <w:spacing w:before="240"/>
      <w:ind w:left="284"/>
    </w:pPr>
    <w:rPr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sz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0276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eea11ca-d417-4147-80ed-01a58412c458}" enabled="1" method="Standard" siteId="{bc9dc15c-61bc-4f03-b60b-e5b6d892283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HappendixIIen</vt:lpstr>
    </vt:vector>
  </TitlesOfParts>
  <Company>EMEA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Public</cp:category>
  <dcterms:created xsi:type="dcterms:W3CDTF">2026-02-10T12:52:00Z</dcterms:created>
  <dc:creator>Marquez Fernandez Vanessa</dc:creator>
  <dc:description>EMEA/5442/03/v 4</dc:description>
  <cp:lastModifiedBy>Duicu Isabella-Ana</cp:lastModifiedBy>
  <cp:lastPrinted>2009-01-19T12:08:00Z</cp:lastPrinted>
  <dcterms:modified xsi:type="dcterms:W3CDTF">2026-03-05T15:50:00Z</dcterms:modified>
  <cp:revision>7</cp:revision>
  <dc:subject>General-EMA/283542/2008</dc:subject>
  <dc:title>HappendixII_en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6" name="DM_emea_bcc">
    <vt:lpwstr/>
  </property>
  <property fmtid="{D5CDD505-2E9C-101B-9397-08002B2CF9AE}" pid="7" name="DM_emea_cc">
    <vt:lpwstr/>
  </property>
  <property fmtid="{D5CDD505-2E9C-101B-9397-08002B2CF9AE}" pid="8" name="DM_emea_doc_category">
    <vt:lpwstr>General</vt:lpwstr>
  </property>
  <property fmtid="{D5CDD505-2E9C-101B-9397-08002B2CF9AE}" pid="9" name="DM_emea_doc_lang">
    <vt:lpwstr/>
  </property>
  <property fmtid="{D5CDD505-2E9C-101B-9397-08002B2CF9AE}" pid="10" name="DM_emea_doc_number">
    <vt:lpwstr>283542</vt:lpwstr>
  </property>
  <property fmtid="{D5CDD505-2E9C-101B-9397-08002B2CF9AE}" pid="12" name="DM_emea_from">
    <vt:lpwstr/>
  </property>
  <property fmtid="{D5CDD505-2E9C-101B-9397-08002B2CF9AE}" pid="13" name="DM_emea_internal_label">
    <vt:lpwstr>EMA</vt:lpwstr>
  </property>
  <property fmtid="{D5CDD505-2E9C-101B-9397-08002B2CF9AE}" pid="14" name="DM_emea_legal_date">
    <vt:lpwstr>nulldate</vt:lpwstr>
  </property>
  <property fmtid="{D5CDD505-2E9C-101B-9397-08002B2CF9AE}" pid="15" name="DM_emea_meeting_action">
    <vt:lpwstr/>
  </property>
  <property fmtid="{D5CDD505-2E9C-101B-9397-08002B2CF9AE}" pid="16" name="DM_emea_meeting_flags">
    <vt:lpwstr/>
  </property>
  <property fmtid="{D5CDD505-2E9C-101B-9397-08002B2CF9AE}" pid="17" name="DM_emea_meeting_hyperlink">
    <vt:lpwstr/>
  </property>
  <property fmtid="{D5CDD505-2E9C-101B-9397-08002B2CF9AE}" pid="18" name="DM_emea_meeting_ref">
    <vt:lpwstr/>
  </property>
  <property fmtid="{D5CDD505-2E9C-101B-9397-08002B2CF9AE}" pid="19" name="DM_emea_meeting_status">
    <vt:lpwstr/>
  </property>
  <property fmtid="{D5CDD505-2E9C-101B-9397-08002B2CF9AE}" pid="20" name="DM_emea_meeting_title">
    <vt:lpwstr/>
  </property>
  <property fmtid="{D5CDD505-2E9C-101B-9397-08002B2CF9AE}" pid="21" name="DM_emea_message_subject">
    <vt:lpwstr/>
  </property>
  <property fmtid="{D5CDD505-2E9C-101B-9397-08002B2CF9AE}" pid="22" name="DM_emea_received_date">
    <vt:lpwstr>nulldate</vt:lpwstr>
  </property>
  <property fmtid="{D5CDD505-2E9C-101B-9397-08002B2CF9AE}" pid="23" name="DM_emea_resp_body">
    <vt:lpwstr/>
  </property>
  <property fmtid="{D5CDD505-2E9C-101B-9397-08002B2CF9AE}" pid="24" name="DM_emea_revision_label">
    <vt:lpwstr/>
  </property>
  <property fmtid="{D5CDD505-2E9C-101B-9397-08002B2CF9AE}" pid="25" name="DM_emea_sent_date">
    <vt:lpwstr>nulldate</vt:lpwstr>
  </property>
  <property fmtid="{D5CDD505-2E9C-101B-9397-08002B2CF9AE}" pid="26" name="DM_emea_to">
    <vt:lpwstr/>
  </property>
  <property fmtid="{D5CDD505-2E9C-101B-9397-08002B2CF9AE}" pid="27" name="DM_emea_year">
    <vt:lpwstr>2008</vt:lpwstr>
  </property>
  <property fmtid="{D5CDD505-2E9C-101B-9397-08002B2CF9AE}" pid="28" name="DM_Keywords">
    <vt:lpwstr/>
  </property>
  <property fmtid="{D5CDD505-2E9C-101B-9397-08002B2CF9AE}" pid="29" name="DM_Language">
    <vt:lpwstr/>
  </property>
  <property fmtid="{D5CDD505-2E9C-101B-9397-08002B2CF9AE}" pid="31" name="DM_Owner">
    <vt:lpwstr>Molnar Tunde</vt:lpwstr>
  </property>
  <property fmtid="{D5CDD505-2E9C-101B-9397-08002B2CF9AE}" pid="34" name="DM_Title">
    <vt:lpwstr/>
  </property>
  <property fmtid="{D5CDD505-2E9C-101B-9397-08002B2CF9AE}" pid="35" name="DM_Type">
    <vt:lpwstr>emea_document</vt:lpwstr>
  </property>
  <property fmtid="{D5CDD505-2E9C-101B-9397-08002B2CF9AE}" pid="36" name="DM_Version">
    <vt:lpwstr>4.1,CURRENT</vt:lpwstr>
  </property>
  <property fmtid="{D5CDD505-2E9C-101B-9397-08002B2CF9AE}" pid="37" name="EMEADocClassificationCode">
    <vt:lpwstr>P</vt:lpwstr>
  </property>
  <property fmtid="{D5CDD505-2E9C-101B-9397-08002B2CF9AE}" pid="38" name="EMEADocClassificationHidden">
    <vt:lpwstr>P</vt:lpwstr>
  </property>
  <property fmtid="{D5CDD505-2E9C-101B-9397-08002B2CF9AE}" pid="39" name="EMEADocClassificationText">
    <vt:lpwstr>Public</vt:lpwstr>
  </property>
  <property fmtid="{D5CDD505-2E9C-101B-9397-08002B2CF9AE}" pid="40" name="EMEADocDate">
    <vt:lpwstr>20031112</vt:lpwstr>
  </property>
  <property fmtid="{D5CDD505-2E9C-101B-9397-08002B2CF9AE}" pid="41" name="EMEADocDateDay">
    <vt:lpwstr>12</vt:lpwstr>
  </property>
  <property fmtid="{D5CDD505-2E9C-101B-9397-08002B2CF9AE}" pid="42" name="EMEADocDateMonth">
    <vt:lpwstr>November</vt:lpwstr>
  </property>
  <property fmtid="{D5CDD505-2E9C-101B-9397-08002B2CF9AE}" pid="43" name="EMEADocDateYear">
    <vt:lpwstr>2003</vt:lpwstr>
  </property>
  <property fmtid="{D5CDD505-2E9C-101B-9397-08002B2CF9AE}" pid="44" name="EMEADocExtCatTitle">
    <vt:lpwstr>App. II MedDra </vt:lpwstr>
  </property>
  <property fmtid="{D5CDD505-2E9C-101B-9397-08002B2CF9AE}" pid="45" name="EMEADocLanguage">
    <vt:lpwstr/>
  </property>
  <property fmtid="{D5CDD505-2E9C-101B-9397-08002B2CF9AE}" pid="46" name="EMEADocRefFull">
    <vt:lpwstr>EMEA/5442/03/v 4</vt:lpwstr>
  </property>
  <property fmtid="{D5CDD505-2E9C-101B-9397-08002B2CF9AE}" pid="47" name="EMEADocRefNum">
    <vt:lpwstr>5442</vt:lpwstr>
  </property>
  <property fmtid="{D5CDD505-2E9C-101B-9397-08002B2CF9AE}" pid="48" name="EMEADocRefPart0">
    <vt:lpwstr>EMEA</vt:lpwstr>
  </property>
  <property fmtid="{D5CDD505-2E9C-101B-9397-08002B2CF9AE}" pid="49" name="EMEADocRefPart1">
    <vt:lpwstr/>
  </property>
  <property fmtid="{D5CDD505-2E9C-101B-9397-08002B2CF9AE}" pid="50" name="EMEADocRefPart2">
    <vt:lpwstr/>
  </property>
  <property fmtid="{D5CDD505-2E9C-101B-9397-08002B2CF9AE}" pid="51" name="EMEADocRefPart3">
    <vt:lpwstr/>
  </property>
  <property fmtid="{D5CDD505-2E9C-101B-9397-08002B2CF9AE}" pid="52" name="EMEADocRefPartFreeText">
    <vt:lpwstr/>
  </property>
  <property fmtid="{D5CDD505-2E9C-101B-9397-08002B2CF9AE}" pid="53" name="EMEADocRefRoot">
    <vt:lpwstr>EMEA/5442/03</vt:lpwstr>
  </property>
  <property fmtid="{D5CDD505-2E9C-101B-9397-08002B2CF9AE}" pid="54" name="EMEADocRefYear">
    <vt:lpwstr>03</vt:lpwstr>
  </property>
  <property fmtid="{D5CDD505-2E9C-101B-9397-08002B2CF9AE}" pid="55" name="EMEADocStatus">
    <vt:lpwstr/>
  </property>
  <property fmtid="{D5CDD505-2E9C-101B-9397-08002B2CF9AE}" pid="56" name="EMEADocTitle">
    <vt:lpwstr>App. II MedDra </vt:lpwstr>
  </property>
  <property fmtid="{D5CDD505-2E9C-101B-9397-08002B2CF9AE}" pid="57" name="EMEADocTypeCode">
    <vt:lpwstr>list</vt:lpwstr>
  </property>
  <property fmtid="{D5CDD505-2E9C-101B-9397-08002B2CF9AE}" pid="58" name="EMEADocVersion">
    <vt:lpwstr>v 4</vt:lpwstr>
  </property>
  <property fmtid="{D5CDD505-2E9C-101B-9397-08002B2CF9AE}" pid="59" name="MSIP_Label_0eea11ca-d417-4147-80ed-01a58412c458_ActionId">
    <vt:lpwstr>757944da-e5e7-46ae-b38d-fc0fd23ddc4f</vt:lpwstr>
  </property>
  <property fmtid="{D5CDD505-2E9C-101B-9397-08002B2CF9AE}" pid="60" name="MSIP_Label_0eea11ca-d417-4147-80ed-01a58412c458_ContentBits">
    <vt:lpwstr>2</vt:lpwstr>
  </property>
  <property fmtid="{D5CDD505-2E9C-101B-9397-08002B2CF9AE}" pid="61" name="MSIP_Label_0eea11ca-d417-4147-80ed-01a58412c458_Enabled">
    <vt:lpwstr>true</vt:lpwstr>
  </property>
  <property fmtid="{D5CDD505-2E9C-101B-9397-08002B2CF9AE}" pid="62" name="MSIP_Label_0eea11ca-d417-4147-80ed-01a58412c458_Method">
    <vt:lpwstr>Standard</vt:lpwstr>
  </property>
  <property fmtid="{D5CDD505-2E9C-101B-9397-08002B2CF9AE}" pid="63" name="MSIP_Label_0eea11ca-d417-4147-80ed-01a58412c458_Name">
    <vt:lpwstr>0eea11ca-d417-4147-80ed-01a58412c458</vt:lpwstr>
  </property>
  <property fmtid="{D5CDD505-2E9C-101B-9397-08002B2CF9AE}" pid="64" name="MSIP_Label_0eea11ca-d417-4147-80ed-01a58412c458_SetDate">
    <vt:lpwstr>2022-06-07T09:46:28Z</vt:lpwstr>
  </property>
  <property fmtid="{D5CDD505-2E9C-101B-9397-08002B2CF9AE}" pid="65" name="MSIP_Label_0eea11ca-d417-4147-80ed-01a58412c458_SiteId">
    <vt:lpwstr>bc9dc15c-61bc-4f03-b60b-e5b6d8922839</vt:lpwstr>
  </property>
  <property fmtid="{D5CDD505-2E9C-101B-9397-08002B2CF9AE}" pid="72" name="DM_Status">
    <vt:lpwstr>Draft</vt:lpwstr>
  </property>
  <property pid="73" fmtid="{D5CDD505-2E9C-101B-9397-08002B2CF9AE}" name="DM_DocRefId">
    <vt:lpwstr>EMA/62743/2026</vt:lpwstr>
  </property>
  <property pid="74" fmtid="{D5CDD505-2E9C-101B-9397-08002B2CF9AE}" name="DM_emea_doc_ref_id">
    <vt:lpwstr>EMA/62743/2026</vt:lpwstr>
  </property>
  <property pid="75" fmtid="{D5CDD505-2E9C-101B-9397-08002B2CF9AE}" name="DM_Name">
    <vt:lpwstr>HappendixII_en.docx</vt:lpwstr>
  </property>
  <property pid="76" fmtid="{D5CDD505-2E9C-101B-9397-08002B2CF9AE}" name="DM_Path">
    <vt:lpwstr>/02b. Administration of Scientific Meeting/WPs SAGs DGs and other WGs/CxMP - QRD/3. Other activities/02. Procedures/02. Annexes and appendices/02. Appendices/App II MedDRA/2026 Update/Clean Version</vt:lpwstr>
  </property>
  <property pid="77" fmtid="{D5CDD505-2E9C-101B-9397-08002B2CF9AE}" name="DM_Subject">
    <vt:lpwstr/>
  </property>
  <property pid="78" fmtid="{D5CDD505-2E9C-101B-9397-08002B2CF9AE}" name="DM_Creation_Date">
    <vt:lpwstr>16/03/26</vt:lpwstr>
  </property>
  <property pid="79" fmtid="{D5CDD505-2E9C-101B-9397-08002B2CF9AE}" name="DM_Creator_Name">
    <vt:lpwstr>Duicu Isabella-Ana</vt:lpwstr>
  </property>
  <property pid="80" fmtid="{D5CDD505-2E9C-101B-9397-08002B2CF9AE}" name="DM_Modifer_Name">
    <vt:lpwstr>Duicu Isabella-Ana</vt:lpwstr>
  </property>
  <property pid="81" fmtid="{D5CDD505-2E9C-101B-9397-08002B2CF9AE}" name="DM_Modified_Date">
    <vt:lpwstr>16/03/26</vt:lpwstr>
  </property>
  <property pid="82" fmtid="{D5CDD505-2E9C-101B-9397-08002B2CF9AE}" name="DM_Modifier_Name">
    <vt:lpwstr>Duicu Isabella-Ana</vt:lpwstr>
  </property>
  <property pid="83" fmtid="{D5CDD505-2E9C-101B-9397-08002B2CF9AE}" name="DM_Modify_Date">
    <vt:lpwstr>16/03/26</vt:lpwstr>
  </property>
</Properties>
</file>