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A2D9C" w14:textId="77777777" w:rsidR="00CB1917" w:rsidRPr="00F500CF" w:rsidRDefault="00A70457">
      <w:pPr>
        <w:rPr>
          <w:i/>
          <w:color w:val="008000"/>
        </w:rPr>
      </w:pPr>
      <w:r w:rsidRPr="00F500CF">
        <w:rPr>
          <w:i/>
          <w:color w:val="008000"/>
        </w:rPr>
        <w:t xml:space="preserve">Version </w:t>
      </w:r>
      <w:r w:rsidR="00A7588E" w:rsidRPr="00F500CF">
        <w:rPr>
          <w:i/>
          <w:color w:val="008000"/>
        </w:rPr>
        <w:t>4</w:t>
      </w:r>
      <w:r w:rsidRPr="00F500CF">
        <w:rPr>
          <w:i/>
          <w:color w:val="008000"/>
        </w:rPr>
        <w:t>.2</w:t>
      </w:r>
      <w:r w:rsidR="00A7588E" w:rsidRPr="00F500CF">
        <w:rPr>
          <w:i/>
          <w:color w:val="008000"/>
        </w:rPr>
        <w:t xml:space="preserve">, </w:t>
      </w:r>
      <w:r w:rsidR="00267859" w:rsidRPr="00F500CF">
        <w:rPr>
          <w:i/>
          <w:color w:val="008000"/>
        </w:rPr>
        <w:t>0</w:t>
      </w:r>
      <w:r w:rsidRPr="00F500CF">
        <w:rPr>
          <w:i/>
          <w:color w:val="008000"/>
        </w:rPr>
        <w:t>4/20</w:t>
      </w:r>
      <w:r w:rsidR="00267859" w:rsidRPr="00F500CF">
        <w:rPr>
          <w:i/>
          <w:color w:val="008000"/>
        </w:rPr>
        <w:t>2</w:t>
      </w:r>
      <w:r w:rsidRPr="00F500CF">
        <w:rPr>
          <w:i/>
          <w:color w:val="008000"/>
        </w:rPr>
        <w:t>1</w:t>
      </w:r>
    </w:p>
    <w:p w14:paraId="55147431" w14:textId="77777777" w:rsidR="009A63D8" w:rsidRPr="00F500CF" w:rsidRDefault="009A63D8">
      <w:pPr>
        <w:rPr>
          <w:i/>
        </w:rPr>
      </w:pPr>
    </w:p>
    <w:p w14:paraId="0CBA5053" w14:textId="77777777" w:rsidR="00CB1917" w:rsidRPr="00F500CF" w:rsidRDefault="00CB1917">
      <w:pPr>
        <w:suppressAutoHyphens/>
        <w:ind w:right="14"/>
        <w:rPr>
          <w:i/>
          <w:noProof/>
          <w:sz w:val="20"/>
        </w:rPr>
      </w:pPr>
    </w:p>
    <w:p w14:paraId="62A82F6E" w14:textId="77777777" w:rsidR="00CB1917" w:rsidRPr="00F500CF" w:rsidRDefault="00CB1917">
      <w:pPr>
        <w:rPr>
          <w:i/>
          <w:iCs/>
          <w:noProof/>
          <w:sz w:val="20"/>
        </w:rPr>
      </w:pPr>
    </w:p>
    <w:p w14:paraId="69308066" w14:textId="77777777" w:rsidR="00CB1917" w:rsidRPr="00F500CF" w:rsidRDefault="00CB1917">
      <w:pPr>
        <w:rPr>
          <w:i/>
        </w:rPr>
      </w:pPr>
    </w:p>
    <w:p w14:paraId="04BAC969" w14:textId="77777777" w:rsidR="00CB1917" w:rsidRPr="00F500CF" w:rsidRDefault="00CB1917" w:rsidP="00CF0DD1">
      <w:pPr>
        <w:suppressAutoHyphens/>
      </w:pPr>
    </w:p>
    <w:p w14:paraId="0CCD7A65" w14:textId="77777777" w:rsidR="00CB1917" w:rsidRPr="00F500CF" w:rsidRDefault="00CB1917" w:rsidP="00CF0DD1">
      <w:pPr>
        <w:suppressAutoHyphens/>
      </w:pPr>
    </w:p>
    <w:p w14:paraId="41DD1F7A" w14:textId="77777777" w:rsidR="00CB1917" w:rsidRPr="00F500CF" w:rsidRDefault="00CB1917" w:rsidP="00CF0DD1">
      <w:pPr>
        <w:suppressAutoHyphens/>
      </w:pPr>
    </w:p>
    <w:p w14:paraId="5B0D5A4B" w14:textId="77777777" w:rsidR="00CB1917" w:rsidRPr="00F500CF" w:rsidRDefault="00CB1917" w:rsidP="00CF0DD1">
      <w:pPr>
        <w:suppressAutoHyphens/>
      </w:pPr>
    </w:p>
    <w:p w14:paraId="2A4DDA52" w14:textId="77777777" w:rsidR="00CB1917" w:rsidRPr="00F500CF" w:rsidRDefault="00CB1917" w:rsidP="00CF0DD1">
      <w:pPr>
        <w:suppressAutoHyphens/>
      </w:pPr>
    </w:p>
    <w:p w14:paraId="07BD44EC" w14:textId="77777777" w:rsidR="00CB1917" w:rsidRPr="00F500CF" w:rsidRDefault="00CB1917" w:rsidP="00CF0DD1">
      <w:pPr>
        <w:suppressAutoHyphens/>
      </w:pPr>
    </w:p>
    <w:p w14:paraId="0309D001" w14:textId="77777777" w:rsidR="00CB1917" w:rsidRPr="00F500CF" w:rsidRDefault="00CB1917" w:rsidP="00CF0DD1">
      <w:pPr>
        <w:suppressAutoHyphens/>
      </w:pPr>
    </w:p>
    <w:p w14:paraId="2A7D67AB" w14:textId="77777777" w:rsidR="00CB1917" w:rsidRPr="00F500CF" w:rsidRDefault="00CB1917" w:rsidP="00CF0DD1">
      <w:pPr>
        <w:suppressAutoHyphens/>
      </w:pPr>
    </w:p>
    <w:p w14:paraId="27FED288" w14:textId="77777777" w:rsidR="00CB1917" w:rsidRPr="00F500CF" w:rsidRDefault="00CB1917" w:rsidP="00CF0DD1">
      <w:pPr>
        <w:suppressAutoHyphens/>
      </w:pPr>
    </w:p>
    <w:p w14:paraId="75DF79DA" w14:textId="77777777" w:rsidR="00CB1917" w:rsidRPr="00F500CF" w:rsidRDefault="00CB1917" w:rsidP="00CF0DD1">
      <w:pPr>
        <w:suppressAutoHyphens/>
      </w:pPr>
    </w:p>
    <w:p w14:paraId="1952A738" w14:textId="77777777" w:rsidR="00CB1917" w:rsidRPr="00F500CF" w:rsidRDefault="00CB1917" w:rsidP="00CF0DD1">
      <w:pPr>
        <w:suppressAutoHyphens/>
      </w:pPr>
    </w:p>
    <w:p w14:paraId="12E5CF1C" w14:textId="77777777" w:rsidR="00CB1917" w:rsidRPr="00F500CF" w:rsidRDefault="00CB1917" w:rsidP="00CF0DD1">
      <w:pPr>
        <w:suppressAutoHyphens/>
      </w:pPr>
    </w:p>
    <w:p w14:paraId="15472EC1" w14:textId="77777777" w:rsidR="00CB1917" w:rsidRPr="00F500CF" w:rsidRDefault="00CB1917" w:rsidP="00CF0DD1">
      <w:pPr>
        <w:suppressAutoHyphens/>
      </w:pPr>
    </w:p>
    <w:p w14:paraId="66D963D3" w14:textId="77777777" w:rsidR="00CB1917" w:rsidRPr="00F500CF" w:rsidRDefault="00CB1917" w:rsidP="00CF0DD1">
      <w:pPr>
        <w:suppressAutoHyphens/>
      </w:pPr>
    </w:p>
    <w:p w14:paraId="3CD77AF5" w14:textId="77777777" w:rsidR="00CB1917" w:rsidRPr="00F500CF" w:rsidRDefault="00CB1917" w:rsidP="00CF0DD1">
      <w:pPr>
        <w:suppressAutoHyphens/>
      </w:pPr>
    </w:p>
    <w:p w14:paraId="3194D2A9" w14:textId="77777777" w:rsidR="00CB1917" w:rsidRPr="00F500CF" w:rsidRDefault="00CB1917" w:rsidP="00CF0DD1">
      <w:pPr>
        <w:suppressAutoHyphens/>
      </w:pPr>
    </w:p>
    <w:p w14:paraId="35626613" w14:textId="77777777" w:rsidR="00CB1917" w:rsidRPr="00F500CF" w:rsidRDefault="00CB1917" w:rsidP="00CF0DD1">
      <w:pPr>
        <w:suppressAutoHyphens/>
      </w:pPr>
    </w:p>
    <w:p w14:paraId="1AF2C816" w14:textId="77777777" w:rsidR="00CB1917" w:rsidRPr="00F500CF" w:rsidRDefault="00CB1917" w:rsidP="00CF0DD1">
      <w:pPr>
        <w:suppressAutoHyphens/>
      </w:pPr>
    </w:p>
    <w:p w14:paraId="6EF2BE05" w14:textId="77777777" w:rsidR="00CB1917" w:rsidRPr="00F500CF" w:rsidRDefault="00A70457">
      <w:pPr>
        <w:suppressAutoHyphens/>
        <w:jc w:val="center"/>
        <w:rPr>
          <w:b/>
        </w:rPr>
      </w:pPr>
      <w:r w:rsidRPr="00F500CF">
        <w:rPr>
          <w:b/>
          <w:color w:val="FF0000"/>
        </w:rPr>
        <w:t xml:space="preserve">&lt;BILAG III&gt; </w:t>
      </w:r>
      <w:r w:rsidRPr="00F500CF">
        <w:rPr>
          <w:bCs/>
          <w:i/>
          <w:iCs/>
          <w:color w:val="FF0000"/>
        </w:rPr>
        <w:t xml:space="preserve">[For </w:t>
      </w:r>
      <w:proofErr w:type="spellStart"/>
      <w:r w:rsidRPr="00F500CF">
        <w:rPr>
          <w:bCs/>
          <w:i/>
          <w:iCs/>
          <w:color w:val="FF0000"/>
        </w:rPr>
        <w:t>referralprocedurer</w:t>
      </w:r>
      <w:proofErr w:type="spellEnd"/>
      <w:r w:rsidRPr="00F500CF">
        <w:rPr>
          <w:bCs/>
          <w:i/>
          <w:iCs/>
          <w:color w:val="FF0000"/>
        </w:rPr>
        <w:t>]</w:t>
      </w:r>
    </w:p>
    <w:p w14:paraId="7170B156" w14:textId="77777777" w:rsidR="00CB1917" w:rsidRPr="00F500CF" w:rsidRDefault="00CB1917">
      <w:pPr>
        <w:suppressAutoHyphens/>
        <w:jc w:val="center"/>
        <w:rPr>
          <w:b/>
        </w:rPr>
      </w:pPr>
    </w:p>
    <w:p w14:paraId="0B502343" w14:textId="77777777" w:rsidR="00CB1917" w:rsidRPr="00F500CF" w:rsidRDefault="00A70457">
      <w:pPr>
        <w:tabs>
          <w:tab w:val="left" w:pos="-720"/>
        </w:tabs>
        <w:suppressAutoHyphens/>
        <w:ind w:left="567" w:hanging="567"/>
        <w:jc w:val="center"/>
        <w:rPr>
          <w:b/>
        </w:rPr>
      </w:pPr>
      <w:r w:rsidRPr="00F500CF">
        <w:rPr>
          <w:b/>
        </w:rPr>
        <w:t>PRODUKTRESUM</w:t>
      </w:r>
      <w:r w:rsidR="000E005A" w:rsidRPr="00F500CF">
        <w:rPr>
          <w:b/>
        </w:rPr>
        <w:t>É</w:t>
      </w:r>
      <w:r w:rsidRPr="00F500CF">
        <w:rPr>
          <w:b/>
        </w:rPr>
        <w:t>,</w:t>
      </w:r>
    </w:p>
    <w:p w14:paraId="1C656DED" w14:textId="77777777" w:rsidR="00CB1917" w:rsidRPr="00F500CF" w:rsidRDefault="00A70457">
      <w:pPr>
        <w:tabs>
          <w:tab w:val="left" w:pos="-720"/>
        </w:tabs>
        <w:suppressAutoHyphens/>
        <w:ind w:left="567" w:hanging="567"/>
        <w:jc w:val="center"/>
        <w:rPr>
          <w:b/>
        </w:rPr>
      </w:pPr>
      <w:r w:rsidRPr="00F500CF">
        <w:rPr>
          <w:b/>
          <w:noProof/>
        </w:rPr>
        <w:t>ETIKETTERING OG INDLÆGSSEDDEL</w:t>
      </w:r>
    </w:p>
    <w:p w14:paraId="7A36D37E" w14:textId="77777777" w:rsidR="00CB1917" w:rsidRPr="00F500CF" w:rsidRDefault="00A70457">
      <w:pPr>
        <w:tabs>
          <w:tab w:val="left" w:pos="-720"/>
        </w:tabs>
        <w:suppressAutoHyphens/>
        <w:ind w:left="567" w:hanging="567"/>
        <w:jc w:val="center"/>
        <w:rPr>
          <w:b/>
        </w:rPr>
      </w:pPr>
      <w:r w:rsidRPr="00F500CF">
        <w:rPr>
          <w:b/>
        </w:rPr>
        <w:br w:type="page"/>
      </w:r>
    </w:p>
    <w:p w14:paraId="245C8408" w14:textId="77777777" w:rsidR="00CB1917" w:rsidRPr="00F500CF" w:rsidRDefault="00CB1917" w:rsidP="00CF0DD1">
      <w:pPr>
        <w:tabs>
          <w:tab w:val="left" w:pos="-720"/>
        </w:tabs>
        <w:suppressAutoHyphens/>
        <w:ind w:left="567" w:hanging="567"/>
        <w:rPr>
          <w:b/>
        </w:rPr>
      </w:pPr>
    </w:p>
    <w:p w14:paraId="0C41F91B" w14:textId="77777777" w:rsidR="00CB1917" w:rsidRPr="00F500CF" w:rsidRDefault="00CB1917" w:rsidP="00CF0DD1">
      <w:pPr>
        <w:tabs>
          <w:tab w:val="left" w:pos="-720"/>
        </w:tabs>
        <w:suppressAutoHyphens/>
        <w:ind w:left="567" w:hanging="567"/>
        <w:rPr>
          <w:b/>
        </w:rPr>
      </w:pPr>
    </w:p>
    <w:p w14:paraId="59FE3E40" w14:textId="77777777" w:rsidR="00CB1917" w:rsidRPr="00F500CF" w:rsidRDefault="00CB1917" w:rsidP="00CF0DD1">
      <w:pPr>
        <w:tabs>
          <w:tab w:val="left" w:pos="-720"/>
        </w:tabs>
        <w:suppressAutoHyphens/>
        <w:ind w:left="567" w:hanging="567"/>
        <w:rPr>
          <w:b/>
        </w:rPr>
      </w:pPr>
    </w:p>
    <w:p w14:paraId="09A6F4FF" w14:textId="77777777" w:rsidR="00CB1917" w:rsidRPr="00F500CF" w:rsidRDefault="00CB1917" w:rsidP="00CF0DD1">
      <w:pPr>
        <w:tabs>
          <w:tab w:val="left" w:pos="-720"/>
        </w:tabs>
        <w:suppressAutoHyphens/>
        <w:ind w:left="567" w:hanging="567"/>
        <w:rPr>
          <w:b/>
        </w:rPr>
      </w:pPr>
    </w:p>
    <w:p w14:paraId="651182A6" w14:textId="77777777" w:rsidR="00CB1917" w:rsidRPr="00F500CF" w:rsidRDefault="00CB1917" w:rsidP="00CF0DD1">
      <w:pPr>
        <w:tabs>
          <w:tab w:val="left" w:pos="-720"/>
        </w:tabs>
        <w:suppressAutoHyphens/>
        <w:ind w:left="567" w:hanging="567"/>
        <w:rPr>
          <w:b/>
        </w:rPr>
      </w:pPr>
    </w:p>
    <w:p w14:paraId="6BCDF3FE" w14:textId="77777777" w:rsidR="00CB1917" w:rsidRPr="00F500CF" w:rsidRDefault="00CB1917" w:rsidP="00CF0DD1">
      <w:pPr>
        <w:tabs>
          <w:tab w:val="left" w:pos="-720"/>
        </w:tabs>
        <w:suppressAutoHyphens/>
        <w:ind w:left="567" w:hanging="567"/>
        <w:rPr>
          <w:b/>
        </w:rPr>
      </w:pPr>
    </w:p>
    <w:p w14:paraId="5716415F" w14:textId="77777777" w:rsidR="00CB1917" w:rsidRPr="00F500CF" w:rsidRDefault="00CB1917" w:rsidP="00CF0DD1">
      <w:pPr>
        <w:tabs>
          <w:tab w:val="left" w:pos="-720"/>
        </w:tabs>
        <w:suppressAutoHyphens/>
        <w:ind w:left="567" w:hanging="567"/>
        <w:rPr>
          <w:b/>
        </w:rPr>
      </w:pPr>
    </w:p>
    <w:p w14:paraId="0BD6BB26" w14:textId="77777777" w:rsidR="00CB1917" w:rsidRPr="00F500CF" w:rsidRDefault="00CB1917" w:rsidP="00CF0DD1">
      <w:pPr>
        <w:tabs>
          <w:tab w:val="left" w:pos="-720"/>
        </w:tabs>
        <w:suppressAutoHyphens/>
        <w:ind w:left="567" w:hanging="567"/>
        <w:rPr>
          <w:b/>
        </w:rPr>
      </w:pPr>
    </w:p>
    <w:p w14:paraId="47D647EB" w14:textId="77777777" w:rsidR="00CB1917" w:rsidRPr="00F500CF" w:rsidRDefault="00CB1917" w:rsidP="00CF0DD1">
      <w:pPr>
        <w:tabs>
          <w:tab w:val="left" w:pos="-720"/>
        </w:tabs>
        <w:suppressAutoHyphens/>
        <w:ind w:left="567" w:hanging="567"/>
        <w:rPr>
          <w:b/>
        </w:rPr>
      </w:pPr>
    </w:p>
    <w:p w14:paraId="0291D52C" w14:textId="77777777" w:rsidR="00CB1917" w:rsidRPr="00F500CF" w:rsidRDefault="00CB1917" w:rsidP="00CF0DD1">
      <w:pPr>
        <w:tabs>
          <w:tab w:val="left" w:pos="-720"/>
        </w:tabs>
        <w:suppressAutoHyphens/>
        <w:ind w:left="567" w:hanging="567"/>
        <w:rPr>
          <w:b/>
        </w:rPr>
      </w:pPr>
    </w:p>
    <w:p w14:paraId="2FABA172" w14:textId="77777777" w:rsidR="00CB1917" w:rsidRPr="00F500CF" w:rsidRDefault="00CB1917" w:rsidP="00CF0DD1">
      <w:pPr>
        <w:tabs>
          <w:tab w:val="left" w:pos="-720"/>
        </w:tabs>
        <w:suppressAutoHyphens/>
        <w:ind w:left="567" w:hanging="567"/>
        <w:rPr>
          <w:b/>
        </w:rPr>
      </w:pPr>
    </w:p>
    <w:p w14:paraId="665D6F8D" w14:textId="77777777" w:rsidR="00CB1917" w:rsidRPr="00F500CF" w:rsidRDefault="00CB1917" w:rsidP="00CF0DD1">
      <w:pPr>
        <w:tabs>
          <w:tab w:val="left" w:pos="-720"/>
        </w:tabs>
        <w:suppressAutoHyphens/>
        <w:ind w:left="567" w:hanging="567"/>
        <w:rPr>
          <w:b/>
        </w:rPr>
      </w:pPr>
    </w:p>
    <w:p w14:paraId="298D5C99" w14:textId="77777777" w:rsidR="00CB1917" w:rsidRPr="00F500CF" w:rsidRDefault="00CB1917" w:rsidP="00CF0DD1">
      <w:pPr>
        <w:tabs>
          <w:tab w:val="left" w:pos="-720"/>
        </w:tabs>
        <w:suppressAutoHyphens/>
        <w:ind w:left="567" w:hanging="567"/>
        <w:rPr>
          <w:b/>
        </w:rPr>
      </w:pPr>
    </w:p>
    <w:p w14:paraId="2F263465" w14:textId="77777777" w:rsidR="00CB1917" w:rsidRPr="00F500CF" w:rsidRDefault="00CB1917" w:rsidP="00CF0DD1">
      <w:pPr>
        <w:tabs>
          <w:tab w:val="left" w:pos="-720"/>
        </w:tabs>
        <w:suppressAutoHyphens/>
        <w:ind w:left="567" w:hanging="567"/>
        <w:rPr>
          <w:b/>
        </w:rPr>
      </w:pPr>
    </w:p>
    <w:p w14:paraId="67B4E639" w14:textId="77777777" w:rsidR="00CB1917" w:rsidRPr="00F500CF" w:rsidRDefault="00CB1917" w:rsidP="00CF0DD1">
      <w:pPr>
        <w:tabs>
          <w:tab w:val="left" w:pos="-720"/>
        </w:tabs>
        <w:suppressAutoHyphens/>
        <w:ind w:left="567" w:hanging="567"/>
        <w:rPr>
          <w:b/>
        </w:rPr>
      </w:pPr>
    </w:p>
    <w:p w14:paraId="21F10940" w14:textId="77777777" w:rsidR="00CB1917" w:rsidRPr="00F500CF" w:rsidRDefault="00CB1917" w:rsidP="00CF0DD1">
      <w:pPr>
        <w:tabs>
          <w:tab w:val="left" w:pos="-720"/>
        </w:tabs>
        <w:suppressAutoHyphens/>
        <w:ind w:left="567" w:hanging="567"/>
        <w:rPr>
          <w:b/>
        </w:rPr>
      </w:pPr>
    </w:p>
    <w:p w14:paraId="36FCAF59" w14:textId="77777777" w:rsidR="00CB1917" w:rsidRPr="00F500CF" w:rsidRDefault="00CB1917" w:rsidP="00CF0DD1">
      <w:pPr>
        <w:tabs>
          <w:tab w:val="left" w:pos="-720"/>
        </w:tabs>
        <w:suppressAutoHyphens/>
        <w:ind w:left="567" w:hanging="567"/>
        <w:rPr>
          <w:b/>
        </w:rPr>
      </w:pPr>
    </w:p>
    <w:p w14:paraId="16DFADAB" w14:textId="77777777" w:rsidR="00CB1917" w:rsidRPr="00F500CF" w:rsidRDefault="00CB1917" w:rsidP="00CF0DD1">
      <w:pPr>
        <w:tabs>
          <w:tab w:val="left" w:pos="-720"/>
        </w:tabs>
        <w:suppressAutoHyphens/>
        <w:ind w:left="567" w:hanging="567"/>
        <w:rPr>
          <w:b/>
        </w:rPr>
      </w:pPr>
    </w:p>
    <w:p w14:paraId="1E1645C6" w14:textId="77777777" w:rsidR="00CB1917" w:rsidRPr="00F500CF" w:rsidRDefault="00CB1917" w:rsidP="00CF0DD1">
      <w:pPr>
        <w:tabs>
          <w:tab w:val="left" w:pos="-720"/>
        </w:tabs>
        <w:suppressAutoHyphens/>
        <w:ind w:left="567" w:hanging="567"/>
        <w:rPr>
          <w:b/>
        </w:rPr>
      </w:pPr>
    </w:p>
    <w:p w14:paraId="577F8FCD" w14:textId="77777777" w:rsidR="00CB1917" w:rsidRPr="00F500CF" w:rsidRDefault="00CB1917" w:rsidP="00CF0DD1">
      <w:pPr>
        <w:tabs>
          <w:tab w:val="left" w:pos="-720"/>
        </w:tabs>
        <w:suppressAutoHyphens/>
        <w:ind w:left="567" w:hanging="567"/>
        <w:rPr>
          <w:b/>
        </w:rPr>
      </w:pPr>
    </w:p>
    <w:p w14:paraId="53BC8144" w14:textId="77777777" w:rsidR="00CB1917" w:rsidRPr="00F500CF" w:rsidRDefault="00CB1917" w:rsidP="00CF0DD1">
      <w:pPr>
        <w:tabs>
          <w:tab w:val="left" w:pos="-720"/>
        </w:tabs>
        <w:suppressAutoHyphens/>
        <w:ind w:left="567" w:hanging="567"/>
        <w:rPr>
          <w:b/>
        </w:rPr>
      </w:pPr>
    </w:p>
    <w:p w14:paraId="01B7E6B9" w14:textId="77777777" w:rsidR="00CB1917" w:rsidRPr="00F500CF" w:rsidRDefault="00CB1917" w:rsidP="00CF0DD1">
      <w:pPr>
        <w:tabs>
          <w:tab w:val="left" w:pos="-720"/>
        </w:tabs>
        <w:suppressAutoHyphens/>
        <w:ind w:left="567" w:hanging="567"/>
        <w:rPr>
          <w:b/>
        </w:rPr>
      </w:pPr>
    </w:p>
    <w:p w14:paraId="071AF298" w14:textId="77777777" w:rsidR="00CB1917" w:rsidRPr="00F500CF" w:rsidRDefault="00A70457">
      <w:pPr>
        <w:tabs>
          <w:tab w:val="left" w:pos="-720"/>
        </w:tabs>
        <w:suppressAutoHyphens/>
        <w:ind w:left="567" w:hanging="567"/>
        <w:jc w:val="center"/>
        <w:rPr>
          <w:b/>
        </w:rPr>
      </w:pPr>
      <w:r w:rsidRPr="00F500CF">
        <w:rPr>
          <w:b/>
        </w:rPr>
        <w:t>PRODUKTRESUM</w:t>
      </w:r>
      <w:r w:rsidR="0092714D" w:rsidRPr="00F500CF">
        <w:rPr>
          <w:b/>
        </w:rPr>
        <w:t>É</w:t>
      </w:r>
    </w:p>
    <w:p w14:paraId="2FD96B38" w14:textId="77777777" w:rsidR="00332971" w:rsidRPr="00F500CF" w:rsidRDefault="00A70457">
      <w:pPr>
        <w:tabs>
          <w:tab w:val="left" w:pos="-720"/>
        </w:tabs>
        <w:suppressAutoHyphens/>
        <w:ind w:left="567" w:hanging="567"/>
        <w:rPr>
          <w:b/>
        </w:rPr>
      </w:pPr>
      <w:r w:rsidRPr="00F500CF">
        <w:rPr>
          <w:b/>
        </w:rPr>
        <w:br w:type="page"/>
      </w:r>
    </w:p>
    <w:p w14:paraId="42F2FE14" w14:textId="77777777" w:rsidR="00332971" w:rsidRPr="00F500CF" w:rsidRDefault="00A70457" w:rsidP="00332971">
      <w:pPr>
        <w:tabs>
          <w:tab w:val="left" w:pos="-720"/>
        </w:tabs>
        <w:suppressAutoHyphens/>
        <w:rPr>
          <w:szCs w:val="22"/>
        </w:rPr>
      </w:pPr>
      <w:r w:rsidRPr="00F500CF">
        <w:rPr>
          <w:szCs w:val="22"/>
        </w:rPr>
        <w:lastRenderedPageBreak/>
        <w:t>&lt;</w:t>
      </w:r>
      <w:r w:rsidR="00F92727" w:rsidRPr="00F500CF">
        <w:rPr>
          <w:noProof/>
          <w:lang w:eastAsia="da-DK"/>
        </w:rPr>
        <w:drawing>
          <wp:inline distT="0" distB="0" distL="0" distR="0" wp14:anchorId="161F0569" wp14:editId="3F1F4737">
            <wp:extent cx="201295" cy="172720"/>
            <wp:effectExtent l="0" t="0" r="8255" b="0"/>
            <wp:docPr id="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76662" name="Picture 1" descr="C:\Users\horemansk\AppData\Local\Microsoft\Windows\Temporary Internet Files\Content.Word\BT_1000x858px.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1295" cy="172720"/>
                    </a:xfrm>
                    <a:prstGeom prst="rect">
                      <a:avLst/>
                    </a:prstGeom>
                    <a:noFill/>
                    <a:ln>
                      <a:noFill/>
                    </a:ln>
                  </pic:spPr>
                </pic:pic>
              </a:graphicData>
            </a:graphic>
          </wp:inline>
        </w:drawing>
      </w:r>
      <w:r w:rsidR="00076D79" w:rsidRPr="00F500CF">
        <w:rPr>
          <w:noProof/>
          <w:szCs w:val="22"/>
        </w:rPr>
        <w:t xml:space="preserve">Dette lægemiddel er underlagt supplerende overvågning. Dermed kan nye sikkerhedsoplysninger hurtigt tilvejebringes. </w:t>
      </w:r>
      <w:r w:rsidRPr="00F500CF">
        <w:rPr>
          <w:noProof/>
          <w:szCs w:val="22"/>
        </w:rPr>
        <w:t>S</w:t>
      </w:r>
      <w:r w:rsidR="00076D79" w:rsidRPr="00F500CF">
        <w:rPr>
          <w:noProof/>
          <w:szCs w:val="22"/>
        </w:rPr>
        <w:t>undhedsperson</w:t>
      </w:r>
      <w:r w:rsidRPr="00F500CF">
        <w:rPr>
          <w:noProof/>
          <w:szCs w:val="22"/>
        </w:rPr>
        <w:t>er</w:t>
      </w:r>
      <w:r w:rsidR="00076D79" w:rsidRPr="00F500CF">
        <w:rPr>
          <w:noProof/>
          <w:szCs w:val="22"/>
        </w:rPr>
        <w:t xml:space="preserve"> anmodes om at indberette alle </w:t>
      </w:r>
      <w:r w:rsidR="004000E1" w:rsidRPr="00F500CF">
        <w:rPr>
          <w:noProof/>
          <w:szCs w:val="22"/>
        </w:rPr>
        <w:t>formodede</w:t>
      </w:r>
      <w:r w:rsidR="00076D79" w:rsidRPr="00F500CF">
        <w:rPr>
          <w:noProof/>
          <w:szCs w:val="22"/>
        </w:rPr>
        <w:t xml:space="preserve"> bivirkninger. Se i pkt. 4.8, hvordan bivirkninger indberettes.&gt; </w:t>
      </w:r>
      <w:r w:rsidR="004000E1" w:rsidRPr="00F500CF">
        <w:rPr>
          <w:color w:val="008000"/>
          <w:szCs w:val="22"/>
        </w:rPr>
        <w:t>[K</w:t>
      </w:r>
      <w:r w:rsidR="00F76986" w:rsidRPr="00F500CF">
        <w:rPr>
          <w:color w:val="008000"/>
          <w:szCs w:val="22"/>
        </w:rPr>
        <w:t>un</w:t>
      </w:r>
      <w:r w:rsidR="004000E1" w:rsidRPr="00F500CF">
        <w:rPr>
          <w:color w:val="008000"/>
          <w:szCs w:val="22"/>
        </w:rPr>
        <w:t xml:space="preserve"> for lægemidler, der er underlagt supplerende overvågning]</w:t>
      </w:r>
    </w:p>
    <w:p w14:paraId="7F0A1F70" w14:textId="77777777" w:rsidR="00332971" w:rsidRPr="00F500CF" w:rsidRDefault="00332971">
      <w:pPr>
        <w:tabs>
          <w:tab w:val="left" w:pos="-720"/>
        </w:tabs>
        <w:suppressAutoHyphens/>
        <w:ind w:left="567" w:hanging="567"/>
        <w:rPr>
          <w:b/>
        </w:rPr>
      </w:pPr>
    </w:p>
    <w:p w14:paraId="42650FDC" w14:textId="77777777" w:rsidR="00332971" w:rsidRPr="00F500CF" w:rsidRDefault="00332971">
      <w:pPr>
        <w:tabs>
          <w:tab w:val="left" w:pos="-720"/>
        </w:tabs>
        <w:suppressAutoHyphens/>
        <w:ind w:left="567" w:hanging="567"/>
        <w:rPr>
          <w:b/>
        </w:rPr>
      </w:pPr>
    </w:p>
    <w:p w14:paraId="3A1E54A5" w14:textId="77777777" w:rsidR="00CB1917" w:rsidRPr="00F500CF" w:rsidRDefault="00A70457">
      <w:pPr>
        <w:tabs>
          <w:tab w:val="left" w:pos="-720"/>
        </w:tabs>
        <w:suppressAutoHyphens/>
        <w:ind w:left="567" w:hanging="567"/>
      </w:pPr>
      <w:r w:rsidRPr="00F500CF">
        <w:rPr>
          <w:b/>
        </w:rPr>
        <w:t>1.</w:t>
      </w:r>
      <w:r w:rsidRPr="00F500CF">
        <w:rPr>
          <w:b/>
        </w:rPr>
        <w:tab/>
        <w:t>LÆGEMIDLETS NAVN</w:t>
      </w:r>
    </w:p>
    <w:p w14:paraId="38A22318" w14:textId="77777777" w:rsidR="00CB1917" w:rsidRPr="00F500CF" w:rsidRDefault="00CB1917">
      <w:pPr>
        <w:suppressAutoHyphens/>
      </w:pPr>
    </w:p>
    <w:p w14:paraId="3F2931CD" w14:textId="77777777" w:rsidR="00CB1917" w:rsidRPr="00F500CF" w:rsidRDefault="00A70457">
      <w:pPr>
        <w:suppressAutoHyphens/>
        <w:ind w:left="567" w:hanging="567"/>
      </w:pPr>
      <w:r w:rsidRPr="00F500CF">
        <w:t>&lt;{</w:t>
      </w:r>
      <w:r w:rsidRPr="00F500CF">
        <w:rPr>
          <w:bCs/>
        </w:rPr>
        <w:t>Lægemidlets</w:t>
      </w:r>
      <w:r w:rsidRPr="00F500CF">
        <w:t xml:space="preserve"> (sær)navn styrke lægemiddelform}&gt;</w:t>
      </w:r>
    </w:p>
    <w:p w14:paraId="2A685666" w14:textId="77777777" w:rsidR="00CB1917" w:rsidRPr="00F500CF" w:rsidRDefault="00CB1917">
      <w:pPr>
        <w:pStyle w:val="Header"/>
        <w:widowControl/>
        <w:tabs>
          <w:tab w:val="clear" w:pos="567"/>
          <w:tab w:val="clear" w:pos="4320"/>
          <w:tab w:val="clear" w:pos="8640"/>
        </w:tabs>
        <w:suppressAutoHyphens/>
        <w:rPr>
          <w:rFonts w:ascii="Times New Roman" w:hAnsi="Times New Roman"/>
        </w:rPr>
      </w:pPr>
    </w:p>
    <w:p w14:paraId="7FC7411F" w14:textId="77777777" w:rsidR="00CB1917" w:rsidRPr="00F500CF" w:rsidRDefault="00A70457">
      <w:pPr>
        <w:autoSpaceDE w:val="0"/>
        <w:autoSpaceDN w:val="0"/>
        <w:adjustRightInd w:val="0"/>
        <w:rPr>
          <w:color w:val="FF0000"/>
        </w:rPr>
      </w:pPr>
      <w:r w:rsidRPr="00F500CF">
        <w:rPr>
          <w:color w:val="FF0000"/>
        </w:rPr>
        <w:t>&lt;{</w:t>
      </w:r>
      <w:r w:rsidRPr="00F500CF">
        <w:rPr>
          <w:bCs/>
          <w:color w:val="FF0000"/>
        </w:rPr>
        <w:t>Lægemidlets</w:t>
      </w:r>
      <w:r w:rsidRPr="00F500CF">
        <w:rPr>
          <w:color w:val="FF0000"/>
        </w:rPr>
        <w:t xml:space="preserve"> (sær)navn og </w:t>
      </w:r>
      <w:r w:rsidR="006B7AEC" w:rsidRPr="00F500CF">
        <w:rPr>
          <w:color w:val="FF0000"/>
        </w:rPr>
        <w:t>relatere</w:t>
      </w:r>
      <w:r w:rsidR="00761F9C" w:rsidRPr="00F500CF">
        <w:rPr>
          <w:color w:val="FF0000"/>
        </w:rPr>
        <w:t xml:space="preserve">de </w:t>
      </w:r>
      <w:r w:rsidRPr="00F500CF">
        <w:rPr>
          <w:color w:val="FF0000"/>
        </w:rPr>
        <w:t>navne</w:t>
      </w:r>
      <w:r w:rsidRPr="00F500CF">
        <w:rPr>
          <w:color w:val="FF0000"/>
          <w:sz w:val="21"/>
          <w:szCs w:val="21"/>
        </w:rPr>
        <w:t xml:space="preserve"> </w:t>
      </w:r>
      <w:r w:rsidRPr="00F500CF">
        <w:rPr>
          <w:color w:val="FF0000"/>
        </w:rPr>
        <w:t>(</w:t>
      </w:r>
      <w:r w:rsidR="008E635B" w:rsidRPr="00F500CF">
        <w:rPr>
          <w:color w:val="FF0000"/>
          <w:spacing w:val="-3"/>
        </w:rPr>
        <w:t>s</w:t>
      </w:r>
      <w:r w:rsidRPr="00F500CF">
        <w:rPr>
          <w:color w:val="FF0000"/>
          <w:spacing w:val="-3"/>
        </w:rPr>
        <w:t>e bilag I</w:t>
      </w:r>
      <w:r w:rsidRPr="00F500CF">
        <w:rPr>
          <w:color w:val="FF0000"/>
        </w:rPr>
        <w:t>) styrke lægemiddelform}&gt;</w:t>
      </w:r>
    </w:p>
    <w:p w14:paraId="1A1A39B3" w14:textId="77777777" w:rsidR="00CB1917" w:rsidRPr="00F500CF" w:rsidRDefault="00A70457">
      <w:pPr>
        <w:tabs>
          <w:tab w:val="left" w:pos="-720"/>
        </w:tabs>
        <w:suppressAutoHyphens/>
        <w:rPr>
          <w:snapToGrid w:val="0"/>
        </w:rPr>
      </w:pPr>
      <w:r w:rsidRPr="00F500CF">
        <w:rPr>
          <w:color w:val="FF0000"/>
          <w:spacing w:val="-3"/>
        </w:rPr>
        <w:t xml:space="preserve">&lt;[Se bilag I - </w:t>
      </w:r>
      <w:r w:rsidRPr="00F500CF">
        <w:rPr>
          <w:snapToGrid w:val="0"/>
          <w:color w:val="FF0000"/>
        </w:rPr>
        <w:t>Udfyldes nationalt]&gt;</w:t>
      </w:r>
      <w:r w:rsidRPr="00F500CF">
        <w:rPr>
          <w:snapToGrid w:val="0"/>
        </w:rPr>
        <w:t xml:space="preserve"> </w:t>
      </w:r>
      <w:r w:rsidRPr="00F500CF">
        <w:rPr>
          <w:bCs/>
          <w:i/>
          <w:iCs/>
          <w:color w:val="FF0000"/>
        </w:rPr>
        <w:t xml:space="preserve">[For </w:t>
      </w:r>
      <w:proofErr w:type="spellStart"/>
      <w:r w:rsidRPr="00F500CF">
        <w:rPr>
          <w:bCs/>
          <w:i/>
          <w:iCs/>
          <w:color w:val="FF0000"/>
        </w:rPr>
        <w:t>referralprocedurer</w:t>
      </w:r>
      <w:proofErr w:type="spellEnd"/>
      <w:r w:rsidRPr="00F500CF">
        <w:rPr>
          <w:bCs/>
          <w:i/>
          <w:iCs/>
          <w:color w:val="FF0000"/>
        </w:rPr>
        <w:t>]</w:t>
      </w:r>
    </w:p>
    <w:p w14:paraId="7B24502E" w14:textId="77777777" w:rsidR="00CB1917" w:rsidRPr="00F500CF" w:rsidRDefault="00CB1917">
      <w:pPr>
        <w:tabs>
          <w:tab w:val="left" w:pos="-720"/>
        </w:tabs>
        <w:suppressAutoHyphens/>
      </w:pPr>
    </w:p>
    <w:p w14:paraId="3B24F1D8" w14:textId="77777777" w:rsidR="00CB1917" w:rsidRPr="00F500CF" w:rsidRDefault="00CB1917">
      <w:pPr>
        <w:tabs>
          <w:tab w:val="left" w:pos="-720"/>
        </w:tabs>
        <w:suppressAutoHyphens/>
      </w:pPr>
    </w:p>
    <w:p w14:paraId="135EAC23" w14:textId="77777777" w:rsidR="00CB1917" w:rsidRPr="00F500CF" w:rsidRDefault="00A70457">
      <w:pPr>
        <w:tabs>
          <w:tab w:val="left" w:pos="-720"/>
        </w:tabs>
        <w:suppressAutoHyphens/>
        <w:ind w:left="567" w:hanging="567"/>
      </w:pPr>
      <w:r w:rsidRPr="00F500CF">
        <w:rPr>
          <w:b/>
        </w:rPr>
        <w:t>2.</w:t>
      </w:r>
      <w:r w:rsidRPr="00F500CF">
        <w:rPr>
          <w:b/>
        </w:rPr>
        <w:tab/>
        <w:t>KVALITATIV OG KVANTITATIV SAMMENSÆTNING</w:t>
      </w:r>
    </w:p>
    <w:p w14:paraId="31FE64D3" w14:textId="77777777" w:rsidR="00CB1917" w:rsidRPr="00F500CF" w:rsidRDefault="00CB1917">
      <w:pPr>
        <w:suppressAutoHyphens/>
      </w:pPr>
    </w:p>
    <w:p w14:paraId="076ECFA4" w14:textId="77777777" w:rsidR="00CB1917" w:rsidRPr="00F500CF" w:rsidRDefault="00A70457">
      <w:pPr>
        <w:pStyle w:val="EMEAEnBodyText"/>
        <w:autoSpaceDE w:val="0"/>
        <w:autoSpaceDN w:val="0"/>
        <w:adjustRightInd w:val="0"/>
        <w:spacing w:before="0"/>
        <w:rPr>
          <w:lang w:val="da-DK"/>
        </w:rPr>
      </w:pPr>
      <w:r w:rsidRPr="00F500CF">
        <w:rPr>
          <w:lang w:val="da-DK"/>
        </w:rPr>
        <w:t>&lt;Hjælpestof(fer)</w:t>
      </w:r>
      <w:r w:rsidR="008A55CC" w:rsidRPr="00F500CF">
        <w:rPr>
          <w:lang w:val="da-DK"/>
        </w:rPr>
        <w:t>, som behandleren skal være opmærksom på</w:t>
      </w:r>
      <w:r w:rsidRPr="00F500CF">
        <w:rPr>
          <w:lang w:val="da-DK"/>
        </w:rPr>
        <w:t>&gt;</w:t>
      </w:r>
    </w:p>
    <w:p w14:paraId="41208A04" w14:textId="77777777" w:rsidR="00CB1917" w:rsidRPr="00F500CF" w:rsidRDefault="00A70457">
      <w:pPr>
        <w:tabs>
          <w:tab w:val="left" w:pos="567"/>
        </w:tabs>
        <w:spacing w:line="260" w:lineRule="exact"/>
      </w:pPr>
      <w:r w:rsidRPr="00F500CF">
        <w:t>&lt;</w:t>
      </w:r>
      <w:r w:rsidR="00C36FD6" w:rsidRPr="00F500CF">
        <w:t>Alle hjælpestoffer er anført under pkt. 6.1.</w:t>
      </w:r>
      <w:r w:rsidRPr="00F500CF">
        <w:t>&gt;</w:t>
      </w:r>
    </w:p>
    <w:p w14:paraId="185B8137" w14:textId="77777777" w:rsidR="00CB1917" w:rsidRPr="00F500CF" w:rsidRDefault="00A70457">
      <w:pPr>
        <w:tabs>
          <w:tab w:val="left" w:pos="567"/>
        </w:tabs>
        <w:spacing w:line="260" w:lineRule="exact"/>
        <w:rPr>
          <w:snapToGrid w:val="0"/>
          <w:color w:val="FF0000"/>
        </w:rPr>
      </w:pPr>
      <w:r w:rsidRPr="00F500CF">
        <w:rPr>
          <w:color w:val="FF0000"/>
        </w:rPr>
        <w:t>&lt;[</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referralprocedurer</w:t>
      </w:r>
      <w:proofErr w:type="spellEnd"/>
      <w:r w:rsidRPr="00F500CF">
        <w:rPr>
          <w:bCs/>
          <w:i/>
          <w:iCs/>
          <w:color w:val="FF0000"/>
        </w:rPr>
        <w:t>, hvis relevant]</w:t>
      </w:r>
    </w:p>
    <w:p w14:paraId="0978D295" w14:textId="77777777" w:rsidR="00CB1917" w:rsidRPr="00F500CF" w:rsidRDefault="00CB1917">
      <w:pPr>
        <w:tabs>
          <w:tab w:val="left" w:pos="-720"/>
        </w:tabs>
        <w:suppressAutoHyphens/>
      </w:pPr>
    </w:p>
    <w:p w14:paraId="7B33490F" w14:textId="77777777" w:rsidR="00CB1917" w:rsidRPr="00F500CF" w:rsidRDefault="00CB1917">
      <w:pPr>
        <w:suppressAutoHyphens/>
      </w:pPr>
    </w:p>
    <w:p w14:paraId="7986C7B8" w14:textId="77777777" w:rsidR="00CB1917" w:rsidRPr="00F500CF" w:rsidRDefault="00A70457">
      <w:pPr>
        <w:tabs>
          <w:tab w:val="left" w:pos="-720"/>
        </w:tabs>
        <w:suppressAutoHyphens/>
        <w:ind w:left="567" w:hanging="567"/>
      </w:pPr>
      <w:r w:rsidRPr="00F500CF">
        <w:rPr>
          <w:b/>
        </w:rPr>
        <w:t>3.</w:t>
      </w:r>
      <w:r w:rsidRPr="00F500CF">
        <w:rPr>
          <w:b/>
        </w:rPr>
        <w:tab/>
      </w:r>
      <w:r w:rsidRPr="00F500CF">
        <w:rPr>
          <w:b/>
        </w:rPr>
        <w:t>LÆGEMIDDELFORM</w:t>
      </w:r>
    </w:p>
    <w:p w14:paraId="42A8E70A" w14:textId="77777777" w:rsidR="00CB1917" w:rsidRPr="00F500CF" w:rsidRDefault="00CB1917">
      <w:pPr>
        <w:pStyle w:val="Header"/>
        <w:widowControl/>
        <w:tabs>
          <w:tab w:val="clear" w:pos="567"/>
          <w:tab w:val="clear" w:pos="4320"/>
          <w:tab w:val="clear" w:pos="8640"/>
        </w:tabs>
        <w:suppressAutoHyphens/>
        <w:rPr>
          <w:rFonts w:ascii="Times New Roman" w:hAnsi="Times New Roman"/>
        </w:rPr>
      </w:pPr>
    </w:p>
    <w:p w14:paraId="64B43496" w14:textId="77777777" w:rsidR="00CB1917" w:rsidRPr="00F500CF" w:rsidRDefault="00A70457">
      <w:pPr>
        <w:suppressAutoHyphens/>
      </w:pPr>
      <w:r w:rsidRPr="00F500CF">
        <w:rPr>
          <w:spacing w:val="-3"/>
        </w:rPr>
        <w:t>&lt;[</w:t>
      </w:r>
      <w:r w:rsidRPr="00F500CF">
        <w:rPr>
          <w:snapToGrid w:val="0"/>
        </w:rPr>
        <w:t>Udfyldes nationalt]&gt;</w:t>
      </w:r>
    </w:p>
    <w:p w14:paraId="7052430B" w14:textId="77777777" w:rsidR="00CB1917" w:rsidRPr="00F500CF" w:rsidRDefault="00CB1917">
      <w:pPr>
        <w:suppressAutoHyphens/>
      </w:pPr>
    </w:p>
    <w:p w14:paraId="1EE2F40F" w14:textId="77777777" w:rsidR="00CB1917" w:rsidRPr="00F500CF" w:rsidRDefault="00A70457">
      <w:pPr>
        <w:rPr>
          <w:szCs w:val="24"/>
        </w:rPr>
      </w:pPr>
      <w:r w:rsidRPr="00F500CF">
        <w:rPr>
          <w:szCs w:val="24"/>
        </w:rPr>
        <w:t>&lt;</w:t>
      </w:r>
      <w:r w:rsidR="00945E91" w:rsidRPr="00F500CF">
        <w:rPr>
          <w:szCs w:val="24"/>
        </w:rPr>
        <w:t>Tabletten har kun d</w:t>
      </w:r>
      <w:r w:rsidRPr="00F500CF">
        <w:rPr>
          <w:szCs w:val="24"/>
        </w:rPr>
        <w:t>elekærv</w:t>
      </w:r>
      <w:r w:rsidR="00945E91" w:rsidRPr="00F500CF">
        <w:rPr>
          <w:szCs w:val="24"/>
        </w:rPr>
        <w:t xml:space="preserve"> </w:t>
      </w:r>
      <w:r w:rsidRPr="00F500CF">
        <w:rPr>
          <w:szCs w:val="24"/>
        </w:rPr>
        <w:t xml:space="preserve">for </w:t>
      </w:r>
      <w:r w:rsidR="00704C04" w:rsidRPr="00F500CF">
        <w:rPr>
          <w:szCs w:val="24"/>
        </w:rPr>
        <w:t xml:space="preserve">at </w:t>
      </w:r>
      <w:r w:rsidR="00945E91" w:rsidRPr="00F500CF">
        <w:rPr>
          <w:szCs w:val="24"/>
        </w:rPr>
        <w:t>muliggøre deling af</w:t>
      </w:r>
      <w:r w:rsidRPr="00F500CF">
        <w:rPr>
          <w:szCs w:val="24"/>
        </w:rPr>
        <w:t xml:space="preserve"> tabletten, så den er nemmere at sluge</w:t>
      </w:r>
      <w:r w:rsidR="00945E91" w:rsidRPr="00F500CF">
        <w:rPr>
          <w:szCs w:val="24"/>
        </w:rPr>
        <w:t>. Tabletten kan</w:t>
      </w:r>
      <w:r w:rsidRPr="00F500CF">
        <w:rPr>
          <w:szCs w:val="24"/>
        </w:rPr>
        <w:t xml:space="preserve"> ikke </w:t>
      </w:r>
      <w:r w:rsidR="00945E91" w:rsidRPr="00F500CF">
        <w:rPr>
          <w:szCs w:val="24"/>
        </w:rPr>
        <w:t>deles i to lige store doser</w:t>
      </w:r>
      <w:r w:rsidRPr="00F500CF">
        <w:rPr>
          <w:szCs w:val="24"/>
        </w:rPr>
        <w:t>.&gt;</w:t>
      </w:r>
    </w:p>
    <w:p w14:paraId="03B9AF0E" w14:textId="77777777" w:rsidR="008A55CC" w:rsidRPr="00F500CF" w:rsidRDefault="00A70457">
      <w:pPr>
        <w:tabs>
          <w:tab w:val="left" w:pos="-720"/>
        </w:tabs>
        <w:suppressAutoHyphens/>
        <w:ind w:left="567" w:hanging="567"/>
        <w:rPr>
          <w:szCs w:val="24"/>
        </w:rPr>
      </w:pPr>
      <w:r w:rsidRPr="00F500CF">
        <w:rPr>
          <w:szCs w:val="24"/>
        </w:rPr>
        <w:t>&lt;Formålet med delekærven er ikke at kunne brække tabletten over.&gt;</w:t>
      </w:r>
    </w:p>
    <w:p w14:paraId="057D6A21" w14:textId="77777777" w:rsidR="00CB1917" w:rsidRPr="00F500CF" w:rsidRDefault="00A70457">
      <w:pPr>
        <w:tabs>
          <w:tab w:val="left" w:pos="-720"/>
        </w:tabs>
        <w:suppressAutoHyphens/>
        <w:ind w:left="567" w:hanging="567"/>
      </w:pPr>
      <w:r w:rsidRPr="00F500CF">
        <w:rPr>
          <w:szCs w:val="24"/>
        </w:rPr>
        <w:t xml:space="preserve">&lt;Tabletten kan deles i to lige store </w:t>
      </w:r>
      <w:r w:rsidR="008A55CC" w:rsidRPr="00F500CF">
        <w:rPr>
          <w:szCs w:val="24"/>
        </w:rPr>
        <w:t>doser</w:t>
      </w:r>
      <w:r w:rsidRPr="00F500CF">
        <w:rPr>
          <w:szCs w:val="24"/>
        </w:rPr>
        <w:t>.&gt;</w:t>
      </w:r>
    </w:p>
    <w:p w14:paraId="375D36C0" w14:textId="77777777" w:rsidR="00CB1917" w:rsidRPr="00F500CF" w:rsidRDefault="00CB1917">
      <w:pPr>
        <w:tabs>
          <w:tab w:val="left" w:pos="-720"/>
        </w:tabs>
        <w:suppressAutoHyphens/>
        <w:ind w:left="567" w:hanging="567"/>
      </w:pPr>
    </w:p>
    <w:p w14:paraId="0E0A3786" w14:textId="77777777" w:rsidR="00CB1917" w:rsidRPr="00F500CF" w:rsidRDefault="00CB1917">
      <w:pPr>
        <w:tabs>
          <w:tab w:val="left" w:pos="-720"/>
        </w:tabs>
        <w:suppressAutoHyphens/>
        <w:ind w:left="567" w:hanging="567"/>
      </w:pPr>
    </w:p>
    <w:p w14:paraId="3900C601" w14:textId="77777777" w:rsidR="00CB1917" w:rsidRPr="00F500CF" w:rsidRDefault="00A70457">
      <w:pPr>
        <w:tabs>
          <w:tab w:val="left" w:pos="-720"/>
        </w:tabs>
        <w:suppressAutoHyphens/>
        <w:ind w:left="567" w:hanging="567"/>
      </w:pPr>
      <w:r w:rsidRPr="00F500CF">
        <w:rPr>
          <w:b/>
        </w:rPr>
        <w:t>4.</w:t>
      </w:r>
      <w:r w:rsidRPr="00F500CF">
        <w:rPr>
          <w:b/>
        </w:rPr>
        <w:tab/>
        <w:t>KLINISKE OPLYSNINGER</w:t>
      </w:r>
    </w:p>
    <w:p w14:paraId="6DB8E249" w14:textId="77777777" w:rsidR="00CB1917" w:rsidRPr="00F500CF" w:rsidRDefault="00CB1917">
      <w:pPr>
        <w:suppressAutoHyphens/>
      </w:pPr>
    </w:p>
    <w:p w14:paraId="68CE0720" w14:textId="77777777" w:rsidR="00CB1917" w:rsidRPr="00F500CF" w:rsidRDefault="00A70457">
      <w:pPr>
        <w:tabs>
          <w:tab w:val="left" w:pos="-720"/>
        </w:tabs>
        <w:suppressAutoHyphens/>
        <w:ind w:left="567" w:hanging="567"/>
      </w:pPr>
      <w:r w:rsidRPr="00F500CF">
        <w:rPr>
          <w:b/>
        </w:rPr>
        <w:t>4.1</w:t>
      </w:r>
      <w:r w:rsidRPr="00F500CF">
        <w:rPr>
          <w:b/>
        </w:rPr>
        <w:tab/>
        <w:t>Terapeutiske indikationer</w:t>
      </w:r>
    </w:p>
    <w:p w14:paraId="42F43329" w14:textId="77777777" w:rsidR="00CB1917" w:rsidRPr="00F500CF" w:rsidRDefault="00CB1917"/>
    <w:p w14:paraId="2D5B923F" w14:textId="77777777" w:rsidR="00CB1917" w:rsidRPr="00F500CF" w:rsidRDefault="00A70457">
      <w:r w:rsidRPr="00F500CF">
        <w:t>&lt;Dette lægemiddel er kun til diagnostisk brug.&gt;</w:t>
      </w:r>
    </w:p>
    <w:p w14:paraId="2D06595F" w14:textId="77777777" w:rsidR="00C1335D" w:rsidRPr="00F500CF" w:rsidRDefault="00A70457" w:rsidP="00C1335D">
      <w:pPr>
        <w:rPr>
          <w:noProof/>
          <w:szCs w:val="22"/>
        </w:rPr>
      </w:pPr>
      <w:r w:rsidRPr="00F500CF">
        <w:rPr>
          <w:noProof/>
          <w:szCs w:val="22"/>
        </w:rPr>
        <w:t>&lt;{X} er indiceret til &lt;voksne&gt; &lt;nyfødte&gt; &lt;spædbørn&gt; &lt;børn&gt; &lt;unge&gt; &lt;i alderen {x-y}&gt; &lt;år&gt; &lt;måneder&gt;.&gt;</w:t>
      </w:r>
    </w:p>
    <w:p w14:paraId="679F6D39" w14:textId="77777777" w:rsidR="00CB1917" w:rsidRPr="00F500CF" w:rsidRDefault="00CB1917"/>
    <w:p w14:paraId="6A2E0A22" w14:textId="77777777" w:rsidR="00CB1917" w:rsidRPr="00F500CF" w:rsidRDefault="00A70457">
      <w:pPr>
        <w:tabs>
          <w:tab w:val="left" w:pos="-720"/>
        </w:tabs>
        <w:suppressAutoHyphens/>
        <w:ind w:left="567" w:hanging="567"/>
      </w:pPr>
      <w:r w:rsidRPr="00F500CF">
        <w:rPr>
          <w:b/>
        </w:rPr>
        <w:t>4.2</w:t>
      </w:r>
      <w:r w:rsidRPr="00F500CF">
        <w:rPr>
          <w:b/>
        </w:rPr>
        <w:tab/>
        <w:t xml:space="preserve">Dosering og </w:t>
      </w:r>
      <w:r w:rsidR="001206D6" w:rsidRPr="00F500CF">
        <w:rPr>
          <w:b/>
        </w:rPr>
        <w:t>administration</w:t>
      </w:r>
    </w:p>
    <w:p w14:paraId="03479FCF" w14:textId="77777777" w:rsidR="00CB1917" w:rsidRPr="00F500CF" w:rsidRDefault="00CB1917">
      <w:pPr>
        <w:rPr>
          <w:noProof/>
        </w:rPr>
      </w:pPr>
    </w:p>
    <w:p w14:paraId="6DCA796D" w14:textId="77777777" w:rsidR="00C1335D" w:rsidRPr="00F500CF" w:rsidRDefault="00A70457" w:rsidP="00C1335D">
      <w:pPr>
        <w:rPr>
          <w:noProof/>
          <w:szCs w:val="22"/>
          <w:u w:val="single"/>
        </w:rPr>
      </w:pPr>
      <w:r w:rsidRPr="00F500CF">
        <w:rPr>
          <w:noProof/>
          <w:szCs w:val="22"/>
          <w:u w:val="single"/>
        </w:rPr>
        <w:t>Dosering</w:t>
      </w:r>
    </w:p>
    <w:p w14:paraId="0BA13168" w14:textId="77777777" w:rsidR="00C1335D" w:rsidRPr="00F500CF" w:rsidRDefault="00C1335D" w:rsidP="00C1335D">
      <w:pPr>
        <w:rPr>
          <w:noProof/>
          <w:szCs w:val="22"/>
        </w:rPr>
      </w:pPr>
    </w:p>
    <w:p w14:paraId="41F10F10" w14:textId="77777777" w:rsidR="00C1335D" w:rsidRPr="00F500CF" w:rsidRDefault="00A70457" w:rsidP="00C1335D">
      <w:pPr>
        <w:rPr>
          <w:noProof/>
          <w:szCs w:val="22"/>
        </w:rPr>
      </w:pPr>
      <w:r w:rsidRPr="00F500CF">
        <w:rPr>
          <w:i/>
          <w:noProof/>
          <w:szCs w:val="22"/>
        </w:rPr>
        <w:t>Pædiatrisk population</w:t>
      </w:r>
    </w:p>
    <w:p w14:paraId="57DBC010" w14:textId="77777777" w:rsidR="00C1335D" w:rsidRPr="00F500CF" w:rsidRDefault="00C1335D" w:rsidP="00C1335D">
      <w:pPr>
        <w:rPr>
          <w:noProof/>
          <w:szCs w:val="22"/>
        </w:rPr>
      </w:pPr>
    </w:p>
    <w:p w14:paraId="24640B31" w14:textId="77777777" w:rsidR="00C1335D" w:rsidRPr="00F500CF" w:rsidRDefault="00A70457" w:rsidP="00C1335D">
      <w:pPr>
        <w:rPr>
          <w:szCs w:val="22"/>
        </w:rPr>
      </w:pPr>
      <w:r w:rsidRPr="00F500CF">
        <w:rPr>
          <w:szCs w:val="22"/>
        </w:rPr>
        <w:t>&lt;{</w:t>
      </w:r>
      <w:proofErr w:type="spellStart"/>
      <w:r w:rsidRPr="00F500CF">
        <w:rPr>
          <w:szCs w:val="22"/>
        </w:rPr>
        <w:t>Xs</w:t>
      </w:r>
      <w:proofErr w:type="spellEnd"/>
      <w:r w:rsidRPr="00F500CF">
        <w:rPr>
          <w:szCs w:val="22"/>
        </w:rPr>
        <w:t xml:space="preserve">} </w:t>
      </w:r>
      <w:r w:rsidR="003A1073" w:rsidRPr="00F500CF">
        <w:rPr>
          <w:szCs w:val="22"/>
        </w:rPr>
        <w:t>&lt;</w:t>
      </w:r>
      <w:r w:rsidRPr="00F500CF">
        <w:rPr>
          <w:szCs w:val="22"/>
        </w:rPr>
        <w:t>sikkerhed</w:t>
      </w:r>
      <w:r w:rsidR="003A1073" w:rsidRPr="00F500CF">
        <w:rPr>
          <w:szCs w:val="22"/>
        </w:rPr>
        <w:t>&gt;</w:t>
      </w:r>
      <w:r w:rsidRPr="00F500CF">
        <w:rPr>
          <w:szCs w:val="22"/>
        </w:rPr>
        <w:t xml:space="preserve"> </w:t>
      </w:r>
      <w:r w:rsidR="003A1073" w:rsidRPr="00F500CF">
        <w:rPr>
          <w:szCs w:val="22"/>
        </w:rPr>
        <w:t>&lt;</w:t>
      </w:r>
      <w:r w:rsidRPr="00F500CF">
        <w:rPr>
          <w:szCs w:val="22"/>
        </w:rPr>
        <w:t>og</w:t>
      </w:r>
      <w:r w:rsidR="003A1073" w:rsidRPr="00F500CF">
        <w:rPr>
          <w:szCs w:val="22"/>
        </w:rPr>
        <w:t>&gt;</w:t>
      </w:r>
      <w:r w:rsidRPr="00F500CF">
        <w:rPr>
          <w:szCs w:val="22"/>
        </w:rPr>
        <w:t xml:space="preserve"> </w:t>
      </w:r>
      <w:r w:rsidR="003A1073" w:rsidRPr="00F500CF">
        <w:rPr>
          <w:szCs w:val="22"/>
        </w:rPr>
        <w:t>&lt;</w:t>
      </w:r>
      <w:r w:rsidRPr="00F500CF">
        <w:rPr>
          <w:szCs w:val="22"/>
        </w:rPr>
        <w:t>virkning</w:t>
      </w:r>
      <w:r w:rsidR="003A1073" w:rsidRPr="00F500CF">
        <w:rPr>
          <w:szCs w:val="22"/>
        </w:rPr>
        <w:t>&gt;</w:t>
      </w:r>
      <w:r w:rsidRPr="00F500CF">
        <w:rPr>
          <w:szCs w:val="22"/>
        </w:rPr>
        <w:t xml:space="preserve"> hos børn i alderen {x-y} &lt;måneder&gt;</w:t>
      </w:r>
      <w:r w:rsidR="00184C64" w:rsidRPr="00F500CF">
        <w:rPr>
          <w:szCs w:val="22"/>
        </w:rPr>
        <w:t xml:space="preserve"> </w:t>
      </w:r>
      <w:r w:rsidRPr="00F500CF">
        <w:rPr>
          <w:szCs w:val="22"/>
        </w:rPr>
        <w:t>&lt;år&gt; [</w:t>
      </w:r>
      <w:r w:rsidRPr="00F500CF">
        <w:rPr>
          <w:color w:val="00B050"/>
          <w:szCs w:val="22"/>
        </w:rPr>
        <w:t xml:space="preserve">eller andre relevante </w:t>
      </w:r>
      <w:r w:rsidR="008A55CC" w:rsidRPr="00F500CF">
        <w:rPr>
          <w:color w:val="00B050"/>
          <w:szCs w:val="22"/>
        </w:rPr>
        <w:t>undergrupper</w:t>
      </w:r>
      <w:r w:rsidRPr="00F500CF">
        <w:rPr>
          <w:color w:val="00B050"/>
          <w:szCs w:val="22"/>
        </w:rPr>
        <w:t xml:space="preserve"> som f.eks. vægt, pubertets</w:t>
      </w:r>
      <w:r w:rsidR="008A55CC" w:rsidRPr="00F500CF">
        <w:rPr>
          <w:color w:val="00B050"/>
          <w:szCs w:val="22"/>
        </w:rPr>
        <w:t>alder</w:t>
      </w:r>
      <w:r w:rsidRPr="00F500CF">
        <w:rPr>
          <w:color w:val="00B050"/>
          <w:szCs w:val="22"/>
        </w:rPr>
        <w:t>, køn</w:t>
      </w:r>
      <w:r w:rsidRPr="00F500CF">
        <w:rPr>
          <w:szCs w:val="22"/>
        </w:rPr>
        <w:t>] er &lt;endnu&gt; ikke klarlagt.&gt;</w:t>
      </w:r>
    </w:p>
    <w:p w14:paraId="2D0E276D" w14:textId="77777777" w:rsidR="008A55CC" w:rsidRPr="00F500CF" w:rsidRDefault="00A70457" w:rsidP="00C1335D">
      <w:pPr>
        <w:rPr>
          <w:szCs w:val="22"/>
        </w:rPr>
      </w:pPr>
      <w:r w:rsidRPr="00F500CF">
        <w:rPr>
          <w:szCs w:val="22"/>
        </w:rPr>
        <w:t xml:space="preserve">&lt;Der foreligger ingen data.&gt; </w:t>
      </w:r>
    </w:p>
    <w:p w14:paraId="130B4529" w14:textId="77777777" w:rsidR="00C1335D" w:rsidRPr="00F500CF" w:rsidRDefault="00A70457" w:rsidP="00C1335D">
      <w:pPr>
        <w:rPr>
          <w:szCs w:val="22"/>
        </w:rPr>
      </w:pPr>
      <w:r w:rsidRPr="00F500CF">
        <w:rPr>
          <w:szCs w:val="22"/>
        </w:rPr>
        <w:t xml:space="preserve">&lt;De </w:t>
      </w:r>
      <w:r w:rsidR="008A55CC" w:rsidRPr="00F500CF">
        <w:rPr>
          <w:szCs w:val="22"/>
        </w:rPr>
        <w:t>foreliggende</w:t>
      </w:r>
      <w:r w:rsidRPr="00F500CF">
        <w:rPr>
          <w:szCs w:val="22"/>
        </w:rPr>
        <w:t xml:space="preserve"> data er beskrevet i pkt. &lt;4.8&gt; &lt;5.1&gt; &lt;5.2&gt;, men der kan ikke gives nogen anbefalinger vedrørende dosering.&gt;</w:t>
      </w:r>
    </w:p>
    <w:p w14:paraId="3268F117" w14:textId="77777777" w:rsidR="00C1335D" w:rsidRPr="00F500CF" w:rsidRDefault="00C1335D" w:rsidP="00C1335D">
      <w:pPr>
        <w:rPr>
          <w:szCs w:val="22"/>
        </w:rPr>
      </w:pPr>
    </w:p>
    <w:p w14:paraId="7EF5C5DC" w14:textId="77777777" w:rsidR="00C1335D" w:rsidRPr="00F500CF" w:rsidRDefault="00A70457" w:rsidP="00C1335D">
      <w:pPr>
        <w:rPr>
          <w:szCs w:val="22"/>
        </w:rPr>
      </w:pPr>
      <w:r w:rsidRPr="00F500CF">
        <w:rPr>
          <w:szCs w:val="22"/>
        </w:rPr>
        <w:t xml:space="preserve">&lt;{X} bør ikke anvendes til børn i alderen {x-y} &lt;år&gt; &lt;måneder&gt; </w:t>
      </w:r>
      <w:r w:rsidR="005B661C" w:rsidRPr="00F500CF">
        <w:rPr>
          <w:szCs w:val="22"/>
        </w:rPr>
        <w:t>[</w:t>
      </w:r>
      <w:r w:rsidRPr="00F500CF">
        <w:rPr>
          <w:color w:val="00B050"/>
          <w:szCs w:val="22"/>
        </w:rPr>
        <w:t xml:space="preserve">eller andre relevante </w:t>
      </w:r>
      <w:r w:rsidR="008A55CC" w:rsidRPr="00F500CF">
        <w:rPr>
          <w:color w:val="00B050"/>
          <w:szCs w:val="22"/>
        </w:rPr>
        <w:t>undergrupper</w:t>
      </w:r>
      <w:r w:rsidRPr="00F500CF">
        <w:rPr>
          <w:color w:val="00B050"/>
          <w:szCs w:val="22"/>
        </w:rPr>
        <w:t xml:space="preserve"> som f.eks. vægt, pubertets</w:t>
      </w:r>
      <w:r w:rsidR="008A55CC" w:rsidRPr="00F500CF">
        <w:rPr>
          <w:color w:val="00B050"/>
          <w:szCs w:val="22"/>
        </w:rPr>
        <w:t>alder</w:t>
      </w:r>
      <w:r w:rsidRPr="00F500CF">
        <w:rPr>
          <w:color w:val="00B050"/>
          <w:szCs w:val="22"/>
        </w:rPr>
        <w:t>, køn</w:t>
      </w:r>
      <w:r w:rsidR="005B661C" w:rsidRPr="00F500CF">
        <w:rPr>
          <w:szCs w:val="22"/>
        </w:rPr>
        <w:t>]</w:t>
      </w:r>
      <w:r w:rsidRPr="00F500CF">
        <w:rPr>
          <w:szCs w:val="22"/>
        </w:rPr>
        <w:t xml:space="preserve"> på grund af problemstillinger vedrørende </w:t>
      </w:r>
      <w:r w:rsidR="007D4FD2" w:rsidRPr="00F500CF">
        <w:rPr>
          <w:szCs w:val="22"/>
        </w:rPr>
        <w:t>&lt;</w:t>
      </w:r>
      <w:r w:rsidRPr="00F500CF">
        <w:rPr>
          <w:szCs w:val="22"/>
        </w:rPr>
        <w:t>sikkerhed</w:t>
      </w:r>
      <w:r w:rsidR="007D4FD2" w:rsidRPr="00F500CF">
        <w:rPr>
          <w:szCs w:val="22"/>
        </w:rPr>
        <w:t>&gt;</w:t>
      </w:r>
      <w:r w:rsidRPr="00F500CF">
        <w:rPr>
          <w:szCs w:val="22"/>
        </w:rPr>
        <w:t xml:space="preserve"> </w:t>
      </w:r>
      <w:r w:rsidR="009A66E2" w:rsidRPr="00F500CF">
        <w:rPr>
          <w:szCs w:val="22"/>
        </w:rPr>
        <w:t>&lt;</w:t>
      </w:r>
      <w:r w:rsidRPr="00F500CF">
        <w:rPr>
          <w:szCs w:val="22"/>
        </w:rPr>
        <w:t>og</w:t>
      </w:r>
      <w:r w:rsidR="009A66E2" w:rsidRPr="00F500CF">
        <w:rPr>
          <w:szCs w:val="22"/>
        </w:rPr>
        <w:t>&gt;</w:t>
      </w:r>
      <w:r w:rsidRPr="00F500CF">
        <w:rPr>
          <w:szCs w:val="22"/>
        </w:rPr>
        <w:t xml:space="preserve"> </w:t>
      </w:r>
      <w:r w:rsidR="007D4FD2" w:rsidRPr="00F500CF">
        <w:rPr>
          <w:szCs w:val="22"/>
        </w:rPr>
        <w:t>&lt;</w:t>
      </w:r>
      <w:r w:rsidRPr="00F500CF">
        <w:rPr>
          <w:szCs w:val="22"/>
        </w:rPr>
        <w:t>virkning</w:t>
      </w:r>
      <w:r w:rsidR="007D4FD2" w:rsidRPr="00F500CF">
        <w:rPr>
          <w:szCs w:val="22"/>
        </w:rPr>
        <w:t>&gt;</w:t>
      </w:r>
      <w:r w:rsidRPr="00F500CF">
        <w:rPr>
          <w:szCs w:val="22"/>
        </w:rPr>
        <w:t>.&gt;</w:t>
      </w:r>
    </w:p>
    <w:p w14:paraId="35B48634" w14:textId="77777777" w:rsidR="00C1335D" w:rsidRPr="00F500CF" w:rsidRDefault="00C1335D" w:rsidP="00C1335D">
      <w:pPr>
        <w:rPr>
          <w:szCs w:val="22"/>
        </w:rPr>
      </w:pPr>
    </w:p>
    <w:p w14:paraId="698D4757" w14:textId="77777777" w:rsidR="00C1335D" w:rsidRPr="00F500CF" w:rsidRDefault="00A70457" w:rsidP="00C1335D">
      <w:pPr>
        <w:rPr>
          <w:szCs w:val="22"/>
        </w:rPr>
      </w:pPr>
      <w:r w:rsidRPr="00F500CF">
        <w:rPr>
          <w:szCs w:val="22"/>
        </w:rPr>
        <w:lastRenderedPageBreak/>
        <w:t>&lt;De</w:t>
      </w:r>
      <w:r w:rsidR="004000E1" w:rsidRPr="00F500CF">
        <w:rPr>
          <w:szCs w:val="22"/>
        </w:rPr>
        <w:t>t</w:t>
      </w:r>
      <w:r w:rsidRPr="00F500CF">
        <w:rPr>
          <w:szCs w:val="22"/>
        </w:rPr>
        <w:t xml:space="preserve"> er </w:t>
      </w:r>
      <w:r w:rsidR="004000E1" w:rsidRPr="00F500CF">
        <w:rPr>
          <w:szCs w:val="22"/>
        </w:rPr>
        <w:t>ikke</w:t>
      </w:r>
      <w:r w:rsidRPr="00F500CF">
        <w:rPr>
          <w:szCs w:val="22"/>
        </w:rPr>
        <w:t xml:space="preserve"> relevant</w:t>
      </w:r>
      <w:r w:rsidR="004000E1" w:rsidRPr="00F500CF">
        <w:rPr>
          <w:szCs w:val="22"/>
        </w:rPr>
        <w:t xml:space="preserve"> at anvende</w:t>
      </w:r>
      <w:r w:rsidRPr="00F500CF">
        <w:rPr>
          <w:szCs w:val="22"/>
        </w:rPr>
        <w:t xml:space="preserve"> {X} &lt;</w:t>
      </w:r>
      <w:r w:rsidR="004000E1" w:rsidRPr="00F500CF">
        <w:rPr>
          <w:szCs w:val="22"/>
        </w:rPr>
        <w:t>hos</w:t>
      </w:r>
      <w:r w:rsidRPr="00F500CF">
        <w:rPr>
          <w:szCs w:val="22"/>
        </w:rPr>
        <w:t xml:space="preserve"> den pædiatriske population&gt; &lt;til børn i alderen {x-y} &lt;år&gt; &lt;måneder&gt; </w:t>
      </w:r>
      <w:r w:rsidR="005B661C" w:rsidRPr="00F500CF">
        <w:rPr>
          <w:color w:val="009E47"/>
          <w:szCs w:val="22"/>
        </w:rPr>
        <w:t>[</w:t>
      </w:r>
      <w:r w:rsidRPr="00F500CF">
        <w:rPr>
          <w:color w:val="00B050"/>
          <w:szCs w:val="22"/>
        </w:rPr>
        <w:t xml:space="preserve">eller andre relevante </w:t>
      </w:r>
      <w:r w:rsidR="007D4FD2" w:rsidRPr="00F500CF">
        <w:rPr>
          <w:color w:val="00B050"/>
          <w:szCs w:val="22"/>
        </w:rPr>
        <w:t xml:space="preserve">undergrupper </w:t>
      </w:r>
      <w:r w:rsidRPr="00F500CF">
        <w:rPr>
          <w:color w:val="00B050"/>
          <w:szCs w:val="22"/>
        </w:rPr>
        <w:t>som f.eks. vægt, pubertets</w:t>
      </w:r>
      <w:r w:rsidR="007D4FD2" w:rsidRPr="00F500CF">
        <w:rPr>
          <w:color w:val="00B050"/>
          <w:szCs w:val="22"/>
        </w:rPr>
        <w:t>alder</w:t>
      </w:r>
      <w:r w:rsidRPr="00F500CF">
        <w:rPr>
          <w:color w:val="00B050"/>
          <w:szCs w:val="22"/>
        </w:rPr>
        <w:t>, køn</w:t>
      </w:r>
      <w:r w:rsidR="005B661C" w:rsidRPr="00F500CF">
        <w:rPr>
          <w:color w:val="009E47"/>
          <w:szCs w:val="22"/>
        </w:rPr>
        <w:t>]</w:t>
      </w:r>
      <w:r w:rsidR="008F5C4F" w:rsidRPr="00F500CF">
        <w:rPr>
          <w:szCs w:val="22"/>
        </w:rPr>
        <w:t>&lt;</w:t>
      </w:r>
      <w:r w:rsidR="004000E1" w:rsidRPr="00F500CF">
        <w:rPr>
          <w:szCs w:val="22"/>
        </w:rPr>
        <w:t>til indikationen</w:t>
      </w:r>
      <w:r w:rsidR="0092714D" w:rsidRPr="00F500CF">
        <w:rPr>
          <w:szCs w:val="22"/>
        </w:rPr>
        <w:t>…</w:t>
      </w:r>
      <w:r w:rsidR="004000E1" w:rsidRPr="00F500CF">
        <w:rPr>
          <w:szCs w:val="22"/>
        </w:rPr>
        <w:t xml:space="preserve"> </w:t>
      </w:r>
      <w:r w:rsidR="00693E23" w:rsidRPr="00F500CF">
        <w:rPr>
          <w:szCs w:val="22"/>
        </w:rPr>
        <w:t>&gt;</w:t>
      </w:r>
      <w:r w:rsidRPr="00F500CF">
        <w:rPr>
          <w:szCs w:val="22"/>
        </w:rPr>
        <w:t>.&gt;</w:t>
      </w:r>
    </w:p>
    <w:p w14:paraId="6BF6B543" w14:textId="77777777" w:rsidR="00C1335D" w:rsidRPr="00F500CF" w:rsidRDefault="00C1335D" w:rsidP="00C1335D">
      <w:pPr>
        <w:rPr>
          <w:szCs w:val="22"/>
        </w:rPr>
      </w:pPr>
    </w:p>
    <w:p w14:paraId="7294B151" w14:textId="77777777" w:rsidR="00C1335D" w:rsidRPr="00F500CF" w:rsidRDefault="00A70457" w:rsidP="00C1335D">
      <w:pPr>
        <w:rPr>
          <w:szCs w:val="22"/>
        </w:rPr>
      </w:pPr>
      <w:r w:rsidRPr="00F500CF">
        <w:rPr>
          <w:szCs w:val="22"/>
        </w:rPr>
        <w:t xml:space="preserve">&lt;{X} er kontraindiceret til børn i alderen {x-y} &lt;år&gt; &lt;måneder&gt; </w:t>
      </w:r>
      <w:r w:rsidR="005B661C" w:rsidRPr="00F500CF">
        <w:rPr>
          <w:color w:val="009E47"/>
          <w:szCs w:val="22"/>
        </w:rPr>
        <w:t>[</w:t>
      </w:r>
      <w:r w:rsidRPr="00F500CF">
        <w:rPr>
          <w:color w:val="00B050"/>
          <w:szCs w:val="22"/>
        </w:rPr>
        <w:t xml:space="preserve">eller andre relevante </w:t>
      </w:r>
      <w:r w:rsidR="007D4FD2" w:rsidRPr="00F500CF">
        <w:rPr>
          <w:color w:val="00B050"/>
          <w:szCs w:val="22"/>
        </w:rPr>
        <w:t xml:space="preserve">undergrupper </w:t>
      </w:r>
      <w:r w:rsidRPr="00F500CF">
        <w:rPr>
          <w:color w:val="00B050"/>
          <w:szCs w:val="22"/>
        </w:rPr>
        <w:t>som f.eks. vægt, pubertets</w:t>
      </w:r>
      <w:r w:rsidR="007D4FD2" w:rsidRPr="00F500CF">
        <w:rPr>
          <w:color w:val="00B050"/>
          <w:szCs w:val="22"/>
        </w:rPr>
        <w:t>alder</w:t>
      </w:r>
      <w:r w:rsidRPr="00F500CF">
        <w:rPr>
          <w:color w:val="00B050"/>
          <w:szCs w:val="22"/>
        </w:rPr>
        <w:t>, køn</w:t>
      </w:r>
      <w:r w:rsidR="005B661C" w:rsidRPr="00F500CF">
        <w:rPr>
          <w:color w:val="009E47"/>
          <w:szCs w:val="22"/>
        </w:rPr>
        <w:t>]</w:t>
      </w:r>
      <w:r w:rsidRPr="00F500CF">
        <w:rPr>
          <w:szCs w:val="22"/>
        </w:rPr>
        <w:t xml:space="preserve"> </w:t>
      </w:r>
      <w:r w:rsidR="00693E23" w:rsidRPr="00F500CF">
        <w:rPr>
          <w:szCs w:val="22"/>
        </w:rPr>
        <w:t>&lt;</w:t>
      </w:r>
      <w:r w:rsidR="0045073D" w:rsidRPr="00F500CF">
        <w:rPr>
          <w:szCs w:val="22"/>
        </w:rPr>
        <w:t>til</w:t>
      </w:r>
      <w:r w:rsidR="004B3442" w:rsidRPr="00F500CF">
        <w:rPr>
          <w:szCs w:val="22"/>
        </w:rPr>
        <w:t xml:space="preserve"> indikationen</w:t>
      </w:r>
      <w:r w:rsidR="0092714D" w:rsidRPr="00F500CF">
        <w:rPr>
          <w:szCs w:val="22"/>
        </w:rPr>
        <w:t>…</w:t>
      </w:r>
      <w:r w:rsidR="00693E23" w:rsidRPr="00F500CF">
        <w:rPr>
          <w:szCs w:val="22"/>
        </w:rPr>
        <w:t>&gt;</w:t>
      </w:r>
      <w:r w:rsidR="004B3442" w:rsidRPr="00F500CF">
        <w:rPr>
          <w:szCs w:val="22"/>
        </w:rPr>
        <w:t xml:space="preserve"> </w:t>
      </w:r>
      <w:r w:rsidRPr="00F500CF">
        <w:rPr>
          <w:szCs w:val="22"/>
        </w:rPr>
        <w:t>(se pkt. 4.3).&gt;</w:t>
      </w:r>
    </w:p>
    <w:p w14:paraId="4D635282" w14:textId="77777777" w:rsidR="00C1335D" w:rsidRPr="00F500CF" w:rsidRDefault="00C1335D" w:rsidP="00C1335D">
      <w:pPr>
        <w:rPr>
          <w:szCs w:val="22"/>
        </w:rPr>
      </w:pPr>
    </w:p>
    <w:p w14:paraId="76611639" w14:textId="77777777" w:rsidR="00C1335D" w:rsidRPr="00F500CF" w:rsidRDefault="00A70457" w:rsidP="00C1335D">
      <w:pPr>
        <w:rPr>
          <w:szCs w:val="22"/>
          <w:u w:val="single"/>
        </w:rPr>
      </w:pPr>
      <w:r w:rsidRPr="00F500CF">
        <w:rPr>
          <w:szCs w:val="22"/>
          <w:u w:val="single"/>
        </w:rPr>
        <w:t>Administration</w:t>
      </w:r>
    </w:p>
    <w:p w14:paraId="059E701D" w14:textId="77777777" w:rsidR="00C1335D" w:rsidRPr="00F500CF" w:rsidRDefault="00C1335D" w:rsidP="00C1335D">
      <w:pPr>
        <w:rPr>
          <w:noProof/>
          <w:szCs w:val="22"/>
        </w:rPr>
      </w:pPr>
    </w:p>
    <w:p w14:paraId="2A3FAF20" w14:textId="77777777" w:rsidR="00C1335D" w:rsidRPr="00F500CF" w:rsidRDefault="00A70457" w:rsidP="00C1335D">
      <w:pPr>
        <w:rPr>
          <w:i/>
          <w:noProof/>
          <w:szCs w:val="22"/>
        </w:rPr>
      </w:pPr>
      <w:r w:rsidRPr="00F500CF">
        <w:rPr>
          <w:i/>
          <w:noProof/>
          <w:szCs w:val="22"/>
        </w:rPr>
        <w:t>&lt;Sikkerhedsforanstaltninger</w:t>
      </w:r>
      <w:r w:rsidR="007D4FD2" w:rsidRPr="00F500CF">
        <w:rPr>
          <w:i/>
          <w:noProof/>
          <w:szCs w:val="22"/>
        </w:rPr>
        <w:t>, der skal tages</w:t>
      </w:r>
      <w:r w:rsidRPr="00F500CF">
        <w:rPr>
          <w:i/>
          <w:noProof/>
          <w:szCs w:val="22"/>
        </w:rPr>
        <w:t xml:space="preserve"> før håndtering og administ</w:t>
      </w:r>
      <w:r w:rsidR="003A1073" w:rsidRPr="00F500CF">
        <w:rPr>
          <w:i/>
          <w:noProof/>
          <w:szCs w:val="22"/>
        </w:rPr>
        <w:t>r</w:t>
      </w:r>
      <w:r w:rsidRPr="00F500CF">
        <w:rPr>
          <w:i/>
          <w:noProof/>
          <w:szCs w:val="22"/>
        </w:rPr>
        <w:t>ation af lægemidlet&gt;</w:t>
      </w:r>
    </w:p>
    <w:p w14:paraId="682E2701" w14:textId="77777777" w:rsidR="00C1335D" w:rsidRPr="00F500CF" w:rsidRDefault="00C1335D" w:rsidP="00C1335D">
      <w:pPr>
        <w:rPr>
          <w:i/>
          <w:noProof/>
          <w:szCs w:val="22"/>
        </w:rPr>
      </w:pPr>
    </w:p>
    <w:p w14:paraId="4D9B3D09" w14:textId="77777777" w:rsidR="00C1335D" w:rsidRPr="00F500CF" w:rsidRDefault="00A70457" w:rsidP="00C1335D">
      <w:pPr>
        <w:rPr>
          <w:noProof/>
          <w:szCs w:val="22"/>
        </w:rPr>
      </w:pPr>
      <w:r w:rsidRPr="00F500CF">
        <w:rPr>
          <w:noProof/>
          <w:szCs w:val="22"/>
        </w:rPr>
        <w:t xml:space="preserve">&lt;For instruktioner om &lt;rekonstitution&gt; &lt;fortynding&gt; af lægemidlet før administration, se pkt. </w:t>
      </w:r>
      <w:r w:rsidR="007D4FD2" w:rsidRPr="00F500CF">
        <w:rPr>
          <w:noProof/>
          <w:szCs w:val="22"/>
        </w:rPr>
        <w:t>&lt;</w:t>
      </w:r>
      <w:r w:rsidRPr="00F500CF">
        <w:rPr>
          <w:noProof/>
          <w:szCs w:val="22"/>
        </w:rPr>
        <w:t>6.6</w:t>
      </w:r>
      <w:r w:rsidR="007D4FD2" w:rsidRPr="00F500CF">
        <w:rPr>
          <w:noProof/>
          <w:szCs w:val="22"/>
        </w:rPr>
        <w:t>&gt; &lt;og&gt; &lt;12&gt;</w:t>
      </w:r>
      <w:r w:rsidRPr="00F500CF">
        <w:rPr>
          <w:noProof/>
          <w:szCs w:val="22"/>
        </w:rPr>
        <w:t>.&gt;</w:t>
      </w:r>
    </w:p>
    <w:p w14:paraId="57815CC8" w14:textId="77777777" w:rsidR="00CB1917" w:rsidRPr="00F500CF" w:rsidRDefault="00CB1917"/>
    <w:p w14:paraId="18D14EAF" w14:textId="77777777" w:rsidR="00CB1917" w:rsidRPr="00F500CF" w:rsidRDefault="00A70457">
      <w:pPr>
        <w:suppressAutoHyphens/>
        <w:ind w:left="570" w:hanging="570"/>
      </w:pPr>
      <w:r w:rsidRPr="00F500CF">
        <w:rPr>
          <w:b/>
        </w:rPr>
        <w:t>4.3</w:t>
      </w:r>
      <w:r w:rsidRPr="00F500CF">
        <w:rPr>
          <w:b/>
        </w:rPr>
        <w:tab/>
        <w:t>Kontraindikationer</w:t>
      </w:r>
    </w:p>
    <w:p w14:paraId="30C443E0" w14:textId="77777777" w:rsidR="00CB1917" w:rsidRPr="00F500CF" w:rsidRDefault="00CB1917"/>
    <w:p w14:paraId="746CB9F8" w14:textId="77777777" w:rsidR="00CB1917" w:rsidRPr="00F500CF" w:rsidRDefault="00A70457">
      <w:r w:rsidRPr="00F500CF">
        <w:t>&lt;Overfølsomhed over for det (de) aktive stof(fer) eller over for et eller flere af hjælpestofferne</w:t>
      </w:r>
      <w:r w:rsidR="007D4FD2" w:rsidRPr="00F500CF">
        <w:t xml:space="preserve"> anført i pkt. 6.1</w:t>
      </w:r>
      <w:r w:rsidRPr="00F500CF">
        <w:t xml:space="preserve"> &lt;eller {</w:t>
      </w:r>
      <w:r w:rsidRPr="00F500CF">
        <w:rPr>
          <w:noProof/>
        </w:rPr>
        <w:t>navn på</w:t>
      </w:r>
      <w:r w:rsidRPr="00F500CF">
        <w:t xml:space="preserve"> reststof</w:t>
      </w:r>
      <w:r w:rsidR="003A1073" w:rsidRPr="00F500CF">
        <w:t>(</w:t>
      </w:r>
      <w:r w:rsidRPr="00F500CF">
        <w:t>fer</w:t>
      </w:r>
      <w:r w:rsidR="003A1073" w:rsidRPr="00F500CF">
        <w:t>)</w:t>
      </w:r>
      <w:r w:rsidRPr="00F500CF">
        <w:t xml:space="preserve"> fra fremstillingen}&gt;.&gt;</w:t>
      </w:r>
    </w:p>
    <w:p w14:paraId="0A2757E2" w14:textId="77777777" w:rsidR="00CB1917" w:rsidRPr="00F500CF" w:rsidRDefault="00CB1917"/>
    <w:p w14:paraId="22632516" w14:textId="77777777" w:rsidR="00CB1917" w:rsidRPr="00F500CF" w:rsidRDefault="00A70457">
      <w:pPr>
        <w:suppressAutoHyphens/>
        <w:ind w:left="567" w:hanging="567"/>
        <w:rPr>
          <w:b/>
        </w:rPr>
      </w:pPr>
      <w:r w:rsidRPr="00F500CF">
        <w:rPr>
          <w:b/>
        </w:rPr>
        <w:t>4.4</w:t>
      </w:r>
      <w:r w:rsidRPr="00F500CF">
        <w:rPr>
          <w:b/>
        </w:rPr>
        <w:tab/>
        <w:t>Særlige advarsler og forsigtighedsregler vedrørende brugen</w:t>
      </w:r>
    </w:p>
    <w:p w14:paraId="5092885F" w14:textId="77777777" w:rsidR="00C1335D" w:rsidRPr="00F500CF" w:rsidRDefault="00C1335D">
      <w:pPr>
        <w:suppressAutoHyphens/>
        <w:ind w:left="567" w:hanging="567"/>
      </w:pPr>
    </w:p>
    <w:p w14:paraId="20867403" w14:textId="77777777" w:rsidR="008257B6" w:rsidRPr="00F500CF" w:rsidRDefault="00A70457" w:rsidP="008257B6">
      <w:pPr>
        <w:autoSpaceDE w:val="0"/>
        <w:autoSpaceDN w:val="0"/>
        <w:adjustRightInd w:val="0"/>
        <w:rPr>
          <w:rFonts w:ascii="TimesNewRomanPSMT" w:hAnsi="TimesNewRomanPSMT" w:cs="TimesNewRomanPSMT"/>
          <w:szCs w:val="22"/>
          <w:lang w:eastAsia="en-GB"/>
        </w:rPr>
      </w:pPr>
      <w:r w:rsidRPr="00F500CF">
        <w:rPr>
          <w:rFonts w:ascii="TimesNewRomanPSMT" w:hAnsi="TimesNewRomanPSMT" w:cs="TimesNewRomanPSMT"/>
          <w:szCs w:val="22"/>
          <w:lang w:eastAsia="en-GB"/>
        </w:rPr>
        <w:t>&lt;Sporbarhed</w:t>
      </w:r>
    </w:p>
    <w:p w14:paraId="611D6636" w14:textId="77777777" w:rsidR="00C1335D" w:rsidRPr="00F500CF" w:rsidRDefault="00A70457" w:rsidP="00F01476">
      <w:pPr>
        <w:autoSpaceDE w:val="0"/>
        <w:autoSpaceDN w:val="0"/>
        <w:adjustRightInd w:val="0"/>
        <w:rPr>
          <w:rFonts w:ascii="TimesNewRomanPSMT" w:hAnsi="TimesNewRomanPSMT" w:cs="TimesNewRomanPSMT"/>
          <w:szCs w:val="22"/>
          <w:lang w:eastAsia="en-GB"/>
        </w:rPr>
      </w:pPr>
      <w:r w:rsidRPr="00F500CF">
        <w:rPr>
          <w:rFonts w:ascii="TimesNewRomanPSMT" w:hAnsi="TimesNewRomanPSMT" w:cs="TimesNewRomanPSMT"/>
          <w:szCs w:val="22"/>
          <w:lang w:eastAsia="en-GB"/>
        </w:rPr>
        <w:t xml:space="preserve">For at forbedre sporbarheden af biologiske lægemidler skal det administrerede produkts navn og batchnummer tydeligt </w:t>
      </w:r>
      <w:r w:rsidRPr="00F500CF">
        <w:rPr>
          <w:rFonts w:ascii="TimesNewRomanPSMT" w:hAnsi="TimesNewRomanPSMT" w:cs="TimesNewRomanPSMT"/>
          <w:szCs w:val="22"/>
          <w:lang w:eastAsia="en-GB"/>
        </w:rPr>
        <w:t>registreres.&gt;</w:t>
      </w:r>
    </w:p>
    <w:p w14:paraId="3FE71EA0" w14:textId="77777777" w:rsidR="008257B6" w:rsidRPr="00F500CF" w:rsidRDefault="008257B6" w:rsidP="00F01476">
      <w:pPr>
        <w:autoSpaceDE w:val="0"/>
        <w:autoSpaceDN w:val="0"/>
        <w:adjustRightInd w:val="0"/>
        <w:rPr>
          <w:rFonts w:ascii="TimesNewRomanPSMT" w:hAnsi="TimesNewRomanPSMT" w:cs="TimesNewRomanPSMT"/>
          <w:szCs w:val="22"/>
          <w:lang w:eastAsia="en-GB"/>
        </w:rPr>
      </w:pPr>
    </w:p>
    <w:p w14:paraId="208EC761" w14:textId="77777777" w:rsidR="008257B6" w:rsidRPr="00F500CF" w:rsidRDefault="00A70457" w:rsidP="008257B6">
      <w:pPr>
        <w:rPr>
          <w:noProof/>
          <w:szCs w:val="22"/>
          <w:u w:val="single"/>
        </w:rPr>
      </w:pPr>
      <w:r w:rsidRPr="00F500CF">
        <w:rPr>
          <w:noProof/>
          <w:szCs w:val="22"/>
          <w:u w:val="single"/>
        </w:rPr>
        <w:t>&lt;Pædiatrisk population&gt;</w:t>
      </w:r>
    </w:p>
    <w:p w14:paraId="20839341" w14:textId="77777777" w:rsidR="008257B6" w:rsidRPr="00F500CF" w:rsidRDefault="008257B6" w:rsidP="00F01476">
      <w:pPr>
        <w:autoSpaceDE w:val="0"/>
        <w:autoSpaceDN w:val="0"/>
        <w:adjustRightInd w:val="0"/>
        <w:rPr>
          <w:noProof/>
          <w:szCs w:val="22"/>
        </w:rPr>
      </w:pPr>
    </w:p>
    <w:p w14:paraId="72B4F53C" w14:textId="77777777" w:rsidR="00CB1917" w:rsidRPr="00F500CF" w:rsidRDefault="00CB1917"/>
    <w:p w14:paraId="2330E9B9" w14:textId="77777777" w:rsidR="00CB1917" w:rsidRPr="00F500CF" w:rsidRDefault="00A70457">
      <w:pPr>
        <w:suppressAutoHyphens/>
        <w:ind w:left="567" w:hanging="567"/>
      </w:pPr>
      <w:r w:rsidRPr="00F500CF">
        <w:rPr>
          <w:b/>
        </w:rPr>
        <w:t>4.5</w:t>
      </w:r>
      <w:r w:rsidRPr="00F500CF">
        <w:rPr>
          <w:b/>
        </w:rPr>
        <w:tab/>
        <w:t>Interaktion med andre lægemidler og andre former for interaktion</w:t>
      </w:r>
    </w:p>
    <w:p w14:paraId="2683197A" w14:textId="77777777" w:rsidR="00CB1917" w:rsidRPr="00F500CF" w:rsidRDefault="00CB1917"/>
    <w:p w14:paraId="0E752ACD" w14:textId="77777777" w:rsidR="00CB1917" w:rsidRPr="00F500CF" w:rsidRDefault="00A70457">
      <w:pPr>
        <w:rPr>
          <w:noProof/>
        </w:rPr>
      </w:pPr>
      <w:r w:rsidRPr="00F500CF">
        <w:rPr>
          <w:noProof/>
        </w:rPr>
        <w:t xml:space="preserve">&lt;Der er ikke udført </w:t>
      </w:r>
      <w:r w:rsidR="007D4FD2" w:rsidRPr="00F500CF">
        <w:rPr>
          <w:noProof/>
        </w:rPr>
        <w:t>interaktionsstudier</w:t>
      </w:r>
      <w:r w:rsidRPr="00F500CF">
        <w:rPr>
          <w:noProof/>
        </w:rPr>
        <w:t>.&gt;</w:t>
      </w:r>
    </w:p>
    <w:p w14:paraId="3FF7A6E8" w14:textId="77777777" w:rsidR="007D4FD2" w:rsidRPr="00F500CF" w:rsidRDefault="007D4FD2">
      <w:pPr>
        <w:rPr>
          <w:i/>
          <w:noProof/>
          <w:szCs w:val="22"/>
        </w:rPr>
      </w:pPr>
    </w:p>
    <w:p w14:paraId="1ACAE11C" w14:textId="77777777" w:rsidR="007D4FD2" w:rsidRPr="00F500CF" w:rsidRDefault="00A70457">
      <w:pPr>
        <w:rPr>
          <w:noProof/>
          <w:szCs w:val="22"/>
          <w:u w:val="single"/>
        </w:rPr>
      </w:pPr>
      <w:r w:rsidRPr="00F500CF">
        <w:rPr>
          <w:noProof/>
          <w:szCs w:val="22"/>
          <w:u w:val="single"/>
        </w:rPr>
        <w:t>&lt;Pædiatrisk population&gt;</w:t>
      </w:r>
    </w:p>
    <w:p w14:paraId="742AA5F1" w14:textId="77777777" w:rsidR="00E952F4" w:rsidRPr="00F500CF" w:rsidRDefault="00E952F4">
      <w:pPr>
        <w:rPr>
          <w:noProof/>
          <w:szCs w:val="22"/>
          <w:u w:val="single"/>
        </w:rPr>
      </w:pPr>
    </w:p>
    <w:p w14:paraId="232D064A" w14:textId="77777777" w:rsidR="00CB1917" w:rsidRPr="00F500CF" w:rsidRDefault="00A70457">
      <w:r w:rsidRPr="00F500CF">
        <w:rPr>
          <w:noProof/>
        </w:rPr>
        <w:t>&lt;</w:t>
      </w:r>
      <w:r w:rsidR="007D4FD2" w:rsidRPr="00F500CF">
        <w:rPr>
          <w:noProof/>
        </w:rPr>
        <w:t xml:space="preserve">Interaktionsstudier </w:t>
      </w:r>
      <w:r w:rsidRPr="00F500CF">
        <w:rPr>
          <w:noProof/>
        </w:rPr>
        <w:t>er kun udført hos voksne.&gt;</w:t>
      </w:r>
    </w:p>
    <w:p w14:paraId="1157028D" w14:textId="77777777" w:rsidR="00CB1917" w:rsidRPr="00F500CF" w:rsidRDefault="00CB1917"/>
    <w:p w14:paraId="5209A181" w14:textId="77777777" w:rsidR="00CB1917" w:rsidRPr="00F500CF" w:rsidRDefault="00A70457">
      <w:pPr>
        <w:suppressAutoHyphens/>
        <w:ind w:left="567" w:hanging="567"/>
        <w:rPr>
          <w:b/>
        </w:rPr>
      </w:pPr>
      <w:r w:rsidRPr="00F500CF">
        <w:rPr>
          <w:b/>
        </w:rPr>
        <w:t>4.6</w:t>
      </w:r>
      <w:r w:rsidRPr="00F500CF">
        <w:rPr>
          <w:b/>
        </w:rPr>
        <w:tab/>
      </w:r>
      <w:r w:rsidR="00C1335D" w:rsidRPr="00F500CF">
        <w:rPr>
          <w:b/>
          <w:noProof/>
          <w:szCs w:val="22"/>
        </w:rPr>
        <w:t>Fertilitet, g</w:t>
      </w:r>
      <w:r w:rsidRPr="00F500CF">
        <w:rPr>
          <w:b/>
        </w:rPr>
        <w:t>raviditet og amning</w:t>
      </w:r>
    </w:p>
    <w:p w14:paraId="5685BA3D" w14:textId="77777777" w:rsidR="00C1335D" w:rsidRPr="00F500CF" w:rsidRDefault="00C1335D">
      <w:pPr>
        <w:rPr>
          <w:i/>
          <w:color w:val="008000"/>
        </w:rPr>
      </w:pPr>
    </w:p>
    <w:p w14:paraId="634690F9" w14:textId="77777777" w:rsidR="007D4FD2" w:rsidRPr="00F500CF" w:rsidRDefault="007D4FD2" w:rsidP="00C1335D">
      <w:pPr>
        <w:rPr>
          <w:noProof/>
          <w:szCs w:val="22"/>
        </w:rPr>
      </w:pPr>
    </w:p>
    <w:p w14:paraId="25347FFE" w14:textId="77777777" w:rsidR="00C1335D" w:rsidRPr="00F500CF" w:rsidRDefault="00A70457" w:rsidP="00C1335D">
      <w:pPr>
        <w:rPr>
          <w:noProof/>
          <w:szCs w:val="22"/>
          <w:u w:val="single"/>
        </w:rPr>
      </w:pPr>
      <w:r w:rsidRPr="00F500CF">
        <w:rPr>
          <w:noProof/>
          <w:szCs w:val="22"/>
          <w:u w:val="single"/>
        </w:rPr>
        <w:t>&lt;Graviditet&gt;</w:t>
      </w:r>
    </w:p>
    <w:p w14:paraId="6A1EFD73" w14:textId="77777777" w:rsidR="00C1335D" w:rsidRPr="00F500CF" w:rsidRDefault="00A70457" w:rsidP="00C1335D">
      <w:pPr>
        <w:rPr>
          <w:noProof/>
          <w:szCs w:val="22"/>
          <w:u w:val="single"/>
        </w:rPr>
      </w:pPr>
      <w:r w:rsidRPr="00F500CF">
        <w:rPr>
          <w:noProof/>
          <w:szCs w:val="22"/>
          <w:u w:val="single"/>
        </w:rPr>
        <w:t>&lt;Amning&gt;</w:t>
      </w:r>
    </w:p>
    <w:p w14:paraId="41EE1E3C" w14:textId="77777777" w:rsidR="008257B6" w:rsidRPr="00F500CF" w:rsidRDefault="00A70457" w:rsidP="00C1335D">
      <w:pPr>
        <w:rPr>
          <w:noProof/>
          <w:szCs w:val="22"/>
          <w:u w:val="single"/>
        </w:rPr>
      </w:pPr>
      <w:r w:rsidRPr="00F500CF">
        <w:rPr>
          <w:noProof/>
          <w:szCs w:val="22"/>
          <w:u w:val="single"/>
        </w:rPr>
        <w:t>&lt;Fertilitet&gt;</w:t>
      </w:r>
    </w:p>
    <w:p w14:paraId="670ACE7E" w14:textId="77777777" w:rsidR="00CB1917" w:rsidRPr="00F500CF" w:rsidRDefault="00CB1917"/>
    <w:p w14:paraId="24A0AACA" w14:textId="77777777" w:rsidR="00CB1917" w:rsidRPr="00F500CF" w:rsidRDefault="00A70457">
      <w:pPr>
        <w:suppressAutoHyphens/>
        <w:ind w:left="570" w:hanging="570"/>
      </w:pPr>
      <w:r w:rsidRPr="00F500CF">
        <w:rPr>
          <w:b/>
        </w:rPr>
        <w:t>4.7</w:t>
      </w:r>
      <w:r w:rsidRPr="00F500CF">
        <w:rPr>
          <w:b/>
        </w:rPr>
        <w:tab/>
        <w:t xml:space="preserve">Virkning på evnen til at føre motorkøretøj </w:t>
      </w:r>
      <w:r w:rsidR="00076D79" w:rsidRPr="00F500CF">
        <w:rPr>
          <w:b/>
          <w:noProof/>
          <w:szCs w:val="22"/>
        </w:rPr>
        <w:t>og</w:t>
      </w:r>
      <w:r w:rsidRPr="00F500CF">
        <w:rPr>
          <w:b/>
        </w:rPr>
        <w:t xml:space="preserve"> betjene maskiner</w:t>
      </w:r>
    </w:p>
    <w:p w14:paraId="42C4DA41" w14:textId="77777777" w:rsidR="00CB1917" w:rsidRPr="00F500CF" w:rsidRDefault="00CB1917"/>
    <w:p w14:paraId="14F5C569" w14:textId="77777777" w:rsidR="00CB1917" w:rsidRPr="00F500CF" w:rsidRDefault="00A70457">
      <w:r w:rsidRPr="00F500CF">
        <w:t>&lt;{</w:t>
      </w:r>
      <w:r w:rsidR="007D4FD2" w:rsidRPr="00F500CF">
        <w:t>X</w:t>
      </w:r>
      <w:r w:rsidRPr="00F500CF">
        <w:t>} påvirker &lt;ikke eller</w:t>
      </w:r>
      <w:r w:rsidR="007D4FD2" w:rsidRPr="00F500CF">
        <w:t xml:space="preserve"> kun</w:t>
      </w:r>
      <w:r w:rsidRPr="00F500CF">
        <w:t xml:space="preserve"> i ubetydelig grad&gt; &lt;i mindre </w:t>
      </w:r>
      <w:r w:rsidR="00C1335D" w:rsidRPr="00F500CF">
        <w:rPr>
          <w:szCs w:val="22"/>
        </w:rPr>
        <w:t xml:space="preserve">grad&gt; </w:t>
      </w:r>
      <w:r w:rsidR="00C1335D" w:rsidRPr="00F500CF">
        <w:t xml:space="preserve">&lt;i </w:t>
      </w:r>
      <w:r w:rsidRPr="00F500CF">
        <w:t xml:space="preserve">moderat grad&gt; &lt;i væsentlig grad&gt; evnen til at føre motorkøretøj </w:t>
      </w:r>
      <w:r w:rsidR="004000E1" w:rsidRPr="00F500CF">
        <w:t>og</w:t>
      </w:r>
      <w:r w:rsidRPr="00F500CF">
        <w:t xml:space="preserve"> betjene maskiner.&gt;</w:t>
      </w:r>
    </w:p>
    <w:p w14:paraId="33A2FFCC" w14:textId="77777777" w:rsidR="00CB1917" w:rsidRPr="00F500CF" w:rsidRDefault="00A70457">
      <w:r w:rsidRPr="00F500CF">
        <w:t>&lt;Ikke relevant.&gt;</w:t>
      </w:r>
    </w:p>
    <w:p w14:paraId="0F3C06DC" w14:textId="77777777" w:rsidR="00CB1917" w:rsidRPr="00F500CF" w:rsidRDefault="00CB1917"/>
    <w:p w14:paraId="0CDFDFEB" w14:textId="77777777" w:rsidR="00CB1917" w:rsidRPr="00F500CF" w:rsidRDefault="00A70457">
      <w:pPr>
        <w:suppressAutoHyphens/>
        <w:ind w:left="567" w:hanging="567"/>
        <w:rPr>
          <w:b/>
        </w:rPr>
      </w:pPr>
      <w:r w:rsidRPr="00F500CF">
        <w:rPr>
          <w:b/>
        </w:rPr>
        <w:t>4.8</w:t>
      </w:r>
      <w:r w:rsidRPr="00F500CF">
        <w:rPr>
          <w:b/>
        </w:rPr>
        <w:tab/>
        <w:t>Bivirkninger</w:t>
      </w:r>
    </w:p>
    <w:p w14:paraId="039E047B" w14:textId="77777777" w:rsidR="00CB1917" w:rsidRPr="00F500CF" w:rsidRDefault="00CB1917"/>
    <w:p w14:paraId="601E8872" w14:textId="77777777" w:rsidR="00C1335D" w:rsidRPr="00F500CF" w:rsidRDefault="00A70457" w:rsidP="00C1335D">
      <w:pPr>
        <w:rPr>
          <w:noProof/>
          <w:szCs w:val="22"/>
          <w:u w:val="single"/>
        </w:rPr>
      </w:pPr>
      <w:r w:rsidRPr="00F500CF">
        <w:rPr>
          <w:noProof/>
          <w:szCs w:val="22"/>
          <w:u w:val="single"/>
        </w:rPr>
        <w:t>&lt;Pædiatrisk population&gt;</w:t>
      </w:r>
    </w:p>
    <w:p w14:paraId="0E656C3D" w14:textId="77777777" w:rsidR="00332971" w:rsidRPr="00F500CF" w:rsidRDefault="00332971" w:rsidP="00C1335D">
      <w:pPr>
        <w:rPr>
          <w:i/>
          <w:noProof/>
          <w:szCs w:val="22"/>
        </w:rPr>
      </w:pPr>
    </w:p>
    <w:p w14:paraId="63F60612" w14:textId="77777777" w:rsidR="00076D79" w:rsidRPr="00F500CF" w:rsidRDefault="00A70457" w:rsidP="00076D79">
      <w:pPr>
        <w:autoSpaceDE w:val="0"/>
        <w:autoSpaceDN w:val="0"/>
        <w:adjustRightInd w:val="0"/>
        <w:rPr>
          <w:szCs w:val="22"/>
          <w:u w:val="single"/>
        </w:rPr>
      </w:pPr>
      <w:r w:rsidRPr="00F500CF">
        <w:rPr>
          <w:noProof/>
          <w:szCs w:val="22"/>
          <w:u w:val="single"/>
        </w:rPr>
        <w:t xml:space="preserve">Indberetning af </w:t>
      </w:r>
      <w:r w:rsidR="004000E1" w:rsidRPr="00F500CF">
        <w:rPr>
          <w:noProof/>
          <w:szCs w:val="22"/>
          <w:u w:val="single"/>
        </w:rPr>
        <w:t>formodede</w:t>
      </w:r>
      <w:r w:rsidRPr="00F500CF">
        <w:rPr>
          <w:noProof/>
          <w:szCs w:val="22"/>
          <w:u w:val="single"/>
        </w:rPr>
        <w:t xml:space="preserve"> bivirkninger</w:t>
      </w:r>
    </w:p>
    <w:p w14:paraId="7053DD4B" w14:textId="5B2FC32F" w:rsidR="00076D79" w:rsidRPr="00F500CF" w:rsidRDefault="00A70457" w:rsidP="00076D79">
      <w:pPr>
        <w:autoSpaceDE w:val="0"/>
        <w:autoSpaceDN w:val="0"/>
        <w:adjustRightInd w:val="0"/>
        <w:rPr>
          <w:noProof/>
          <w:szCs w:val="22"/>
        </w:rPr>
      </w:pPr>
      <w:r w:rsidRPr="00F500CF">
        <w:rPr>
          <w:noProof/>
          <w:szCs w:val="22"/>
        </w:rPr>
        <w:t xml:space="preserve">Når lægemidlet er godkendt, er indberetning af </w:t>
      </w:r>
      <w:r w:rsidR="004000E1" w:rsidRPr="00F500CF">
        <w:rPr>
          <w:noProof/>
          <w:szCs w:val="22"/>
        </w:rPr>
        <w:t xml:space="preserve">formodede </w:t>
      </w:r>
      <w:r w:rsidRPr="00F500CF">
        <w:rPr>
          <w:noProof/>
          <w:szCs w:val="22"/>
        </w:rPr>
        <w:t>bivirkninger vigtig.</w:t>
      </w:r>
      <w:r w:rsidRPr="00F500CF">
        <w:rPr>
          <w:szCs w:val="22"/>
        </w:rPr>
        <w:t xml:space="preserve"> </w:t>
      </w:r>
      <w:r w:rsidRPr="00F500CF">
        <w:rPr>
          <w:noProof/>
          <w:szCs w:val="22"/>
        </w:rPr>
        <w:t xml:space="preserve">Det muliggør løbende overvågning af </w:t>
      </w:r>
      <w:r w:rsidRPr="00F500CF">
        <w:rPr>
          <w:noProof/>
          <w:szCs w:val="22"/>
        </w:rPr>
        <w:t>benefit/risk-forholdet for lægemidlet.</w:t>
      </w:r>
      <w:r w:rsidRPr="00F500CF">
        <w:rPr>
          <w:szCs w:val="22"/>
        </w:rPr>
        <w:t xml:space="preserve"> </w:t>
      </w:r>
      <w:r w:rsidR="008257B6" w:rsidRPr="00F500CF">
        <w:rPr>
          <w:noProof/>
          <w:szCs w:val="22"/>
        </w:rPr>
        <w:t>S</w:t>
      </w:r>
      <w:r w:rsidRPr="00F500CF">
        <w:rPr>
          <w:noProof/>
          <w:szCs w:val="22"/>
        </w:rPr>
        <w:t>undhedsperson</w:t>
      </w:r>
      <w:r w:rsidR="008257B6" w:rsidRPr="00F500CF">
        <w:rPr>
          <w:noProof/>
          <w:szCs w:val="22"/>
        </w:rPr>
        <w:t>er</w:t>
      </w:r>
      <w:r w:rsidRPr="00F500CF">
        <w:rPr>
          <w:noProof/>
          <w:szCs w:val="22"/>
        </w:rPr>
        <w:t xml:space="preserve"> anmodes om at indberette alle </w:t>
      </w:r>
      <w:r w:rsidR="004000E1" w:rsidRPr="00F500CF">
        <w:rPr>
          <w:noProof/>
          <w:szCs w:val="22"/>
        </w:rPr>
        <w:t xml:space="preserve">formodede </w:t>
      </w:r>
      <w:r w:rsidRPr="00F500CF">
        <w:rPr>
          <w:noProof/>
          <w:szCs w:val="22"/>
        </w:rPr>
        <w:t xml:space="preserve">bivirkninger via </w:t>
      </w:r>
      <w:r w:rsidRPr="00F500CF">
        <w:rPr>
          <w:noProof/>
          <w:szCs w:val="22"/>
          <w:highlight w:val="lightGray"/>
        </w:rPr>
        <w:t xml:space="preserve">det nationale rapporteringssystem anført i </w:t>
      </w:r>
      <w:hyperlink r:id="rId8" w:history="1">
        <w:r w:rsidRPr="00F500CF">
          <w:rPr>
            <w:rStyle w:val="Hyperlink"/>
            <w:highlight w:val="lightGray"/>
          </w:rPr>
          <w:t>Appendiks V</w:t>
        </w:r>
      </w:hyperlink>
      <w:r w:rsidR="00AD788E" w:rsidRPr="00F500CF">
        <w:rPr>
          <w:rStyle w:val="Hyperlink"/>
        </w:rPr>
        <w:t>*</w:t>
      </w:r>
      <w:r w:rsidR="00AB1ABC" w:rsidRPr="00F500CF">
        <w:rPr>
          <w:rStyle w:val="Hyperlink"/>
        </w:rPr>
        <w:t>.</w:t>
      </w:r>
    </w:p>
    <w:p w14:paraId="5C5D70A5" w14:textId="77777777" w:rsidR="00076D79" w:rsidRPr="00F500CF" w:rsidRDefault="00076D79" w:rsidP="00076D79">
      <w:pPr>
        <w:autoSpaceDE w:val="0"/>
        <w:autoSpaceDN w:val="0"/>
        <w:adjustRightInd w:val="0"/>
        <w:rPr>
          <w:noProof/>
          <w:szCs w:val="22"/>
        </w:rPr>
      </w:pPr>
    </w:p>
    <w:p w14:paraId="07B74116" w14:textId="77777777" w:rsidR="008F30FB" w:rsidRPr="00A70457" w:rsidRDefault="00A70457" w:rsidP="00076D79">
      <w:pPr>
        <w:rPr>
          <w:color w:val="008000"/>
        </w:rPr>
      </w:pPr>
      <w:r w:rsidRPr="00A70457">
        <w:rPr>
          <w:color w:val="008000"/>
          <w:szCs w:val="22"/>
        </w:rPr>
        <w:t xml:space="preserve">[*For the </w:t>
      </w:r>
      <w:proofErr w:type="spellStart"/>
      <w:r w:rsidRPr="00A70457">
        <w:rPr>
          <w:color w:val="008000"/>
          <w:szCs w:val="22"/>
        </w:rPr>
        <w:t>printed</w:t>
      </w:r>
      <w:proofErr w:type="spellEnd"/>
      <w:r w:rsidRPr="00A70457">
        <w:rPr>
          <w:color w:val="008000"/>
          <w:szCs w:val="22"/>
        </w:rPr>
        <w:t xml:space="preserve"> </w:t>
      </w:r>
      <w:proofErr w:type="spellStart"/>
      <w:r w:rsidRPr="00A70457">
        <w:rPr>
          <w:color w:val="008000"/>
          <w:szCs w:val="22"/>
        </w:rPr>
        <w:t>material</w:t>
      </w:r>
      <w:proofErr w:type="spellEnd"/>
      <w:r w:rsidRPr="00A70457">
        <w:rPr>
          <w:color w:val="008000"/>
          <w:szCs w:val="22"/>
        </w:rPr>
        <w:t xml:space="preserve">, </w:t>
      </w:r>
      <w:r w:rsidRPr="00A70457">
        <w:rPr>
          <w:color w:val="008000"/>
        </w:rPr>
        <w:t>and national translations:</w:t>
      </w:r>
    </w:p>
    <w:p w14:paraId="1C48A5FC" w14:textId="77777777" w:rsidR="008F30FB" w:rsidRPr="00F500CF" w:rsidRDefault="00A70457" w:rsidP="008F30FB">
      <w:pPr>
        <w:jc w:val="both"/>
        <w:rPr>
          <w:color w:val="008000"/>
          <w:lang w:val="en-US"/>
        </w:rPr>
      </w:pPr>
      <w:r w:rsidRPr="00F500CF">
        <w:rPr>
          <w:color w:val="008000"/>
          <w:lang w:val="en-US"/>
        </w:rPr>
        <w:t>For MRP and DCP procedures: The actual details of the national reporting system (as listed in Appendix V) of the concerned Member State(s) shall be displayed on the printed version and may also be displayed in the electronic national translation, published or not published. No reference to Appendix V should be included in the printed materials. Linguistic adjustments may also be necessary depending on the grammatical rules of the languages used.</w:t>
      </w:r>
    </w:p>
    <w:p w14:paraId="2A1488D8" w14:textId="77777777" w:rsidR="00332971" w:rsidRPr="00F500CF" w:rsidRDefault="00A70457" w:rsidP="00076D79">
      <w:pPr>
        <w:rPr>
          <w:color w:val="008000"/>
          <w:szCs w:val="22"/>
          <w:lang w:val="en-US"/>
        </w:rPr>
      </w:pPr>
      <w:r w:rsidRPr="00F500CF">
        <w:rPr>
          <w:color w:val="008000"/>
          <w:lang w:val="en-US"/>
        </w:rPr>
        <w:t xml:space="preserve">For referral procedures: Please refer to the guidance in the annotated QRD template for </w:t>
      </w:r>
      <w:proofErr w:type="spellStart"/>
      <w:r w:rsidRPr="00F500CF">
        <w:rPr>
          <w:color w:val="008000"/>
          <w:lang w:val="en-US"/>
        </w:rPr>
        <w:t>centralised</w:t>
      </w:r>
      <w:proofErr w:type="spellEnd"/>
      <w:r w:rsidRPr="00F500CF">
        <w:rPr>
          <w:color w:val="008000"/>
          <w:lang w:val="en-US"/>
        </w:rPr>
        <w:t xml:space="preserve"> procedures.</w:t>
      </w:r>
      <w:r w:rsidRPr="00F500CF">
        <w:rPr>
          <w:color w:val="008000"/>
          <w:szCs w:val="22"/>
          <w:lang w:val="en-US"/>
        </w:rPr>
        <w:t>]</w:t>
      </w:r>
    </w:p>
    <w:p w14:paraId="70D28734" w14:textId="77777777" w:rsidR="00CB1917" w:rsidRPr="00F500CF" w:rsidRDefault="00CB1917">
      <w:pPr>
        <w:rPr>
          <w:lang w:val="en-US"/>
        </w:rPr>
      </w:pPr>
    </w:p>
    <w:p w14:paraId="5799D3B2" w14:textId="77777777" w:rsidR="00CB1917" w:rsidRPr="00A70457" w:rsidRDefault="00A70457">
      <w:pPr>
        <w:suppressAutoHyphens/>
        <w:ind w:left="567" w:hanging="567"/>
        <w:rPr>
          <w:lang w:val="en-US"/>
        </w:rPr>
      </w:pPr>
      <w:r w:rsidRPr="00A70457">
        <w:rPr>
          <w:b/>
          <w:lang w:val="en-US"/>
        </w:rPr>
        <w:t>4.9</w:t>
      </w:r>
      <w:r w:rsidRPr="00A70457">
        <w:rPr>
          <w:b/>
          <w:lang w:val="en-US"/>
        </w:rPr>
        <w:tab/>
      </w:r>
      <w:proofErr w:type="spellStart"/>
      <w:r w:rsidRPr="00A70457">
        <w:rPr>
          <w:b/>
          <w:lang w:val="en-US"/>
        </w:rPr>
        <w:t>Overdosering</w:t>
      </w:r>
      <w:proofErr w:type="spellEnd"/>
    </w:p>
    <w:p w14:paraId="435B2C9B" w14:textId="77777777" w:rsidR="00CB1917" w:rsidRPr="00A70457" w:rsidRDefault="00CB1917">
      <w:pPr>
        <w:rPr>
          <w:lang w:val="en-US"/>
        </w:rPr>
      </w:pPr>
    </w:p>
    <w:p w14:paraId="1BCB0117" w14:textId="77777777" w:rsidR="00C1335D" w:rsidRPr="00A70457" w:rsidRDefault="00A70457" w:rsidP="00C1335D">
      <w:pPr>
        <w:rPr>
          <w:noProof/>
          <w:szCs w:val="22"/>
          <w:u w:val="single"/>
          <w:lang w:val="en-US"/>
        </w:rPr>
      </w:pPr>
      <w:r w:rsidRPr="00A70457">
        <w:rPr>
          <w:noProof/>
          <w:szCs w:val="22"/>
          <w:u w:val="single"/>
          <w:lang w:val="en-US"/>
        </w:rPr>
        <w:t>&lt;Pædiatrisk population&gt;</w:t>
      </w:r>
    </w:p>
    <w:p w14:paraId="55F58D78" w14:textId="77777777" w:rsidR="00CB1917" w:rsidRPr="00A70457" w:rsidRDefault="00CB1917">
      <w:pPr>
        <w:rPr>
          <w:lang w:val="en-US"/>
        </w:rPr>
      </w:pPr>
    </w:p>
    <w:p w14:paraId="484124B0" w14:textId="77777777" w:rsidR="00CB1917" w:rsidRPr="00A70457" w:rsidRDefault="00CB1917">
      <w:pPr>
        <w:rPr>
          <w:lang w:val="en-US"/>
        </w:rPr>
      </w:pPr>
    </w:p>
    <w:p w14:paraId="06294397" w14:textId="77777777" w:rsidR="00CB1917" w:rsidRPr="00A70457" w:rsidRDefault="00A70457">
      <w:pPr>
        <w:suppressAutoHyphens/>
        <w:ind w:left="567" w:hanging="567"/>
        <w:rPr>
          <w:lang w:val="en-US"/>
        </w:rPr>
      </w:pPr>
      <w:r w:rsidRPr="00A70457">
        <w:rPr>
          <w:b/>
          <w:lang w:val="en-US"/>
        </w:rPr>
        <w:t>5.</w:t>
      </w:r>
      <w:r w:rsidRPr="00A70457">
        <w:rPr>
          <w:b/>
          <w:lang w:val="en-US"/>
        </w:rPr>
        <w:tab/>
        <w:t>FARMAKOLOGISKE EGENSKABER</w:t>
      </w:r>
    </w:p>
    <w:p w14:paraId="7812AE8D" w14:textId="77777777" w:rsidR="00CB1917" w:rsidRPr="00A70457" w:rsidRDefault="00CB1917">
      <w:pPr>
        <w:rPr>
          <w:lang w:val="en-US"/>
        </w:rPr>
      </w:pPr>
    </w:p>
    <w:p w14:paraId="7FBF47FC" w14:textId="77777777" w:rsidR="00CB1917" w:rsidRPr="00A70457" w:rsidRDefault="00A70457">
      <w:pPr>
        <w:suppressAutoHyphens/>
        <w:ind w:left="567" w:hanging="567"/>
        <w:rPr>
          <w:lang w:val="en-US"/>
        </w:rPr>
      </w:pPr>
      <w:r w:rsidRPr="00A70457">
        <w:rPr>
          <w:b/>
          <w:lang w:val="en-US"/>
        </w:rPr>
        <w:t>5.1</w:t>
      </w:r>
      <w:r w:rsidRPr="00A70457">
        <w:rPr>
          <w:b/>
          <w:lang w:val="en-US"/>
        </w:rPr>
        <w:tab/>
      </w:r>
      <w:proofErr w:type="spellStart"/>
      <w:r w:rsidRPr="00A70457">
        <w:rPr>
          <w:b/>
          <w:lang w:val="en-US"/>
        </w:rPr>
        <w:t>Farmakodynamiske</w:t>
      </w:r>
      <w:proofErr w:type="spellEnd"/>
      <w:r w:rsidRPr="00A70457">
        <w:rPr>
          <w:b/>
          <w:lang w:val="en-US"/>
        </w:rPr>
        <w:t xml:space="preserve"> </w:t>
      </w:r>
      <w:proofErr w:type="spellStart"/>
      <w:r w:rsidRPr="00A70457">
        <w:rPr>
          <w:b/>
          <w:lang w:val="en-US"/>
        </w:rPr>
        <w:t>egenskaber</w:t>
      </w:r>
      <w:proofErr w:type="spellEnd"/>
    </w:p>
    <w:p w14:paraId="68399CFC" w14:textId="77777777" w:rsidR="00CB1917" w:rsidRPr="00A70457" w:rsidRDefault="00CB1917">
      <w:pPr>
        <w:rPr>
          <w:lang w:val="en-US"/>
        </w:rPr>
      </w:pPr>
    </w:p>
    <w:p w14:paraId="054854EE" w14:textId="77777777" w:rsidR="00CB1917" w:rsidRPr="00A70457" w:rsidRDefault="00A70457">
      <w:pPr>
        <w:suppressAutoHyphens/>
        <w:rPr>
          <w:noProof/>
          <w:szCs w:val="22"/>
          <w:lang w:val="en-US"/>
        </w:rPr>
      </w:pPr>
      <w:proofErr w:type="spellStart"/>
      <w:r w:rsidRPr="00A70457">
        <w:rPr>
          <w:lang w:val="en-US"/>
        </w:rPr>
        <w:t>Farmakoterapeutisk</w:t>
      </w:r>
      <w:proofErr w:type="spellEnd"/>
      <w:r w:rsidRPr="00A70457">
        <w:rPr>
          <w:lang w:val="en-US"/>
        </w:rPr>
        <w:t xml:space="preserve"> </w:t>
      </w:r>
      <w:proofErr w:type="spellStart"/>
      <w:r w:rsidRPr="00A70457">
        <w:rPr>
          <w:lang w:val="en-US"/>
        </w:rPr>
        <w:t>klassifikation</w:t>
      </w:r>
      <w:proofErr w:type="spellEnd"/>
      <w:r w:rsidRPr="00A70457">
        <w:rPr>
          <w:lang w:val="en-US"/>
        </w:rPr>
        <w:t>: {</w:t>
      </w:r>
      <w:proofErr w:type="spellStart"/>
      <w:r w:rsidRPr="00A70457">
        <w:rPr>
          <w:lang w:val="en-US"/>
        </w:rPr>
        <w:t>kategori</w:t>
      </w:r>
      <w:proofErr w:type="spellEnd"/>
      <w:r w:rsidRPr="00A70457">
        <w:rPr>
          <w:lang w:val="en-US"/>
        </w:rPr>
        <w:t>}, ATC-</w:t>
      </w:r>
      <w:proofErr w:type="spellStart"/>
      <w:r w:rsidRPr="00A70457">
        <w:rPr>
          <w:lang w:val="en-US"/>
        </w:rPr>
        <w:t>kode</w:t>
      </w:r>
      <w:proofErr w:type="spellEnd"/>
      <w:r w:rsidRPr="00A70457">
        <w:rPr>
          <w:lang w:val="en-US"/>
        </w:rPr>
        <w:t>: {</w:t>
      </w:r>
      <w:proofErr w:type="spellStart"/>
      <w:r w:rsidRPr="00A70457">
        <w:rPr>
          <w:lang w:val="en-US"/>
        </w:rPr>
        <w:t>kode</w:t>
      </w:r>
      <w:proofErr w:type="spellEnd"/>
      <w:r w:rsidRPr="00A70457">
        <w:rPr>
          <w:lang w:val="en-US"/>
        </w:rPr>
        <w:t>}</w:t>
      </w:r>
      <w:r w:rsidR="00C1335D" w:rsidRPr="00A70457">
        <w:rPr>
          <w:lang w:val="en-US"/>
        </w:rPr>
        <w:t xml:space="preserve"> </w:t>
      </w:r>
      <w:r w:rsidR="00C1335D" w:rsidRPr="00F500CF">
        <w:rPr>
          <w:highlight w:val="lightGray"/>
          <w:lang w:val="bg-BG"/>
        </w:rPr>
        <w:t>&lt;</w:t>
      </w:r>
      <w:proofErr w:type="spellStart"/>
      <w:r w:rsidR="00C1335D" w:rsidRPr="00F500CF">
        <w:rPr>
          <w:highlight w:val="lightGray"/>
          <w:lang w:val="bg-BG"/>
        </w:rPr>
        <w:t>endnu</w:t>
      </w:r>
      <w:proofErr w:type="spellEnd"/>
      <w:r w:rsidR="00C1335D" w:rsidRPr="00F500CF">
        <w:rPr>
          <w:highlight w:val="lightGray"/>
          <w:lang w:val="bg-BG"/>
        </w:rPr>
        <w:t xml:space="preserve"> </w:t>
      </w:r>
      <w:proofErr w:type="spellStart"/>
      <w:r w:rsidR="00C1335D" w:rsidRPr="00F500CF">
        <w:rPr>
          <w:highlight w:val="lightGray"/>
          <w:lang w:val="bg-BG"/>
        </w:rPr>
        <w:t>ikke</w:t>
      </w:r>
      <w:proofErr w:type="spellEnd"/>
      <w:r w:rsidR="00C1335D" w:rsidRPr="00F500CF">
        <w:rPr>
          <w:highlight w:val="lightGray"/>
          <w:lang w:val="bg-BG"/>
        </w:rPr>
        <w:t xml:space="preserve"> </w:t>
      </w:r>
      <w:proofErr w:type="spellStart"/>
      <w:r w:rsidR="00C1335D" w:rsidRPr="00F500CF">
        <w:rPr>
          <w:highlight w:val="lightGray"/>
          <w:lang w:val="bg-BG"/>
        </w:rPr>
        <w:t>tildelt</w:t>
      </w:r>
      <w:proofErr w:type="spellEnd"/>
      <w:r w:rsidR="00C1335D" w:rsidRPr="00F500CF">
        <w:rPr>
          <w:highlight w:val="lightGray"/>
          <w:lang w:val="bg-BG"/>
        </w:rPr>
        <w:t>&gt;</w:t>
      </w:r>
    </w:p>
    <w:p w14:paraId="42EED8B8" w14:textId="77777777" w:rsidR="00CB1917" w:rsidRPr="00A70457" w:rsidRDefault="00CB1917">
      <w:pPr>
        <w:suppressAutoHyphens/>
        <w:rPr>
          <w:lang w:val="en-US"/>
        </w:rPr>
      </w:pPr>
    </w:p>
    <w:p w14:paraId="5FFCF5C4" w14:textId="77777777" w:rsidR="004E33ED" w:rsidRPr="00F500CF" w:rsidRDefault="00A70457" w:rsidP="004E33ED">
      <w:pPr>
        <w:rPr>
          <w:noProof/>
        </w:rPr>
      </w:pPr>
      <w:r w:rsidRPr="00F500CF">
        <w:rPr>
          <w:szCs w:val="22"/>
        </w:rPr>
        <w:t>&lt;{</w:t>
      </w:r>
      <w:r w:rsidR="00A34F2E" w:rsidRPr="00F500CF">
        <w:rPr>
          <w:szCs w:val="22"/>
        </w:rPr>
        <w:t>(Sær)navn</w:t>
      </w:r>
      <w:r w:rsidRPr="00F500CF">
        <w:rPr>
          <w:szCs w:val="22"/>
        </w:rPr>
        <w:t xml:space="preserve">} er et </w:t>
      </w:r>
      <w:proofErr w:type="spellStart"/>
      <w:r w:rsidRPr="00F500CF">
        <w:rPr>
          <w:szCs w:val="22"/>
        </w:rPr>
        <w:t>biosimilært</w:t>
      </w:r>
      <w:proofErr w:type="spellEnd"/>
      <w:r w:rsidRPr="00F500CF">
        <w:rPr>
          <w:szCs w:val="22"/>
        </w:rPr>
        <w:t xml:space="preserve"> lægemiddel. </w:t>
      </w:r>
      <w:r w:rsidR="008F30FB" w:rsidRPr="00F500CF">
        <w:rPr>
          <w:szCs w:val="22"/>
        </w:rPr>
        <w:t>Y</w:t>
      </w:r>
      <w:r w:rsidRPr="00F500CF">
        <w:rPr>
          <w:noProof/>
        </w:rPr>
        <w:t xml:space="preserve">derligere </w:t>
      </w:r>
      <w:r w:rsidR="007D4FD2" w:rsidRPr="00F500CF">
        <w:rPr>
          <w:noProof/>
        </w:rPr>
        <w:t>oplysninger</w:t>
      </w:r>
      <w:r w:rsidR="008F30FB" w:rsidRPr="00F500CF">
        <w:rPr>
          <w:noProof/>
        </w:rPr>
        <w:t xml:space="preserve"> findes</w:t>
      </w:r>
      <w:r w:rsidRPr="00F500CF">
        <w:rPr>
          <w:noProof/>
        </w:rPr>
        <w:t xml:space="preserve"> på </w:t>
      </w:r>
      <w:r w:rsidR="000467D0" w:rsidRPr="00F500CF">
        <w:rPr>
          <w:noProof/>
        </w:rPr>
        <w:t>Lægemiddel</w:t>
      </w:r>
      <w:r w:rsidR="00EF48E9" w:rsidRPr="00F500CF">
        <w:rPr>
          <w:bCs/>
          <w:noProof/>
        </w:rPr>
        <w:t>styrelsens</w:t>
      </w:r>
      <w:r w:rsidRPr="00F500CF">
        <w:rPr>
          <w:bCs/>
          <w:noProof/>
        </w:rPr>
        <w:t xml:space="preserve"> hjemmeside</w:t>
      </w:r>
      <w:r w:rsidR="00EF48E9" w:rsidRPr="00F500CF">
        <w:rPr>
          <w:bCs/>
          <w:noProof/>
        </w:rPr>
        <w:t xml:space="preserve"> </w:t>
      </w:r>
      <w:hyperlink r:id="rId9" w:history="1">
        <w:r w:rsidR="000467D0" w:rsidRPr="00F500CF">
          <w:rPr>
            <w:rStyle w:val="Hyperlink"/>
            <w:bCs/>
            <w:noProof/>
          </w:rPr>
          <w:t>www.dkma</w:t>
        </w:r>
      </w:hyperlink>
      <w:r w:rsidR="00EF48E9" w:rsidRPr="00F500CF">
        <w:rPr>
          <w:bCs/>
          <w:noProof/>
        </w:rPr>
        <w:t>.dk.</w:t>
      </w:r>
      <w:r w:rsidRPr="00F500CF">
        <w:rPr>
          <w:bCs/>
          <w:noProof/>
        </w:rPr>
        <w:t>&gt;</w:t>
      </w:r>
    </w:p>
    <w:p w14:paraId="066D41C3" w14:textId="77777777" w:rsidR="004E33ED" w:rsidRPr="00F500CF" w:rsidRDefault="004E33ED" w:rsidP="004E33ED">
      <w:pPr>
        <w:suppressAutoHyphens/>
        <w:rPr>
          <w:bCs/>
          <w:noProof/>
          <w:szCs w:val="22"/>
        </w:rPr>
      </w:pPr>
    </w:p>
    <w:p w14:paraId="28809C59" w14:textId="77777777" w:rsidR="00C1335D" w:rsidRPr="00F500CF" w:rsidRDefault="00A70457" w:rsidP="00C1335D">
      <w:pPr>
        <w:suppressAutoHyphens/>
        <w:rPr>
          <w:bCs/>
          <w:noProof/>
          <w:szCs w:val="22"/>
          <w:u w:val="single"/>
        </w:rPr>
      </w:pPr>
      <w:r w:rsidRPr="00F500CF">
        <w:rPr>
          <w:bCs/>
          <w:noProof/>
          <w:szCs w:val="22"/>
          <w:u w:val="single"/>
        </w:rPr>
        <w:t>&lt;Virkningsmekanisme&gt;</w:t>
      </w:r>
    </w:p>
    <w:p w14:paraId="68FAD93F" w14:textId="77777777" w:rsidR="00C1335D" w:rsidRPr="00F500CF" w:rsidRDefault="00A70457" w:rsidP="00C1335D">
      <w:pPr>
        <w:suppressAutoHyphens/>
        <w:rPr>
          <w:bCs/>
          <w:noProof/>
          <w:szCs w:val="22"/>
          <w:u w:val="single"/>
        </w:rPr>
      </w:pPr>
      <w:r w:rsidRPr="00F500CF">
        <w:rPr>
          <w:bCs/>
          <w:noProof/>
          <w:szCs w:val="22"/>
          <w:u w:val="single"/>
        </w:rPr>
        <w:t>&lt;Farmakodynamisk virkning&gt;</w:t>
      </w:r>
    </w:p>
    <w:p w14:paraId="7A6D3AB2" w14:textId="77777777" w:rsidR="00C1335D" w:rsidRPr="00F500CF" w:rsidRDefault="00A70457" w:rsidP="00C1335D">
      <w:pPr>
        <w:suppressAutoHyphens/>
        <w:rPr>
          <w:bCs/>
          <w:noProof/>
          <w:szCs w:val="22"/>
          <w:u w:val="single"/>
        </w:rPr>
      </w:pPr>
      <w:r w:rsidRPr="00F500CF">
        <w:rPr>
          <w:bCs/>
          <w:noProof/>
          <w:szCs w:val="22"/>
          <w:u w:val="single"/>
        </w:rPr>
        <w:t>&lt;Klinisk virkning og sikkerhed&gt;</w:t>
      </w:r>
    </w:p>
    <w:p w14:paraId="4B71C5AF" w14:textId="77777777" w:rsidR="00C1335D" w:rsidRPr="00F500CF" w:rsidRDefault="00A70457" w:rsidP="00C1335D">
      <w:pPr>
        <w:suppressAutoHyphens/>
        <w:rPr>
          <w:noProof/>
          <w:szCs w:val="22"/>
          <w:u w:val="single"/>
        </w:rPr>
      </w:pPr>
      <w:r w:rsidRPr="00F500CF">
        <w:rPr>
          <w:bCs/>
          <w:noProof/>
          <w:szCs w:val="22"/>
          <w:u w:val="single"/>
        </w:rPr>
        <w:t>&lt;Pædiatrisk population&gt;</w:t>
      </w:r>
    </w:p>
    <w:p w14:paraId="66B9B0B3" w14:textId="77777777" w:rsidR="00C1335D" w:rsidRPr="00F500CF" w:rsidRDefault="00C1335D" w:rsidP="00C1335D">
      <w:pPr>
        <w:rPr>
          <w:noProof/>
          <w:szCs w:val="22"/>
        </w:rPr>
      </w:pPr>
    </w:p>
    <w:p w14:paraId="7CBCB2F8" w14:textId="77777777" w:rsidR="00C1335D" w:rsidRPr="00F500CF" w:rsidRDefault="00A70457" w:rsidP="00C1335D">
      <w:pPr>
        <w:rPr>
          <w:rFonts w:eastAsia="SimSun"/>
          <w:szCs w:val="22"/>
          <w:lang w:eastAsia="zh-CN"/>
        </w:rPr>
      </w:pPr>
      <w:r w:rsidRPr="00F500CF">
        <w:rPr>
          <w:noProof/>
          <w:szCs w:val="22"/>
        </w:rPr>
        <w:t xml:space="preserve">&lt;Det Europæiske Lægemiddelagentur </w:t>
      </w:r>
      <w:r w:rsidRPr="00F500CF">
        <w:rPr>
          <w:rFonts w:eastAsia="SimSun"/>
          <w:szCs w:val="22"/>
          <w:lang w:eastAsia="zh-CN"/>
        </w:rPr>
        <w:t xml:space="preserve">har dispenseret fra kravet om </w:t>
      </w:r>
      <w:r w:rsidR="00EF48E9" w:rsidRPr="00F500CF">
        <w:rPr>
          <w:rFonts w:eastAsia="SimSun"/>
          <w:szCs w:val="22"/>
          <w:lang w:eastAsia="zh-CN"/>
        </w:rPr>
        <w:t xml:space="preserve">at </w:t>
      </w:r>
      <w:r w:rsidRPr="00F500CF">
        <w:rPr>
          <w:rFonts w:eastAsia="SimSun"/>
          <w:szCs w:val="22"/>
          <w:lang w:eastAsia="zh-CN"/>
        </w:rPr>
        <w:t xml:space="preserve">fremlægge resultaterne af studier med </w:t>
      </w:r>
      <w:r w:rsidR="00076D79" w:rsidRPr="00F500CF">
        <w:rPr>
          <w:rFonts w:eastAsia="SimSun"/>
          <w:szCs w:val="22"/>
          <w:lang w:eastAsia="zh-CN"/>
        </w:rPr>
        <w:t>&lt;</w:t>
      </w:r>
      <w:r w:rsidRPr="00F500CF">
        <w:rPr>
          <w:rFonts w:eastAsia="SimSun"/>
          <w:szCs w:val="22"/>
          <w:lang w:eastAsia="zh-CN"/>
        </w:rPr>
        <w:t>{</w:t>
      </w:r>
      <w:r w:rsidR="00565900" w:rsidRPr="00F500CF">
        <w:rPr>
          <w:rFonts w:eastAsia="SimSun"/>
          <w:szCs w:val="22"/>
          <w:lang w:eastAsia="zh-CN"/>
        </w:rPr>
        <w:t>(sær)navn</w:t>
      </w:r>
      <w:r w:rsidRPr="00F500CF">
        <w:rPr>
          <w:rFonts w:eastAsia="SimSun"/>
          <w:szCs w:val="22"/>
          <w:lang w:eastAsia="zh-CN"/>
        </w:rPr>
        <w:t>}</w:t>
      </w:r>
      <w:r w:rsidR="00076D79" w:rsidRPr="00F500CF">
        <w:rPr>
          <w:rFonts w:eastAsia="SimSun"/>
          <w:szCs w:val="22"/>
          <w:lang w:eastAsia="zh-CN"/>
        </w:rPr>
        <w:t>&gt;</w:t>
      </w:r>
      <w:r w:rsidRPr="00F500CF">
        <w:rPr>
          <w:rFonts w:eastAsia="SimSun"/>
          <w:szCs w:val="22"/>
          <w:lang w:eastAsia="zh-CN"/>
        </w:rPr>
        <w:t xml:space="preserve"> </w:t>
      </w:r>
      <w:r w:rsidR="00076D79" w:rsidRPr="00F500CF">
        <w:rPr>
          <w:noProof/>
          <w:color w:val="008000"/>
          <w:szCs w:val="22"/>
        </w:rPr>
        <w:t>[for generiske lægemidler:</w:t>
      </w:r>
      <w:r w:rsidR="00076D79" w:rsidRPr="00F500CF">
        <w:rPr>
          <w:color w:val="008000"/>
          <w:szCs w:val="22"/>
        </w:rPr>
        <w:t xml:space="preserve"> </w:t>
      </w:r>
      <w:r w:rsidR="00076D79" w:rsidRPr="00F500CF">
        <w:rPr>
          <w:noProof/>
          <w:szCs w:val="22"/>
        </w:rPr>
        <w:t xml:space="preserve">&lt;referencelægemidlet, som indeholder </w:t>
      </w:r>
      <w:r w:rsidR="00076D79" w:rsidRPr="00F500CF">
        <w:rPr>
          <w:rFonts w:eastAsia="SimSun"/>
          <w:noProof/>
          <w:szCs w:val="22"/>
        </w:rPr>
        <w:t>{</w:t>
      </w:r>
      <w:r w:rsidR="00076D79" w:rsidRPr="00F500CF">
        <w:rPr>
          <w:noProof/>
          <w:szCs w:val="22"/>
        </w:rPr>
        <w:t>navn på de(t) aktive stof(fer)</w:t>
      </w:r>
      <w:r w:rsidR="00076D79" w:rsidRPr="00F500CF">
        <w:rPr>
          <w:rFonts w:eastAsia="SimSun"/>
          <w:noProof/>
          <w:szCs w:val="22"/>
        </w:rPr>
        <w:t>}</w:t>
      </w:r>
      <w:r w:rsidR="00076D79" w:rsidRPr="00F500CF">
        <w:rPr>
          <w:noProof/>
          <w:szCs w:val="22"/>
        </w:rPr>
        <w:t>&gt;</w:t>
      </w:r>
      <w:r w:rsidR="00076D79" w:rsidRPr="00F500CF">
        <w:rPr>
          <w:noProof/>
          <w:color w:val="00B050"/>
          <w:szCs w:val="22"/>
        </w:rPr>
        <w:t xml:space="preserve">] </w:t>
      </w:r>
      <w:r w:rsidR="00EF48E9" w:rsidRPr="00F500CF">
        <w:rPr>
          <w:rFonts w:eastAsia="SimSun"/>
          <w:szCs w:val="22"/>
          <w:lang w:eastAsia="zh-CN"/>
        </w:rPr>
        <w:t>i</w:t>
      </w:r>
      <w:r w:rsidRPr="00F500CF">
        <w:rPr>
          <w:rFonts w:eastAsia="SimSun"/>
          <w:szCs w:val="22"/>
          <w:lang w:eastAsia="zh-CN"/>
        </w:rPr>
        <w:t xml:space="preserve"> alle undergrupper af den pædiatriske population </w:t>
      </w:r>
      <w:r w:rsidR="00076D79" w:rsidRPr="00F500CF">
        <w:rPr>
          <w:rFonts w:eastAsia="SimSun"/>
          <w:szCs w:val="22"/>
          <w:lang w:eastAsia="zh-CN"/>
        </w:rPr>
        <w:t>&lt;</w:t>
      </w:r>
      <w:r w:rsidRPr="00F500CF">
        <w:rPr>
          <w:rFonts w:eastAsia="SimSun"/>
          <w:szCs w:val="22"/>
          <w:lang w:eastAsia="zh-CN"/>
        </w:rPr>
        <w:t>ved</w:t>
      </w:r>
      <w:r w:rsidR="00076D79" w:rsidRPr="00F500CF">
        <w:rPr>
          <w:rFonts w:eastAsia="SimSun"/>
          <w:szCs w:val="22"/>
          <w:lang w:eastAsia="zh-CN"/>
        </w:rPr>
        <w:t>&gt;</w:t>
      </w:r>
      <w:r w:rsidR="00742704" w:rsidRPr="00F500CF">
        <w:rPr>
          <w:rFonts w:eastAsia="SimSun"/>
          <w:szCs w:val="22"/>
          <w:lang w:eastAsia="zh-CN"/>
        </w:rPr>
        <w:t xml:space="preserve"> </w:t>
      </w:r>
      <w:r w:rsidR="00076D79" w:rsidRPr="00F500CF">
        <w:rPr>
          <w:noProof/>
          <w:szCs w:val="22"/>
        </w:rPr>
        <w:t>&lt;</w:t>
      </w:r>
      <w:r w:rsidR="00076D79" w:rsidRPr="00F500CF">
        <w:t>med</w:t>
      </w:r>
      <w:r w:rsidR="007936BD" w:rsidRPr="00F500CF">
        <w:t>&gt;</w:t>
      </w:r>
      <w:r w:rsidRPr="00F500CF">
        <w:rPr>
          <w:rFonts w:eastAsia="SimSun"/>
          <w:szCs w:val="22"/>
          <w:lang w:eastAsia="zh-CN"/>
        </w:rPr>
        <w:t xml:space="preserve"> {</w:t>
      </w:r>
      <w:bookmarkStart w:id="0" w:name="OLE_LINK1"/>
      <w:r w:rsidR="00076D79" w:rsidRPr="00F500CF">
        <w:rPr>
          <w:noProof/>
          <w:szCs w:val="22"/>
        </w:rPr>
        <w:t>tilstand i den godkendte indikation</w:t>
      </w:r>
      <w:r w:rsidRPr="00F500CF">
        <w:rPr>
          <w:rFonts w:eastAsia="SimSun"/>
          <w:szCs w:val="22"/>
          <w:lang w:eastAsia="zh-CN"/>
        </w:rPr>
        <w:t xml:space="preserve"> </w:t>
      </w:r>
      <w:bookmarkEnd w:id="0"/>
      <w:r w:rsidR="00EF48E9" w:rsidRPr="00F500CF">
        <w:rPr>
          <w:rFonts w:eastAsia="SimSun"/>
          <w:szCs w:val="22"/>
          <w:lang w:eastAsia="zh-CN"/>
        </w:rPr>
        <w:t>i henhold til</w:t>
      </w:r>
      <w:r w:rsidRPr="00F500CF">
        <w:rPr>
          <w:rFonts w:eastAsia="SimSun"/>
          <w:szCs w:val="22"/>
          <w:lang w:eastAsia="zh-CN"/>
        </w:rPr>
        <w:t xml:space="preserve"> afgørelsen i de</w:t>
      </w:r>
      <w:r w:rsidR="00565900" w:rsidRPr="00F500CF">
        <w:rPr>
          <w:rFonts w:eastAsia="SimSun"/>
          <w:szCs w:val="22"/>
          <w:lang w:eastAsia="zh-CN"/>
        </w:rPr>
        <w:t>n</w:t>
      </w:r>
      <w:r w:rsidRPr="00F500CF">
        <w:rPr>
          <w:rFonts w:eastAsia="SimSun"/>
          <w:szCs w:val="22"/>
          <w:lang w:eastAsia="zh-CN"/>
        </w:rPr>
        <w:t xml:space="preserve"> </w:t>
      </w:r>
      <w:r w:rsidR="00565900" w:rsidRPr="00F500CF">
        <w:rPr>
          <w:rFonts w:eastAsia="SimSun"/>
          <w:szCs w:val="22"/>
          <w:lang w:eastAsia="zh-CN"/>
        </w:rPr>
        <w:t>p</w:t>
      </w:r>
      <w:r w:rsidRPr="00F500CF">
        <w:rPr>
          <w:rFonts w:eastAsia="SimSun"/>
          <w:szCs w:val="22"/>
          <w:lang w:eastAsia="zh-CN"/>
        </w:rPr>
        <w:t xml:space="preserve">ædiatriske </w:t>
      </w:r>
      <w:r w:rsidR="00565900" w:rsidRPr="00F500CF">
        <w:rPr>
          <w:rFonts w:eastAsia="SimSun"/>
          <w:szCs w:val="22"/>
          <w:lang w:eastAsia="zh-CN"/>
        </w:rPr>
        <w:t>undersøgelsesplan</w:t>
      </w:r>
      <w:r w:rsidRPr="00F500CF">
        <w:rPr>
          <w:rFonts w:eastAsia="SimSun"/>
          <w:szCs w:val="22"/>
          <w:lang w:eastAsia="zh-CN"/>
        </w:rPr>
        <w:t xml:space="preserve"> (PIP)}</w:t>
      </w:r>
      <w:r w:rsidRPr="00F500CF">
        <w:rPr>
          <w:rFonts w:eastAsia="SimSun"/>
          <w:i/>
          <w:szCs w:val="22"/>
          <w:lang w:eastAsia="zh-CN"/>
        </w:rPr>
        <w:t xml:space="preserve"> </w:t>
      </w:r>
      <w:r w:rsidRPr="00F500CF">
        <w:rPr>
          <w:rFonts w:eastAsia="SimSun"/>
          <w:szCs w:val="22"/>
          <w:lang w:eastAsia="zh-CN"/>
        </w:rPr>
        <w:t xml:space="preserve">(se pkt. 4.2 for </w:t>
      </w:r>
      <w:r w:rsidR="00742704" w:rsidRPr="00F500CF">
        <w:t>oplysninger</w:t>
      </w:r>
      <w:r w:rsidRPr="00F500CF">
        <w:rPr>
          <w:rFonts w:eastAsia="SimSun"/>
          <w:szCs w:val="22"/>
          <w:lang w:eastAsia="zh-CN"/>
        </w:rPr>
        <w:t xml:space="preserve"> om pædiatrisk anvendelse).&gt;</w:t>
      </w:r>
    </w:p>
    <w:p w14:paraId="6E2ABC2B" w14:textId="77777777" w:rsidR="00C1335D" w:rsidRPr="00F500CF" w:rsidRDefault="00C1335D" w:rsidP="00C1335D">
      <w:pPr>
        <w:rPr>
          <w:rFonts w:eastAsia="SimSun"/>
          <w:szCs w:val="22"/>
          <w:lang w:eastAsia="zh-CN"/>
        </w:rPr>
      </w:pPr>
    </w:p>
    <w:p w14:paraId="7881A2FF" w14:textId="77777777" w:rsidR="00C1335D" w:rsidRPr="00F500CF" w:rsidRDefault="00A70457" w:rsidP="00DD3AF2">
      <w:pPr>
        <w:outlineLvl w:val="0"/>
        <w:rPr>
          <w:rFonts w:eastAsia="SimSun"/>
          <w:szCs w:val="22"/>
          <w:lang w:eastAsia="zh-CN"/>
        </w:rPr>
      </w:pPr>
      <w:r w:rsidRPr="00F500CF">
        <w:rPr>
          <w:rFonts w:eastAsia="SimSun"/>
          <w:szCs w:val="22"/>
          <w:lang w:eastAsia="zh-CN"/>
        </w:rPr>
        <w:t>&lt;</w:t>
      </w:r>
      <w:r w:rsidRPr="00F500CF">
        <w:rPr>
          <w:noProof/>
          <w:szCs w:val="22"/>
        </w:rPr>
        <w:t xml:space="preserve">Det Europæiske Lægemiddelagentur </w:t>
      </w:r>
      <w:r w:rsidRPr="00F500CF">
        <w:rPr>
          <w:rFonts w:eastAsia="SimSun"/>
          <w:szCs w:val="22"/>
          <w:lang w:eastAsia="zh-CN"/>
        </w:rPr>
        <w:t xml:space="preserve">har udsat </w:t>
      </w:r>
      <w:r w:rsidR="00C02791" w:rsidRPr="00F500CF">
        <w:rPr>
          <w:rFonts w:eastAsia="SimSun"/>
          <w:szCs w:val="22"/>
          <w:lang w:eastAsia="zh-CN"/>
        </w:rPr>
        <w:t xml:space="preserve">forpligtelsen til </w:t>
      </w:r>
      <w:r w:rsidR="00EF48E9" w:rsidRPr="00F500CF">
        <w:rPr>
          <w:rFonts w:eastAsia="SimSun"/>
          <w:szCs w:val="22"/>
          <w:lang w:eastAsia="zh-CN"/>
        </w:rPr>
        <w:t>at</w:t>
      </w:r>
      <w:r w:rsidRPr="00F500CF">
        <w:rPr>
          <w:rFonts w:eastAsia="SimSun"/>
          <w:szCs w:val="22"/>
          <w:lang w:eastAsia="zh-CN"/>
        </w:rPr>
        <w:t xml:space="preserve"> fremlægge resultaterne af studier med </w:t>
      </w:r>
      <w:r w:rsidR="00742704" w:rsidRPr="00F500CF">
        <w:rPr>
          <w:rFonts w:eastAsia="SimSun"/>
          <w:szCs w:val="22"/>
          <w:lang w:eastAsia="zh-CN"/>
        </w:rPr>
        <w:t>&lt;</w:t>
      </w:r>
      <w:r w:rsidRPr="00F500CF">
        <w:rPr>
          <w:rFonts w:eastAsia="SimSun"/>
          <w:szCs w:val="22"/>
          <w:lang w:eastAsia="zh-CN"/>
        </w:rPr>
        <w:t>{</w:t>
      </w:r>
      <w:r w:rsidR="00565900" w:rsidRPr="00F500CF">
        <w:rPr>
          <w:rFonts w:eastAsia="SimSun"/>
          <w:szCs w:val="22"/>
          <w:lang w:eastAsia="zh-CN"/>
        </w:rPr>
        <w:t>(sær)navn</w:t>
      </w:r>
      <w:r w:rsidRPr="00F500CF">
        <w:rPr>
          <w:rFonts w:eastAsia="SimSun"/>
          <w:szCs w:val="22"/>
          <w:lang w:eastAsia="zh-CN"/>
        </w:rPr>
        <w:t>}</w:t>
      </w:r>
      <w:r w:rsidR="00742704" w:rsidRPr="00F500CF">
        <w:rPr>
          <w:rFonts w:eastAsia="SimSun"/>
          <w:szCs w:val="22"/>
          <w:lang w:eastAsia="zh-CN"/>
        </w:rPr>
        <w:t xml:space="preserve">&gt; </w:t>
      </w:r>
      <w:r w:rsidR="00742704" w:rsidRPr="00F500CF">
        <w:rPr>
          <w:noProof/>
          <w:color w:val="008000"/>
          <w:szCs w:val="22"/>
        </w:rPr>
        <w:t>[for generiske lægemidler:</w:t>
      </w:r>
      <w:r w:rsidR="00742704" w:rsidRPr="00F500CF">
        <w:rPr>
          <w:color w:val="008000"/>
          <w:szCs w:val="22"/>
        </w:rPr>
        <w:t xml:space="preserve"> </w:t>
      </w:r>
      <w:r w:rsidR="00742704" w:rsidRPr="00F500CF">
        <w:rPr>
          <w:noProof/>
          <w:szCs w:val="22"/>
        </w:rPr>
        <w:t xml:space="preserve">&lt;referencelægemidlet, som indeholder </w:t>
      </w:r>
      <w:r w:rsidR="00742704" w:rsidRPr="00F500CF">
        <w:rPr>
          <w:rFonts w:eastAsia="SimSun"/>
          <w:noProof/>
          <w:szCs w:val="22"/>
        </w:rPr>
        <w:t>{</w:t>
      </w:r>
      <w:r w:rsidR="00742704" w:rsidRPr="00F500CF">
        <w:rPr>
          <w:noProof/>
          <w:szCs w:val="22"/>
        </w:rPr>
        <w:t>navn på de(t) aktive stof(fer)</w:t>
      </w:r>
      <w:r w:rsidR="00742704" w:rsidRPr="00F500CF">
        <w:rPr>
          <w:rFonts w:eastAsia="SimSun"/>
          <w:noProof/>
          <w:szCs w:val="22"/>
        </w:rPr>
        <w:t>}</w:t>
      </w:r>
      <w:r w:rsidR="00742704" w:rsidRPr="00F500CF">
        <w:rPr>
          <w:noProof/>
          <w:szCs w:val="22"/>
        </w:rPr>
        <w:t>&gt;</w:t>
      </w:r>
      <w:r w:rsidR="00742704" w:rsidRPr="00F500CF">
        <w:rPr>
          <w:noProof/>
          <w:color w:val="00B050"/>
          <w:szCs w:val="22"/>
        </w:rPr>
        <w:t>]</w:t>
      </w:r>
      <w:r w:rsidR="00742704" w:rsidRPr="00F500CF">
        <w:rPr>
          <w:color w:val="00B050"/>
        </w:rPr>
        <w:t xml:space="preserve"> </w:t>
      </w:r>
      <w:r w:rsidR="00EF48E9" w:rsidRPr="00F500CF">
        <w:rPr>
          <w:rFonts w:eastAsia="SimSun"/>
          <w:szCs w:val="22"/>
          <w:lang w:eastAsia="zh-CN"/>
        </w:rPr>
        <w:t>i</w:t>
      </w:r>
      <w:r w:rsidRPr="00F500CF">
        <w:rPr>
          <w:rFonts w:eastAsia="SimSun"/>
          <w:szCs w:val="22"/>
          <w:lang w:eastAsia="zh-CN"/>
        </w:rPr>
        <w:t xml:space="preserve"> en eller flere undergrupper af den pædiatriske population </w:t>
      </w:r>
      <w:r w:rsidR="00742704" w:rsidRPr="00F500CF">
        <w:rPr>
          <w:rFonts w:eastAsia="SimSun"/>
          <w:szCs w:val="22"/>
          <w:lang w:eastAsia="zh-CN"/>
        </w:rPr>
        <w:t>&lt;</w:t>
      </w:r>
      <w:r w:rsidRPr="00F500CF">
        <w:rPr>
          <w:rFonts w:eastAsia="SimSun"/>
          <w:szCs w:val="22"/>
          <w:lang w:eastAsia="zh-CN"/>
        </w:rPr>
        <w:t>ved</w:t>
      </w:r>
      <w:r w:rsidR="00742704" w:rsidRPr="00F500CF">
        <w:rPr>
          <w:rFonts w:eastAsia="SimSun"/>
          <w:szCs w:val="22"/>
          <w:lang w:eastAsia="zh-CN"/>
        </w:rPr>
        <w:t>&gt; &lt;med</w:t>
      </w:r>
      <w:r w:rsidR="007936BD" w:rsidRPr="00F500CF">
        <w:rPr>
          <w:rFonts w:eastAsia="SimSun"/>
          <w:szCs w:val="22"/>
          <w:lang w:eastAsia="zh-CN"/>
        </w:rPr>
        <w:t>&gt;</w:t>
      </w:r>
      <w:r w:rsidRPr="00F500CF">
        <w:rPr>
          <w:rFonts w:eastAsia="SimSun"/>
          <w:szCs w:val="22"/>
          <w:lang w:eastAsia="zh-CN"/>
        </w:rPr>
        <w:t xml:space="preserve"> {</w:t>
      </w:r>
      <w:r w:rsidR="00742704" w:rsidRPr="00F500CF">
        <w:rPr>
          <w:noProof/>
          <w:szCs w:val="22"/>
        </w:rPr>
        <w:t>tilstand i den godkendte indikation</w:t>
      </w:r>
      <w:r w:rsidRPr="00F500CF">
        <w:rPr>
          <w:rFonts w:eastAsia="SimSun"/>
          <w:szCs w:val="22"/>
          <w:lang w:eastAsia="zh-CN"/>
        </w:rPr>
        <w:t xml:space="preserve"> </w:t>
      </w:r>
      <w:r w:rsidR="00EF48E9" w:rsidRPr="00F500CF">
        <w:rPr>
          <w:rFonts w:eastAsia="SimSun"/>
          <w:szCs w:val="22"/>
          <w:lang w:eastAsia="zh-CN"/>
        </w:rPr>
        <w:t>i henhold til</w:t>
      </w:r>
      <w:r w:rsidRPr="00F500CF">
        <w:rPr>
          <w:rFonts w:eastAsia="SimSun"/>
          <w:szCs w:val="22"/>
          <w:lang w:eastAsia="zh-CN"/>
        </w:rPr>
        <w:t xml:space="preserve"> afgørelsen i de</w:t>
      </w:r>
      <w:r w:rsidR="008F30FB" w:rsidRPr="00F500CF">
        <w:rPr>
          <w:rFonts w:eastAsia="SimSun"/>
          <w:szCs w:val="22"/>
          <w:lang w:eastAsia="zh-CN"/>
        </w:rPr>
        <w:t>n</w:t>
      </w:r>
      <w:r w:rsidRPr="00F500CF">
        <w:rPr>
          <w:rFonts w:eastAsia="SimSun"/>
          <w:szCs w:val="22"/>
          <w:lang w:eastAsia="zh-CN"/>
        </w:rPr>
        <w:t xml:space="preserve"> </w:t>
      </w:r>
      <w:r w:rsidR="008F30FB" w:rsidRPr="00F500CF">
        <w:rPr>
          <w:rFonts w:eastAsia="SimSun"/>
          <w:szCs w:val="22"/>
          <w:lang w:eastAsia="zh-CN"/>
        </w:rPr>
        <w:t>p</w:t>
      </w:r>
      <w:r w:rsidRPr="00F500CF">
        <w:rPr>
          <w:rFonts w:eastAsia="SimSun"/>
          <w:szCs w:val="22"/>
          <w:lang w:eastAsia="zh-CN"/>
        </w:rPr>
        <w:t xml:space="preserve">ædiatriske </w:t>
      </w:r>
      <w:r w:rsidR="008F30FB" w:rsidRPr="00F500CF">
        <w:rPr>
          <w:rFonts w:eastAsia="SimSun"/>
          <w:szCs w:val="22"/>
          <w:lang w:eastAsia="zh-CN"/>
        </w:rPr>
        <w:t>undersøgelsesplan</w:t>
      </w:r>
      <w:r w:rsidRPr="00F500CF">
        <w:rPr>
          <w:rFonts w:eastAsia="SimSun"/>
          <w:szCs w:val="22"/>
          <w:lang w:eastAsia="zh-CN"/>
        </w:rPr>
        <w:t xml:space="preserve"> (PIP)} (se pkt. 4.2 for </w:t>
      </w:r>
      <w:r w:rsidR="00742704" w:rsidRPr="00F500CF">
        <w:t>oplysninger</w:t>
      </w:r>
      <w:r w:rsidRPr="00F500CF">
        <w:rPr>
          <w:rFonts w:eastAsia="SimSun"/>
          <w:szCs w:val="22"/>
          <w:lang w:eastAsia="zh-CN"/>
        </w:rPr>
        <w:t xml:space="preserve"> om pædiatrisk anvendelse).&gt;</w:t>
      </w:r>
    </w:p>
    <w:p w14:paraId="205707B3" w14:textId="77777777" w:rsidR="00C1335D" w:rsidRPr="00F500CF" w:rsidRDefault="00C1335D" w:rsidP="00C1335D">
      <w:pPr>
        <w:jc w:val="both"/>
        <w:outlineLvl w:val="0"/>
        <w:rPr>
          <w:rFonts w:eastAsia="SimSun"/>
          <w:szCs w:val="22"/>
          <w:lang w:eastAsia="zh-CN"/>
        </w:rPr>
      </w:pPr>
    </w:p>
    <w:p w14:paraId="45CF29A1" w14:textId="77777777" w:rsidR="009F76D1" w:rsidRPr="00F500CF" w:rsidRDefault="00A70457">
      <w:pPr>
        <w:rPr>
          <w:bCs/>
          <w:noProof/>
        </w:rPr>
      </w:pPr>
      <w:r w:rsidRPr="00F500CF">
        <w:rPr>
          <w:bCs/>
          <w:noProof/>
        </w:rPr>
        <w:t xml:space="preserve">&lt;Dette lægemiddel er godkendt under ”særlige </w:t>
      </w:r>
      <w:r w:rsidR="0091739A" w:rsidRPr="00F500CF">
        <w:rPr>
          <w:bCs/>
          <w:noProof/>
        </w:rPr>
        <w:t>vilkår</w:t>
      </w:r>
      <w:r w:rsidRPr="00F500CF">
        <w:rPr>
          <w:bCs/>
          <w:noProof/>
        </w:rPr>
        <w:t xml:space="preserve">”. </w:t>
      </w:r>
    </w:p>
    <w:p w14:paraId="377CE9E5" w14:textId="77777777" w:rsidR="00CB1917" w:rsidRPr="00F500CF" w:rsidRDefault="00A70457">
      <w:pPr>
        <w:rPr>
          <w:bCs/>
          <w:noProof/>
        </w:rPr>
      </w:pPr>
      <w:r w:rsidRPr="00F500CF">
        <w:rPr>
          <w:bCs/>
          <w:noProof/>
        </w:rPr>
        <w:t xml:space="preserve">Det betyder, at det </w:t>
      </w:r>
      <w:r w:rsidR="00C50B6C" w:rsidRPr="00F500CF">
        <w:rPr>
          <w:bCs/>
          <w:noProof/>
        </w:rPr>
        <w:t xml:space="preserve">&lt;grundet sygdommens sjældenhed&gt; </w:t>
      </w:r>
      <w:r w:rsidR="00742704" w:rsidRPr="00F500CF">
        <w:rPr>
          <w:noProof/>
          <w:szCs w:val="22"/>
        </w:rPr>
        <w:t xml:space="preserve">&lt;af videnskabelige årsager&gt; &lt;af etiske grunde&gt; </w:t>
      </w:r>
      <w:r w:rsidRPr="00F500CF">
        <w:rPr>
          <w:bCs/>
          <w:noProof/>
        </w:rPr>
        <w:t>ikke har været muligt at opnå fuldstændig</w:t>
      </w:r>
      <w:r w:rsidR="00C50B6C" w:rsidRPr="00F500CF">
        <w:rPr>
          <w:bCs/>
          <w:noProof/>
        </w:rPr>
        <w:t>e</w:t>
      </w:r>
      <w:r w:rsidRPr="00F500CF">
        <w:rPr>
          <w:bCs/>
          <w:noProof/>
        </w:rPr>
        <w:t xml:space="preserve"> </w:t>
      </w:r>
      <w:r w:rsidR="00C50B6C" w:rsidRPr="00F500CF">
        <w:rPr>
          <w:bCs/>
          <w:noProof/>
        </w:rPr>
        <w:t xml:space="preserve">oplysninger om </w:t>
      </w:r>
      <w:r w:rsidRPr="00F500CF">
        <w:rPr>
          <w:bCs/>
          <w:noProof/>
        </w:rPr>
        <w:t>lægemid</w:t>
      </w:r>
      <w:r w:rsidR="009F76D1" w:rsidRPr="00F500CF">
        <w:rPr>
          <w:bCs/>
          <w:noProof/>
        </w:rPr>
        <w:t>let</w:t>
      </w:r>
      <w:r w:rsidRPr="00F500CF">
        <w:rPr>
          <w:bCs/>
          <w:noProof/>
        </w:rPr>
        <w:t>.</w:t>
      </w:r>
    </w:p>
    <w:p w14:paraId="4E25B8F4" w14:textId="77777777" w:rsidR="00CB1917" w:rsidRPr="00F500CF" w:rsidRDefault="00A70457">
      <w:pPr>
        <w:suppressAutoHyphens/>
        <w:rPr>
          <w:bCs/>
          <w:noProof/>
        </w:rPr>
      </w:pPr>
      <w:r w:rsidRPr="00F500CF">
        <w:rPr>
          <w:bCs/>
          <w:noProof/>
        </w:rPr>
        <w:t>Lægemiddel</w:t>
      </w:r>
      <w:r w:rsidR="009F76D1" w:rsidRPr="00F500CF">
        <w:rPr>
          <w:bCs/>
          <w:noProof/>
        </w:rPr>
        <w:t>styrelsen vil</w:t>
      </w:r>
      <w:r w:rsidR="00C36FD6" w:rsidRPr="00F500CF">
        <w:rPr>
          <w:bCs/>
          <w:noProof/>
        </w:rPr>
        <w:t xml:space="preserve"> hvert år</w:t>
      </w:r>
      <w:r w:rsidR="009F76D1" w:rsidRPr="00F500CF">
        <w:rPr>
          <w:bCs/>
          <w:noProof/>
        </w:rPr>
        <w:t xml:space="preserve"> vurdere</w:t>
      </w:r>
      <w:r w:rsidR="00C36FD6" w:rsidRPr="00F500CF">
        <w:rPr>
          <w:bCs/>
          <w:noProof/>
        </w:rPr>
        <w:t xml:space="preserve"> ny</w:t>
      </w:r>
      <w:r w:rsidR="009F76D1" w:rsidRPr="00F500CF">
        <w:rPr>
          <w:bCs/>
          <w:noProof/>
        </w:rPr>
        <w:t>e oplysninger</w:t>
      </w:r>
      <w:r w:rsidR="00C36FD6" w:rsidRPr="00F500CF">
        <w:rPr>
          <w:bCs/>
          <w:noProof/>
        </w:rPr>
        <w:t xml:space="preserve">, og produktresuméet vil om nødvendigt blive </w:t>
      </w:r>
      <w:r w:rsidR="009F76D1" w:rsidRPr="00F500CF">
        <w:rPr>
          <w:bCs/>
          <w:noProof/>
        </w:rPr>
        <w:t>ajourført</w:t>
      </w:r>
      <w:r w:rsidR="00C36FD6" w:rsidRPr="00F500CF">
        <w:rPr>
          <w:bCs/>
          <w:noProof/>
        </w:rPr>
        <w:t>.&gt;</w:t>
      </w:r>
    </w:p>
    <w:p w14:paraId="18353C6A" w14:textId="77777777" w:rsidR="00C50B6C" w:rsidRPr="00F500CF" w:rsidRDefault="00C50B6C">
      <w:pPr>
        <w:suppressAutoHyphens/>
        <w:rPr>
          <w:bCs/>
          <w:noProof/>
        </w:rPr>
      </w:pPr>
    </w:p>
    <w:p w14:paraId="4D5B64D5" w14:textId="77777777" w:rsidR="00C50B6C" w:rsidRPr="00F500CF" w:rsidRDefault="00A70457">
      <w:pPr>
        <w:suppressAutoHyphens/>
      </w:pPr>
      <w:r w:rsidRPr="00F500CF">
        <w:rPr>
          <w:szCs w:val="22"/>
        </w:rPr>
        <w:t xml:space="preserve">&lt;Referencelægemidlet, der indeholder {aktivt stof} er godkendt under ”særlige vilkår”. Det betyder, at det &lt;grundet sygdommens sjældenhed&gt; &lt;af videnskabelige årsager&gt; &lt;af etiske grunde&gt; ikke har været muligt at indhente fuldstændige oplysninger om referencelægemidlet. Lægemiddelstyrelsen vil hvert år vurdere nye oplysninger og </w:t>
      </w:r>
      <w:r w:rsidR="00245F8B" w:rsidRPr="00F500CF">
        <w:rPr>
          <w:szCs w:val="22"/>
        </w:rPr>
        <w:t xml:space="preserve">dette </w:t>
      </w:r>
      <w:r w:rsidRPr="00F500CF">
        <w:rPr>
          <w:szCs w:val="22"/>
        </w:rPr>
        <w:t>produktresumé vil om nødvendigt blive ajourført</w:t>
      </w:r>
      <w:r w:rsidR="00245F8B" w:rsidRPr="00F500CF">
        <w:rPr>
          <w:szCs w:val="22"/>
        </w:rPr>
        <w:t xml:space="preserve"> i overensstemmelse med referencelægemidlets produktresumé</w:t>
      </w:r>
      <w:r w:rsidRPr="00F500CF">
        <w:rPr>
          <w:szCs w:val="22"/>
        </w:rPr>
        <w:t>.&gt;</w:t>
      </w:r>
    </w:p>
    <w:p w14:paraId="46380D4E" w14:textId="77777777" w:rsidR="00CB1917" w:rsidRPr="00F500CF" w:rsidRDefault="00CB1917"/>
    <w:p w14:paraId="6F633F93" w14:textId="77777777" w:rsidR="00CB1917" w:rsidRPr="00F500CF" w:rsidRDefault="00A70457">
      <w:pPr>
        <w:suppressAutoHyphens/>
        <w:ind w:left="567" w:hanging="567"/>
        <w:rPr>
          <w:b/>
        </w:rPr>
      </w:pPr>
      <w:r w:rsidRPr="00F500CF">
        <w:rPr>
          <w:b/>
        </w:rPr>
        <w:t>5.2</w:t>
      </w:r>
      <w:r w:rsidRPr="00F500CF">
        <w:rPr>
          <w:b/>
        </w:rPr>
        <w:tab/>
      </w:r>
      <w:proofErr w:type="spellStart"/>
      <w:r w:rsidRPr="00F500CF">
        <w:rPr>
          <w:b/>
        </w:rPr>
        <w:t>Farmakokinetiske</w:t>
      </w:r>
      <w:proofErr w:type="spellEnd"/>
      <w:r w:rsidRPr="00F500CF">
        <w:rPr>
          <w:b/>
        </w:rPr>
        <w:t xml:space="preserve"> egenskaber</w:t>
      </w:r>
    </w:p>
    <w:p w14:paraId="4D8AED3A" w14:textId="77777777" w:rsidR="00C1335D" w:rsidRPr="00F500CF" w:rsidRDefault="00C1335D">
      <w:pPr>
        <w:suppressAutoHyphens/>
        <w:ind w:left="567" w:hanging="567"/>
      </w:pPr>
    </w:p>
    <w:p w14:paraId="65BBA99A" w14:textId="77777777" w:rsidR="005509C9" w:rsidRPr="00F500CF" w:rsidRDefault="00A70457" w:rsidP="005509C9">
      <w:pPr>
        <w:rPr>
          <w:szCs w:val="24"/>
          <w:u w:val="single"/>
        </w:rPr>
      </w:pPr>
      <w:r w:rsidRPr="00F500CF">
        <w:rPr>
          <w:szCs w:val="24"/>
          <w:u w:val="single"/>
        </w:rPr>
        <w:t>&lt;Absorption&gt;</w:t>
      </w:r>
    </w:p>
    <w:p w14:paraId="6B66697C" w14:textId="77777777" w:rsidR="005509C9" w:rsidRPr="00F500CF" w:rsidRDefault="00A70457" w:rsidP="005509C9">
      <w:pPr>
        <w:rPr>
          <w:szCs w:val="24"/>
          <w:u w:val="single"/>
        </w:rPr>
      </w:pPr>
      <w:r w:rsidRPr="00F500CF">
        <w:rPr>
          <w:szCs w:val="24"/>
          <w:u w:val="single"/>
        </w:rPr>
        <w:t>&lt;</w:t>
      </w:r>
      <w:r w:rsidR="00742704" w:rsidRPr="00F500CF">
        <w:rPr>
          <w:noProof/>
          <w:szCs w:val="22"/>
          <w:u w:val="single"/>
        </w:rPr>
        <w:t>Fordeling</w:t>
      </w:r>
      <w:r w:rsidRPr="00F500CF">
        <w:rPr>
          <w:szCs w:val="24"/>
          <w:u w:val="single"/>
        </w:rPr>
        <w:t>&gt;</w:t>
      </w:r>
    </w:p>
    <w:p w14:paraId="52E9B381" w14:textId="77777777" w:rsidR="005509C9" w:rsidRPr="00F500CF" w:rsidRDefault="00A70457" w:rsidP="005509C9">
      <w:pPr>
        <w:rPr>
          <w:szCs w:val="24"/>
          <w:u w:val="single"/>
        </w:rPr>
      </w:pPr>
      <w:r w:rsidRPr="00F500CF">
        <w:rPr>
          <w:szCs w:val="24"/>
          <w:u w:val="single"/>
        </w:rPr>
        <w:lastRenderedPageBreak/>
        <w:t>&lt;Biotransformation&gt;</w:t>
      </w:r>
    </w:p>
    <w:p w14:paraId="6A9846A2" w14:textId="77777777" w:rsidR="005509C9" w:rsidRPr="00F500CF" w:rsidRDefault="00A70457" w:rsidP="005509C9">
      <w:pPr>
        <w:rPr>
          <w:szCs w:val="24"/>
          <w:u w:val="single"/>
        </w:rPr>
      </w:pPr>
      <w:r w:rsidRPr="00F500CF">
        <w:rPr>
          <w:szCs w:val="24"/>
          <w:u w:val="single"/>
        </w:rPr>
        <w:t>&lt;Elimination&gt;</w:t>
      </w:r>
    </w:p>
    <w:p w14:paraId="6EDAAED5" w14:textId="77777777" w:rsidR="005509C9" w:rsidRPr="00F500CF" w:rsidRDefault="00A70457" w:rsidP="005509C9">
      <w:pPr>
        <w:rPr>
          <w:szCs w:val="24"/>
          <w:u w:val="single"/>
        </w:rPr>
      </w:pPr>
      <w:r w:rsidRPr="00F500CF">
        <w:rPr>
          <w:szCs w:val="24"/>
          <w:u w:val="single"/>
        </w:rPr>
        <w:t>&lt;Linearitet/non-linearitet&gt;</w:t>
      </w:r>
    </w:p>
    <w:p w14:paraId="5672167E" w14:textId="77777777" w:rsidR="00C1335D" w:rsidRPr="00F500CF" w:rsidRDefault="00A70457" w:rsidP="005509C9">
      <w:pPr>
        <w:rPr>
          <w:noProof/>
          <w:szCs w:val="22"/>
        </w:rPr>
      </w:pPr>
      <w:r w:rsidRPr="00F500CF">
        <w:rPr>
          <w:szCs w:val="24"/>
          <w:u w:val="single"/>
        </w:rPr>
        <w:t>&lt;</w:t>
      </w:r>
      <w:proofErr w:type="spellStart"/>
      <w:r w:rsidRPr="00F500CF">
        <w:rPr>
          <w:szCs w:val="24"/>
          <w:u w:val="single"/>
        </w:rPr>
        <w:t>Farmakokinetiske</w:t>
      </w:r>
      <w:proofErr w:type="spellEnd"/>
      <w:r w:rsidRPr="00F500CF">
        <w:rPr>
          <w:szCs w:val="24"/>
          <w:u w:val="single"/>
        </w:rPr>
        <w:t>/</w:t>
      </w:r>
      <w:proofErr w:type="spellStart"/>
      <w:r w:rsidRPr="00F500CF">
        <w:rPr>
          <w:szCs w:val="24"/>
          <w:u w:val="single"/>
        </w:rPr>
        <w:t>farmakodynamiske</w:t>
      </w:r>
      <w:proofErr w:type="spellEnd"/>
      <w:r w:rsidRPr="00F500CF">
        <w:rPr>
          <w:szCs w:val="24"/>
          <w:u w:val="single"/>
        </w:rPr>
        <w:t xml:space="preserve"> forhold&gt;</w:t>
      </w:r>
    </w:p>
    <w:p w14:paraId="71D5B603" w14:textId="77777777" w:rsidR="00CB1917" w:rsidRPr="00F500CF" w:rsidRDefault="00CB1917"/>
    <w:p w14:paraId="2EB493EB" w14:textId="77777777" w:rsidR="00CB1917" w:rsidRPr="00F500CF" w:rsidRDefault="00A70457">
      <w:pPr>
        <w:suppressAutoHyphens/>
        <w:ind w:left="567" w:hanging="567"/>
      </w:pPr>
      <w:r w:rsidRPr="00F500CF">
        <w:rPr>
          <w:b/>
        </w:rPr>
        <w:t>5.3</w:t>
      </w:r>
      <w:r w:rsidRPr="00F500CF">
        <w:rPr>
          <w:b/>
        </w:rPr>
        <w:tab/>
      </w:r>
      <w:r w:rsidR="000078A3" w:rsidRPr="00F500CF">
        <w:rPr>
          <w:b/>
        </w:rPr>
        <w:t>Non-</w:t>
      </w:r>
      <w:r w:rsidRPr="00F500CF">
        <w:rPr>
          <w:b/>
        </w:rPr>
        <w:t xml:space="preserve">kliniske </w:t>
      </w:r>
      <w:r w:rsidRPr="00F500CF">
        <w:rPr>
          <w:b/>
        </w:rPr>
        <w:t>sikkerhedsdata</w:t>
      </w:r>
    </w:p>
    <w:p w14:paraId="609B578A" w14:textId="77777777" w:rsidR="00CB1917" w:rsidRPr="00F500CF" w:rsidRDefault="00CB1917">
      <w:pPr>
        <w:numPr>
          <w:ilvl w:val="12"/>
          <w:numId w:val="0"/>
        </w:numPr>
        <w:ind w:right="11"/>
      </w:pPr>
    </w:p>
    <w:p w14:paraId="427A39AD" w14:textId="77777777" w:rsidR="00CB1917" w:rsidRPr="00F500CF" w:rsidRDefault="00A70457">
      <w:pPr>
        <w:numPr>
          <w:ilvl w:val="12"/>
          <w:numId w:val="0"/>
        </w:numPr>
        <w:ind w:right="11"/>
      </w:pPr>
      <w:r w:rsidRPr="00F500CF">
        <w:t>&lt;</w:t>
      </w:r>
      <w:r w:rsidR="000078A3" w:rsidRPr="00F500CF">
        <w:t>Non-</w:t>
      </w:r>
      <w:r w:rsidRPr="00F500CF">
        <w:t xml:space="preserve">kliniske data viser ingen </w:t>
      </w:r>
      <w:r w:rsidR="009D36C1" w:rsidRPr="00F500CF">
        <w:t xml:space="preserve">speciel </w:t>
      </w:r>
      <w:r w:rsidRPr="00F500CF">
        <w:t xml:space="preserve">risiko for mennesker vurderet ud fra konventionelle </w:t>
      </w:r>
      <w:r w:rsidR="00225A45" w:rsidRPr="00F500CF">
        <w:t xml:space="preserve">studier </w:t>
      </w:r>
      <w:r w:rsidRPr="00F500CF">
        <w:t xml:space="preserve">af sikkerhedsfarmakologi, toksicitet efter gentagne doser, genotoksicitet, </w:t>
      </w:r>
      <w:proofErr w:type="spellStart"/>
      <w:r w:rsidRPr="00F500CF">
        <w:t>karcinogent</w:t>
      </w:r>
      <w:proofErr w:type="spellEnd"/>
      <w:r w:rsidR="000078A3" w:rsidRPr="00F500CF">
        <w:t xml:space="preserve"> potentiale</w:t>
      </w:r>
      <w:r w:rsidRPr="00F500CF">
        <w:t xml:space="preserve"> </w:t>
      </w:r>
      <w:r w:rsidR="008C329A" w:rsidRPr="00F500CF">
        <w:t>samt</w:t>
      </w:r>
      <w:r w:rsidRPr="00F500CF">
        <w:t xml:space="preserve"> reproduktions</w:t>
      </w:r>
      <w:r w:rsidR="008C329A" w:rsidRPr="00F500CF">
        <w:t>-</w:t>
      </w:r>
      <w:r w:rsidR="00C1335D" w:rsidRPr="00F500CF">
        <w:rPr>
          <w:szCs w:val="22"/>
        </w:rPr>
        <w:t xml:space="preserve"> og udvikling</w:t>
      </w:r>
      <w:r w:rsidR="008C329A" w:rsidRPr="00F500CF">
        <w:rPr>
          <w:szCs w:val="22"/>
        </w:rPr>
        <w:t>s</w:t>
      </w:r>
      <w:r w:rsidR="008C329A" w:rsidRPr="00F500CF">
        <w:t>toksicitet</w:t>
      </w:r>
      <w:r w:rsidRPr="00F500CF">
        <w:t>.&gt;</w:t>
      </w:r>
    </w:p>
    <w:p w14:paraId="660374F1" w14:textId="77777777" w:rsidR="00CB1917" w:rsidRPr="00F500CF" w:rsidRDefault="00A70457">
      <w:pPr>
        <w:numPr>
          <w:ilvl w:val="12"/>
          <w:numId w:val="0"/>
        </w:numPr>
        <w:ind w:right="11"/>
      </w:pPr>
      <w:r w:rsidRPr="00F500CF">
        <w:t xml:space="preserve">&lt;I </w:t>
      </w:r>
      <w:r w:rsidR="000078A3" w:rsidRPr="00F500CF">
        <w:t>non-</w:t>
      </w:r>
      <w:r w:rsidRPr="00F500CF">
        <w:t xml:space="preserve">kliniske </w:t>
      </w:r>
      <w:r w:rsidR="00225A45" w:rsidRPr="00F500CF">
        <w:t xml:space="preserve">studier </w:t>
      </w:r>
      <w:r w:rsidRPr="00F500CF">
        <w:t xml:space="preserve">blev der kun </w:t>
      </w:r>
      <w:r w:rsidR="008C329A" w:rsidRPr="00F500CF">
        <w:t>iagttaget</w:t>
      </w:r>
      <w:r w:rsidRPr="00F500CF">
        <w:t xml:space="preserve"> virkninger </w:t>
      </w:r>
      <w:r w:rsidR="00742704" w:rsidRPr="00F500CF">
        <w:t xml:space="preserve">ved </w:t>
      </w:r>
      <w:r w:rsidRPr="00F500CF">
        <w:t xml:space="preserve">doser, der </w:t>
      </w:r>
      <w:r w:rsidR="008C329A" w:rsidRPr="00F500CF">
        <w:t>anse</w:t>
      </w:r>
      <w:r w:rsidR="00DB4778" w:rsidRPr="00F500CF">
        <w:t>s</w:t>
      </w:r>
      <w:r w:rsidR="008C329A" w:rsidRPr="00F500CF">
        <w:t xml:space="preserve"> for at overstige </w:t>
      </w:r>
      <w:r w:rsidRPr="00F500CF">
        <w:t>den maksimale humane eksponering</w:t>
      </w:r>
      <w:r w:rsidR="008C329A" w:rsidRPr="00F500CF">
        <w:t xml:space="preserve"> i </w:t>
      </w:r>
      <w:r w:rsidR="000078A3" w:rsidRPr="00F500CF">
        <w:t>tilstrækkelig</w:t>
      </w:r>
      <w:r w:rsidR="008C329A" w:rsidRPr="00F500CF">
        <w:t xml:space="preserve"> grad</w:t>
      </w:r>
      <w:r w:rsidRPr="00F500CF">
        <w:t xml:space="preserve">. Disse virkninger vurderes derfor til at være af ringe </w:t>
      </w:r>
      <w:r w:rsidR="008C329A" w:rsidRPr="00F500CF">
        <w:t xml:space="preserve">klinisk </w:t>
      </w:r>
      <w:r w:rsidRPr="00F500CF">
        <w:t>relevans.&gt;</w:t>
      </w:r>
    </w:p>
    <w:p w14:paraId="2DAA2C40" w14:textId="77777777" w:rsidR="00CB1917" w:rsidRPr="00F500CF" w:rsidRDefault="00A70457">
      <w:pPr>
        <w:numPr>
          <w:ilvl w:val="12"/>
          <w:numId w:val="0"/>
        </w:numPr>
        <w:ind w:right="11"/>
      </w:pPr>
      <w:r w:rsidRPr="00F500CF">
        <w:t xml:space="preserve">&lt;Følgende bivirkninger er </w:t>
      </w:r>
      <w:r w:rsidR="00F76986" w:rsidRPr="00F500CF">
        <w:t xml:space="preserve">ikke observeret i kliniske studier, men er </w:t>
      </w:r>
      <w:r w:rsidRPr="00F500CF">
        <w:t xml:space="preserve">set i </w:t>
      </w:r>
      <w:r w:rsidR="00225A45" w:rsidRPr="00F500CF">
        <w:t>dyre</w:t>
      </w:r>
      <w:r w:rsidR="000078A3" w:rsidRPr="00F500CF">
        <w:t>forsøg</w:t>
      </w:r>
      <w:r w:rsidR="00225A45" w:rsidRPr="00F500CF">
        <w:t xml:space="preserve"> </w:t>
      </w:r>
      <w:r w:rsidRPr="00F500CF">
        <w:t>efter eksponering</w:t>
      </w:r>
      <w:r w:rsidR="000078A3" w:rsidRPr="00F500CF">
        <w:t>sniveauer</w:t>
      </w:r>
      <w:r w:rsidRPr="00F500CF">
        <w:t xml:space="preserve">, der svarer til </w:t>
      </w:r>
      <w:r w:rsidR="000078A3" w:rsidRPr="00F500CF">
        <w:t>kliniske eksponeringsniveauer</w:t>
      </w:r>
      <w:r w:rsidR="00F76986" w:rsidRPr="00F500CF">
        <w:t>, og kan muligvis</w:t>
      </w:r>
      <w:r w:rsidRPr="00F500CF">
        <w:t xml:space="preserve"> være </w:t>
      </w:r>
      <w:r w:rsidR="00742704" w:rsidRPr="00F500CF">
        <w:rPr>
          <w:noProof/>
          <w:szCs w:val="22"/>
        </w:rPr>
        <w:t xml:space="preserve">klinisk </w:t>
      </w:r>
      <w:r w:rsidRPr="00F500CF">
        <w:t>relevante:&gt;</w:t>
      </w:r>
    </w:p>
    <w:p w14:paraId="74705FE6" w14:textId="77777777" w:rsidR="00C1335D" w:rsidRPr="00F500CF" w:rsidRDefault="00C1335D">
      <w:pPr>
        <w:numPr>
          <w:ilvl w:val="12"/>
          <w:numId w:val="0"/>
        </w:numPr>
        <w:ind w:right="11"/>
      </w:pPr>
    </w:p>
    <w:p w14:paraId="161BF3CB" w14:textId="77777777" w:rsidR="00C1335D" w:rsidRPr="00F500CF" w:rsidRDefault="00A70457" w:rsidP="00C1335D">
      <w:pPr>
        <w:rPr>
          <w:noProof/>
          <w:szCs w:val="22"/>
          <w:u w:val="single"/>
        </w:rPr>
      </w:pPr>
      <w:r w:rsidRPr="00F500CF">
        <w:rPr>
          <w:noProof/>
          <w:szCs w:val="22"/>
          <w:u w:val="single"/>
        </w:rPr>
        <w:t>&lt;Miljørisikovurdering&gt;</w:t>
      </w:r>
    </w:p>
    <w:p w14:paraId="49646253" w14:textId="77777777" w:rsidR="00CB1917" w:rsidRPr="00F500CF" w:rsidRDefault="00CB1917"/>
    <w:p w14:paraId="2B1CF11B" w14:textId="77777777" w:rsidR="00CB1917" w:rsidRPr="00F500CF" w:rsidRDefault="00CB1917"/>
    <w:p w14:paraId="105A6251" w14:textId="77777777" w:rsidR="00CB1917" w:rsidRPr="00F500CF" w:rsidRDefault="00A70457">
      <w:pPr>
        <w:suppressAutoHyphens/>
        <w:ind w:left="567" w:hanging="567"/>
      </w:pPr>
      <w:r w:rsidRPr="00F500CF">
        <w:rPr>
          <w:b/>
        </w:rPr>
        <w:t>6.</w:t>
      </w:r>
      <w:r w:rsidRPr="00F500CF">
        <w:rPr>
          <w:b/>
        </w:rPr>
        <w:tab/>
        <w:t>FARMACEUTISKE OPLYSNINGER</w:t>
      </w:r>
    </w:p>
    <w:p w14:paraId="767A782B" w14:textId="77777777" w:rsidR="00CB1917" w:rsidRPr="00F500CF" w:rsidRDefault="00CB1917"/>
    <w:p w14:paraId="5360F30B" w14:textId="77777777" w:rsidR="00CB1917" w:rsidRPr="00F500CF" w:rsidRDefault="00A70457">
      <w:pPr>
        <w:suppressAutoHyphens/>
        <w:ind w:left="567" w:hanging="567"/>
      </w:pPr>
      <w:r w:rsidRPr="00F500CF">
        <w:rPr>
          <w:b/>
        </w:rPr>
        <w:t>6.1</w:t>
      </w:r>
      <w:r w:rsidRPr="00F500CF">
        <w:rPr>
          <w:b/>
        </w:rPr>
        <w:tab/>
        <w:t>Hjælpestoffer</w:t>
      </w:r>
    </w:p>
    <w:p w14:paraId="4958DCB7" w14:textId="77777777" w:rsidR="00CB1917" w:rsidRPr="00F500CF" w:rsidRDefault="00CB1917"/>
    <w:p w14:paraId="71182BA6" w14:textId="77777777" w:rsidR="00800588" w:rsidRPr="00F500CF" w:rsidRDefault="00A70457">
      <w:r w:rsidRPr="00F500CF">
        <w:t>&lt;Ingen.&gt;</w:t>
      </w:r>
    </w:p>
    <w:p w14:paraId="474F70F9" w14:textId="77777777" w:rsidR="00CB1917" w:rsidRPr="00F500CF" w:rsidRDefault="00A70457">
      <w:r w:rsidRPr="00F500CF">
        <w:rPr>
          <w:color w:val="FF0000"/>
          <w:spacing w:val="-3"/>
        </w:rPr>
        <w:t>&lt;[</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0078A3" w:rsidRPr="00F500CF">
        <w:rPr>
          <w:bCs/>
          <w:i/>
          <w:iCs/>
          <w:color w:val="FF0000"/>
        </w:rPr>
        <w:t>r</w:t>
      </w:r>
      <w:proofErr w:type="spellEnd"/>
      <w:r w:rsidRPr="00F500CF">
        <w:rPr>
          <w:bCs/>
          <w:i/>
          <w:iCs/>
          <w:color w:val="FF0000"/>
        </w:rPr>
        <w:t xml:space="preserve">, </w:t>
      </w:r>
      <w:r w:rsidR="000078A3" w:rsidRPr="00F500CF">
        <w:rPr>
          <w:bCs/>
          <w:i/>
          <w:iCs/>
          <w:color w:val="FF0000"/>
        </w:rPr>
        <w:t>hvis relevant</w:t>
      </w:r>
      <w:r w:rsidRPr="00F500CF">
        <w:rPr>
          <w:bCs/>
          <w:i/>
          <w:iCs/>
          <w:color w:val="FF0000"/>
        </w:rPr>
        <w:t>]</w:t>
      </w:r>
    </w:p>
    <w:p w14:paraId="4DADC910" w14:textId="77777777" w:rsidR="00CB1917" w:rsidRPr="00F500CF" w:rsidRDefault="00CB1917"/>
    <w:p w14:paraId="1F074507" w14:textId="77777777" w:rsidR="00CB1917" w:rsidRPr="00F500CF" w:rsidRDefault="00A70457">
      <w:pPr>
        <w:suppressAutoHyphens/>
        <w:ind w:left="570" w:hanging="570"/>
      </w:pPr>
      <w:r w:rsidRPr="00F500CF">
        <w:rPr>
          <w:b/>
        </w:rPr>
        <w:t>6.2</w:t>
      </w:r>
      <w:r w:rsidRPr="00F500CF">
        <w:rPr>
          <w:b/>
        </w:rPr>
        <w:tab/>
        <w:t>Uforligeligheder</w:t>
      </w:r>
    </w:p>
    <w:p w14:paraId="74EFEBB1" w14:textId="77777777" w:rsidR="00CB1917" w:rsidRPr="00F500CF" w:rsidRDefault="00CB1917"/>
    <w:p w14:paraId="3331D073" w14:textId="77777777" w:rsidR="00CB1917" w:rsidRPr="00F500CF" w:rsidRDefault="00A70457">
      <w:r w:rsidRPr="00F500CF">
        <w:t>&lt;Ikke relevant.&gt;</w:t>
      </w:r>
    </w:p>
    <w:p w14:paraId="19169C07" w14:textId="77777777" w:rsidR="00CB1917" w:rsidRPr="00F500CF" w:rsidRDefault="00A70457">
      <w:r w:rsidRPr="00F500CF">
        <w:t xml:space="preserve">&lt;Da der ikke foreligger </w:t>
      </w:r>
      <w:r w:rsidR="00704C04" w:rsidRPr="00F500CF">
        <w:t xml:space="preserve">studier </w:t>
      </w:r>
      <w:r w:rsidR="00742704" w:rsidRPr="00F500CF">
        <w:t xml:space="preserve">af </w:t>
      </w:r>
      <w:r w:rsidRPr="00F500CF">
        <w:t xml:space="preserve">eventuelle uforligeligheder, </w:t>
      </w:r>
      <w:r w:rsidR="00DB4778" w:rsidRPr="00F500CF">
        <w:rPr>
          <w:szCs w:val="24"/>
        </w:rPr>
        <w:t>må dette lægemiddel ikke blandes med andre lægemidler</w:t>
      </w:r>
      <w:r w:rsidRPr="00F500CF">
        <w:t>.&gt;</w:t>
      </w:r>
    </w:p>
    <w:p w14:paraId="136C80A1" w14:textId="77777777" w:rsidR="00CB1917" w:rsidRPr="00F500CF" w:rsidRDefault="00A70457">
      <w:r w:rsidRPr="00F500CF">
        <w:t>&lt;Dette lægemiddel</w:t>
      </w:r>
      <w:r w:rsidR="00DB4778" w:rsidRPr="00F500CF">
        <w:t xml:space="preserve"> </w:t>
      </w:r>
      <w:r w:rsidRPr="00F500CF">
        <w:t xml:space="preserve">må ikke blandes med andre lægemidler end dem, der er anført under pkt. </w:t>
      </w:r>
      <w:r w:rsidR="00800588" w:rsidRPr="00F500CF">
        <w:t>&lt;</w:t>
      </w:r>
      <w:r w:rsidRPr="00F500CF">
        <w:t>6.6</w:t>
      </w:r>
      <w:r w:rsidR="00225A45" w:rsidRPr="00F500CF">
        <w:t>&gt;</w:t>
      </w:r>
      <w:r w:rsidR="00800588" w:rsidRPr="00F500CF">
        <w:t xml:space="preserve"> &lt;og&gt; &lt;12&gt;</w:t>
      </w:r>
      <w:r w:rsidRPr="00F500CF">
        <w:t>.&gt;</w:t>
      </w:r>
    </w:p>
    <w:p w14:paraId="448F49EC" w14:textId="77777777" w:rsidR="00CB1917" w:rsidRPr="00F500CF" w:rsidRDefault="00CB1917">
      <w:pPr>
        <w:rPr>
          <w:spacing w:val="-3"/>
        </w:rPr>
      </w:pPr>
    </w:p>
    <w:p w14:paraId="4813CDBB" w14:textId="77777777" w:rsidR="00CB1917" w:rsidRPr="00F500CF" w:rsidRDefault="00A70457">
      <w:pPr>
        <w:rPr>
          <w:color w:val="FF0000"/>
        </w:rPr>
      </w:pPr>
      <w:r w:rsidRPr="00F500CF">
        <w:rPr>
          <w:color w:val="FF0000"/>
          <w:spacing w:val="-3"/>
        </w:rPr>
        <w:t>&lt;[</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0078A3" w:rsidRPr="00F500CF">
        <w:rPr>
          <w:bCs/>
          <w:i/>
          <w:iCs/>
          <w:color w:val="FF0000"/>
        </w:rPr>
        <w:t>r</w:t>
      </w:r>
      <w:proofErr w:type="spellEnd"/>
      <w:r w:rsidRPr="00F500CF">
        <w:rPr>
          <w:bCs/>
          <w:i/>
          <w:iCs/>
          <w:color w:val="FF0000"/>
        </w:rPr>
        <w:t xml:space="preserve">, </w:t>
      </w:r>
      <w:r w:rsidR="000078A3" w:rsidRPr="00F500CF">
        <w:rPr>
          <w:bCs/>
          <w:i/>
          <w:iCs/>
          <w:color w:val="FF0000"/>
        </w:rPr>
        <w:t>hvis relevant</w:t>
      </w:r>
      <w:r w:rsidRPr="00F500CF">
        <w:rPr>
          <w:bCs/>
          <w:i/>
          <w:iCs/>
          <w:color w:val="FF0000"/>
        </w:rPr>
        <w:t>]</w:t>
      </w:r>
    </w:p>
    <w:p w14:paraId="3AC86776" w14:textId="77777777" w:rsidR="00CB1917" w:rsidRPr="00F500CF" w:rsidRDefault="00CB1917"/>
    <w:p w14:paraId="3535DC41" w14:textId="77777777" w:rsidR="00CB1917" w:rsidRPr="00F500CF" w:rsidRDefault="00A70457">
      <w:pPr>
        <w:suppressAutoHyphens/>
        <w:ind w:left="570" w:hanging="570"/>
      </w:pPr>
      <w:r w:rsidRPr="00F500CF">
        <w:rPr>
          <w:b/>
        </w:rPr>
        <w:t>6.3</w:t>
      </w:r>
      <w:r w:rsidRPr="00F500CF">
        <w:rPr>
          <w:b/>
        </w:rPr>
        <w:tab/>
        <w:t>Opbevaringstid</w:t>
      </w:r>
    </w:p>
    <w:p w14:paraId="6E4F80E7" w14:textId="77777777" w:rsidR="00CB1917" w:rsidRPr="00F500CF" w:rsidRDefault="00CB1917"/>
    <w:p w14:paraId="7B110F35" w14:textId="77777777" w:rsidR="00CB1917" w:rsidRPr="00F500CF" w:rsidRDefault="00A70457">
      <w:r w:rsidRPr="00F500CF">
        <w:t>&lt;...&gt; &lt;6 måneder&gt; &lt;...&gt; &lt;1 år&gt; &lt;18 måneder&gt; &lt;2 år &gt; &lt;30 måneder&gt; &lt;3 år&gt; &lt;...&gt;</w:t>
      </w:r>
    </w:p>
    <w:p w14:paraId="588156AB" w14:textId="77777777" w:rsidR="00CB1917" w:rsidRPr="00F500CF" w:rsidRDefault="00CB1917">
      <w:pPr>
        <w:rPr>
          <w:spacing w:val="-3"/>
        </w:rPr>
      </w:pPr>
    </w:p>
    <w:p w14:paraId="74E6C60B" w14:textId="77777777" w:rsidR="00CB1917" w:rsidRPr="00F500CF" w:rsidRDefault="00A70457">
      <w:r w:rsidRPr="00F500CF">
        <w:rPr>
          <w:color w:val="FF0000"/>
          <w:spacing w:val="-3"/>
        </w:rPr>
        <w:t>&lt;[</w:t>
      </w:r>
      <w:r w:rsidRPr="00F500CF">
        <w:rPr>
          <w:snapToGrid w:val="0"/>
          <w:color w:val="FF0000"/>
        </w:rPr>
        <w:t>Udfyldes nationalt]&gt;</w:t>
      </w:r>
      <w:r w:rsidRPr="00F500CF">
        <w:rPr>
          <w:snapToGrid w:val="0"/>
        </w:rPr>
        <w:t xml:space="preserve"> </w:t>
      </w:r>
      <w:r w:rsidRPr="00F500CF">
        <w:rPr>
          <w:bCs/>
          <w:i/>
          <w:iCs/>
          <w:color w:val="FF0000"/>
        </w:rPr>
        <w:t xml:space="preserve">[For </w:t>
      </w:r>
      <w:proofErr w:type="spellStart"/>
      <w:r w:rsidRPr="00F500CF">
        <w:rPr>
          <w:bCs/>
          <w:i/>
          <w:iCs/>
          <w:color w:val="FF0000"/>
        </w:rPr>
        <w:t>referralprocedure</w:t>
      </w:r>
      <w:r w:rsidR="000078A3" w:rsidRPr="00F500CF">
        <w:rPr>
          <w:bCs/>
          <w:i/>
          <w:iCs/>
          <w:color w:val="FF0000"/>
        </w:rPr>
        <w:t>r</w:t>
      </w:r>
      <w:proofErr w:type="spellEnd"/>
      <w:r w:rsidRPr="00F500CF">
        <w:rPr>
          <w:bCs/>
          <w:i/>
          <w:iCs/>
          <w:color w:val="FF0000"/>
        </w:rPr>
        <w:t xml:space="preserve">, </w:t>
      </w:r>
      <w:r w:rsidR="000078A3" w:rsidRPr="00F500CF">
        <w:rPr>
          <w:bCs/>
          <w:i/>
          <w:iCs/>
          <w:color w:val="FF0000"/>
        </w:rPr>
        <w:t>hvis relevant</w:t>
      </w:r>
      <w:r w:rsidRPr="00F500CF">
        <w:rPr>
          <w:bCs/>
          <w:i/>
          <w:iCs/>
          <w:color w:val="FF0000"/>
        </w:rPr>
        <w:t>]</w:t>
      </w:r>
    </w:p>
    <w:p w14:paraId="544891BA" w14:textId="77777777" w:rsidR="00CB1917" w:rsidRPr="00F500CF" w:rsidRDefault="00CB1917">
      <w:pPr>
        <w:pStyle w:val="Header"/>
        <w:widowControl/>
        <w:tabs>
          <w:tab w:val="clear" w:pos="567"/>
          <w:tab w:val="clear" w:pos="4320"/>
          <w:tab w:val="clear" w:pos="8640"/>
        </w:tabs>
        <w:rPr>
          <w:rFonts w:ascii="Times New Roman" w:hAnsi="Times New Roman"/>
        </w:rPr>
      </w:pPr>
    </w:p>
    <w:p w14:paraId="7F0B5E9D" w14:textId="77777777" w:rsidR="00CB1917" w:rsidRPr="00F500CF" w:rsidRDefault="00A70457">
      <w:pPr>
        <w:suppressAutoHyphens/>
        <w:ind w:left="570" w:hanging="570"/>
      </w:pPr>
      <w:r w:rsidRPr="00F500CF">
        <w:rPr>
          <w:b/>
        </w:rPr>
        <w:t>6.4</w:t>
      </w:r>
      <w:r w:rsidRPr="00F500CF">
        <w:rPr>
          <w:b/>
        </w:rPr>
        <w:tab/>
        <w:t>Særlige opbevaringsforhold</w:t>
      </w:r>
    </w:p>
    <w:p w14:paraId="7239A943" w14:textId="77777777" w:rsidR="00CB1917" w:rsidRPr="00F500CF" w:rsidRDefault="00CB1917">
      <w:pPr>
        <w:rPr>
          <w:highlight w:val="yellow"/>
        </w:rPr>
      </w:pPr>
    </w:p>
    <w:p w14:paraId="291F75D6" w14:textId="77777777" w:rsidR="00CB1917" w:rsidRPr="00F500CF" w:rsidRDefault="00A70457">
      <w:pPr>
        <w:rPr>
          <w:highlight w:val="yellow"/>
        </w:rPr>
      </w:pPr>
      <w:r w:rsidRPr="00F500CF">
        <w:rPr>
          <w:noProof/>
        </w:rPr>
        <w:t xml:space="preserve">&lt;Opbevaringsforhold </w:t>
      </w:r>
      <w:r w:rsidR="00C77085" w:rsidRPr="00F500CF">
        <w:rPr>
          <w:noProof/>
        </w:rPr>
        <w:t>efter</w:t>
      </w:r>
      <w:r w:rsidRPr="00F500CF">
        <w:rPr>
          <w:noProof/>
        </w:rPr>
        <w:t xml:space="preserve"> &lt;rekonstitu</w:t>
      </w:r>
      <w:r w:rsidR="00C77085" w:rsidRPr="00F500CF">
        <w:rPr>
          <w:noProof/>
        </w:rPr>
        <w:t>tion</w:t>
      </w:r>
      <w:r w:rsidRPr="00F500CF">
        <w:rPr>
          <w:noProof/>
        </w:rPr>
        <w:t>&gt; &lt;fortynd</w:t>
      </w:r>
      <w:r w:rsidR="001E4E1D" w:rsidRPr="00F500CF">
        <w:rPr>
          <w:noProof/>
        </w:rPr>
        <w:t>i</w:t>
      </w:r>
      <w:r w:rsidR="00C77085" w:rsidRPr="00F500CF">
        <w:rPr>
          <w:noProof/>
        </w:rPr>
        <w:t>ng</w:t>
      </w:r>
      <w:r w:rsidRPr="00F500CF">
        <w:rPr>
          <w:noProof/>
        </w:rPr>
        <w:t xml:space="preserve">&gt; </w:t>
      </w:r>
      <w:r w:rsidR="00C77085" w:rsidRPr="00F500CF">
        <w:rPr>
          <w:noProof/>
        </w:rPr>
        <w:t xml:space="preserve">&lt;anbrud&gt; af </w:t>
      </w:r>
      <w:r w:rsidRPr="00F500CF">
        <w:rPr>
          <w:noProof/>
        </w:rPr>
        <w:t>lægemid</w:t>
      </w:r>
      <w:r w:rsidR="00C77085" w:rsidRPr="00F500CF">
        <w:rPr>
          <w:noProof/>
        </w:rPr>
        <w:t>let</w:t>
      </w:r>
      <w:r w:rsidRPr="00F500CF">
        <w:rPr>
          <w:noProof/>
        </w:rPr>
        <w:t>, se pkt. 6.3.&gt;</w:t>
      </w:r>
    </w:p>
    <w:p w14:paraId="36F86E61" w14:textId="77777777" w:rsidR="00CB1917" w:rsidRPr="00F500CF" w:rsidRDefault="00CB1917">
      <w:pPr>
        <w:rPr>
          <w:highlight w:val="yellow"/>
        </w:rPr>
      </w:pPr>
    </w:p>
    <w:p w14:paraId="73AF5EB2" w14:textId="77777777" w:rsidR="00CB1917" w:rsidRPr="00F500CF" w:rsidRDefault="00A70457">
      <w:r w:rsidRPr="00F500CF">
        <w:rPr>
          <w:color w:val="FF0000"/>
          <w:spacing w:val="-3"/>
        </w:rPr>
        <w:t>&lt;[</w:t>
      </w:r>
      <w:r w:rsidRPr="00F500CF">
        <w:rPr>
          <w:snapToGrid w:val="0"/>
          <w:color w:val="FF0000"/>
        </w:rPr>
        <w:t>Udfyldes nationalt]&gt;</w:t>
      </w:r>
      <w:r w:rsidRPr="00F500CF">
        <w:rPr>
          <w:snapToGrid w:val="0"/>
        </w:rPr>
        <w:t xml:space="preserve"> </w:t>
      </w:r>
      <w:r w:rsidRPr="00F500CF">
        <w:rPr>
          <w:bCs/>
          <w:i/>
          <w:iCs/>
          <w:color w:val="FF0000"/>
        </w:rPr>
        <w:t xml:space="preserve">[For </w:t>
      </w:r>
      <w:proofErr w:type="spellStart"/>
      <w:r w:rsidRPr="00F500CF">
        <w:rPr>
          <w:bCs/>
          <w:i/>
          <w:iCs/>
          <w:color w:val="FF0000"/>
        </w:rPr>
        <w:t>referralprocedure</w:t>
      </w:r>
      <w:r w:rsidR="000078A3" w:rsidRPr="00F500CF">
        <w:rPr>
          <w:bCs/>
          <w:i/>
          <w:iCs/>
          <w:color w:val="FF0000"/>
        </w:rPr>
        <w:t>r</w:t>
      </w:r>
      <w:proofErr w:type="spellEnd"/>
      <w:r w:rsidRPr="00F500CF">
        <w:rPr>
          <w:bCs/>
          <w:i/>
          <w:iCs/>
          <w:color w:val="FF0000"/>
        </w:rPr>
        <w:t xml:space="preserve">, </w:t>
      </w:r>
      <w:r w:rsidR="000078A3" w:rsidRPr="00F500CF">
        <w:rPr>
          <w:bCs/>
          <w:i/>
          <w:iCs/>
          <w:color w:val="FF0000"/>
        </w:rPr>
        <w:t>hvis relevant</w:t>
      </w:r>
      <w:r w:rsidRPr="00F500CF">
        <w:rPr>
          <w:bCs/>
          <w:i/>
          <w:iCs/>
          <w:color w:val="FF0000"/>
        </w:rPr>
        <w:t>]</w:t>
      </w:r>
    </w:p>
    <w:p w14:paraId="29D0BC3D" w14:textId="77777777" w:rsidR="00CB1917" w:rsidRPr="00F500CF" w:rsidRDefault="00CB1917"/>
    <w:p w14:paraId="47D24774" w14:textId="77777777" w:rsidR="00CB1917" w:rsidRPr="00F500CF" w:rsidRDefault="00A70457">
      <w:pPr>
        <w:numPr>
          <w:ilvl w:val="1"/>
          <w:numId w:val="2"/>
        </w:numPr>
        <w:suppressAutoHyphens/>
        <w:rPr>
          <w:b/>
        </w:rPr>
      </w:pPr>
      <w:r w:rsidRPr="00F500CF">
        <w:rPr>
          <w:b/>
        </w:rPr>
        <w:t>Emballagetype og pakningsstørrelser</w:t>
      </w:r>
    </w:p>
    <w:p w14:paraId="690BF811" w14:textId="77777777" w:rsidR="00CB1917" w:rsidRPr="00F500CF" w:rsidRDefault="00CB1917">
      <w:pPr>
        <w:suppressAutoHyphens/>
      </w:pPr>
    </w:p>
    <w:p w14:paraId="0B389698" w14:textId="77777777" w:rsidR="00CB1917" w:rsidRPr="00F500CF" w:rsidRDefault="00A70457">
      <w:pPr>
        <w:suppressAutoHyphens/>
      </w:pPr>
      <w:r w:rsidRPr="00F500CF">
        <w:t>&lt;Ikke alle pakningsstørrelser er nødvendigvis markedsført.&gt;</w:t>
      </w:r>
    </w:p>
    <w:p w14:paraId="14F606B6" w14:textId="77777777" w:rsidR="00CB1917" w:rsidRPr="00F500CF" w:rsidRDefault="00CB1917">
      <w:pPr>
        <w:suppressAutoHyphens/>
        <w:rPr>
          <w:highlight w:val="yellow"/>
        </w:rPr>
      </w:pPr>
    </w:p>
    <w:p w14:paraId="3D6C1E27" w14:textId="77777777" w:rsidR="00CB1917" w:rsidRPr="00F500CF" w:rsidRDefault="00A70457">
      <w:pPr>
        <w:suppressAutoHyphens/>
      </w:pPr>
      <w:r w:rsidRPr="00F500CF">
        <w:rPr>
          <w:color w:val="FF0000"/>
          <w:spacing w:val="-3"/>
        </w:rPr>
        <w:t>&lt;[</w:t>
      </w:r>
      <w:r w:rsidRPr="00F500CF">
        <w:rPr>
          <w:snapToGrid w:val="0"/>
          <w:color w:val="FF0000"/>
        </w:rPr>
        <w:t>Udfyldes nationalt]&gt;</w:t>
      </w:r>
      <w:r w:rsidRPr="00F500CF">
        <w:rPr>
          <w:snapToGrid w:val="0"/>
        </w:rPr>
        <w:t xml:space="preserve"> </w:t>
      </w:r>
      <w:r w:rsidRPr="00F500CF">
        <w:rPr>
          <w:bCs/>
          <w:i/>
          <w:iCs/>
          <w:color w:val="FF0000"/>
        </w:rPr>
        <w:t xml:space="preserve">[For </w:t>
      </w:r>
      <w:proofErr w:type="spellStart"/>
      <w:r w:rsidRPr="00F500CF">
        <w:rPr>
          <w:bCs/>
          <w:i/>
          <w:iCs/>
          <w:color w:val="FF0000"/>
        </w:rPr>
        <w:t>referralprocedure</w:t>
      </w:r>
      <w:r w:rsidR="000078A3" w:rsidRPr="00F500CF">
        <w:rPr>
          <w:bCs/>
          <w:i/>
          <w:iCs/>
          <w:color w:val="FF0000"/>
        </w:rPr>
        <w:t>r</w:t>
      </w:r>
      <w:proofErr w:type="spellEnd"/>
      <w:r w:rsidRPr="00F500CF">
        <w:rPr>
          <w:bCs/>
          <w:i/>
          <w:iCs/>
          <w:color w:val="FF0000"/>
        </w:rPr>
        <w:t xml:space="preserve">, </w:t>
      </w:r>
      <w:r w:rsidR="000078A3" w:rsidRPr="00F500CF">
        <w:rPr>
          <w:bCs/>
          <w:i/>
          <w:iCs/>
          <w:color w:val="FF0000"/>
        </w:rPr>
        <w:t>hvis relevant</w:t>
      </w:r>
      <w:r w:rsidRPr="00F500CF">
        <w:rPr>
          <w:bCs/>
          <w:i/>
          <w:iCs/>
          <w:color w:val="FF0000"/>
        </w:rPr>
        <w:t>]</w:t>
      </w:r>
    </w:p>
    <w:p w14:paraId="77CD942F" w14:textId="77777777" w:rsidR="00CB1917" w:rsidRPr="00F500CF" w:rsidRDefault="00CB1917">
      <w:pPr>
        <w:suppressAutoHyphens/>
        <w:rPr>
          <w:bCs/>
        </w:rPr>
      </w:pPr>
    </w:p>
    <w:p w14:paraId="24BABCFF" w14:textId="77777777" w:rsidR="00CB1917" w:rsidRPr="00F500CF" w:rsidRDefault="00A70457">
      <w:pPr>
        <w:suppressAutoHyphens/>
        <w:ind w:left="567" w:hanging="567"/>
      </w:pPr>
      <w:r w:rsidRPr="00F500CF">
        <w:rPr>
          <w:b/>
        </w:rPr>
        <w:t>6.6</w:t>
      </w:r>
      <w:r w:rsidRPr="00F500CF">
        <w:rPr>
          <w:b/>
        </w:rPr>
        <w:tab/>
      </w:r>
      <w:r w:rsidRPr="00F500CF">
        <w:rPr>
          <w:b/>
          <w:noProof/>
        </w:rPr>
        <w:t xml:space="preserve">Regler for </w:t>
      </w:r>
      <w:r w:rsidR="005D1833" w:rsidRPr="00F500CF">
        <w:rPr>
          <w:b/>
          <w:noProof/>
        </w:rPr>
        <w:t>bortskaffelse</w:t>
      </w:r>
      <w:r w:rsidRPr="00F500CF">
        <w:rPr>
          <w:b/>
          <w:noProof/>
        </w:rPr>
        <w:t xml:space="preserve"> &lt;og anden håndtering&gt;</w:t>
      </w:r>
    </w:p>
    <w:p w14:paraId="2AF14819" w14:textId="77777777" w:rsidR="00CB1917" w:rsidRPr="00F500CF" w:rsidRDefault="00CB1917"/>
    <w:p w14:paraId="0567A92C" w14:textId="77777777" w:rsidR="00C77085" w:rsidRPr="00F500CF" w:rsidRDefault="00A70457">
      <w:pPr>
        <w:rPr>
          <w:szCs w:val="24"/>
          <w:u w:val="single"/>
        </w:rPr>
      </w:pPr>
      <w:r w:rsidRPr="00F500CF">
        <w:rPr>
          <w:u w:val="single"/>
        </w:rPr>
        <w:lastRenderedPageBreak/>
        <w:t>&lt;</w:t>
      </w:r>
      <w:r w:rsidRPr="00F500CF">
        <w:rPr>
          <w:szCs w:val="24"/>
          <w:u w:val="single"/>
        </w:rPr>
        <w:t>Brug i den pædiatriske population&gt;</w:t>
      </w:r>
    </w:p>
    <w:p w14:paraId="74D1B866" w14:textId="77777777" w:rsidR="000078A3" w:rsidRPr="00F500CF" w:rsidRDefault="000078A3"/>
    <w:p w14:paraId="2C9C22D5" w14:textId="77777777" w:rsidR="00CB1917" w:rsidRPr="00F500CF" w:rsidRDefault="00A70457">
      <w:r w:rsidRPr="00F500CF">
        <w:t>&lt;Ingen særlige forholdsregler</w:t>
      </w:r>
      <w:r w:rsidR="00C77085" w:rsidRPr="00F500CF">
        <w:t xml:space="preserve"> &lt;</w:t>
      </w:r>
      <w:r w:rsidR="00DB4778" w:rsidRPr="00F500CF">
        <w:t>ved</w:t>
      </w:r>
      <w:r w:rsidR="00C77085" w:rsidRPr="00F500CF">
        <w:t xml:space="preserve"> bortskaffelse&gt;</w:t>
      </w:r>
      <w:r w:rsidRPr="00F500CF">
        <w:t>.&gt;</w:t>
      </w:r>
    </w:p>
    <w:p w14:paraId="7CF10FEE" w14:textId="77777777" w:rsidR="00CB1917" w:rsidRPr="00F500CF" w:rsidRDefault="00A70457">
      <w:r w:rsidRPr="00F500CF">
        <w:t>&lt;Ikke anvendt lægemid</w:t>
      </w:r>
      <w:r w:rsidR="00DB4778" w:rsidRPr="00F500CF">
        <w:t>de</w:t>
      </w:r>
      <w:r w:rsidRPr="00F500CF">
        <w:t xml:space="preserve">l samt affald heraf </w:t>
      </w:r>
      <w:r w:rsidR="00C77085" w:rsidRPr="00F500CF">
        <w:t>skal bortskaffes</w:t>
      </w:r>
      <w:r w:rsidRPr="00F500CF">
        <w:t xml:space="preserve"> i henhold til lokale retningslinjer.&gt;</w:t>
      </w:r>
    </w:p>
    <w:p w14:paraId="46FD1366" w14:textId="77777777" w:rsidR="00CB1917" w:rsidRPr="00F500CF" w:rsidRDefault="00CB1917"/>
    <w:p w14:paraId="75DE064B" w14:textId="77777777" w:rsidR="00CB1917" w:rsidRPr="00F500CF" w:rsidRDefault="00CB1917"/>
    <w:p w14:paraId="61A46E12" w14:textId="77777777" w:rsidR="00CB1917" w:rsidRPr="00F500CF" w:rsidRDefault="00A70457">
      <w:pPr>
        <w:suppressAutoHyphens/>
        <w:ind w:left="567" w:hanging="567"/>
      </w:pPr>
      <w:r w:rsidRPr="00F500CF">
        <w:rPr>
          <w:b/>
        </w:rPr>
        <w:t>7.</w:t>
      </w:r>
      <w:r w:rsidRPr="00F500CF">
        <w:rPr>
          <w:b/>
        </w:rPr>
        <w:tab/>
        <w:t>INDEHAVER AF MARKEDSFØRINGSTILLADELSEN</w:t>
      </w:r>
    </w:p>
    <w:p w14:paraId="7C1F8812" w14:textId="77777777" w:rsidR="00CB1917" w:rsidRPr="00F500CF" w:rsidRDefault="00CB1917"/>
    <w:p w14:paraId="60B40B14" w14:textId="77777777" w:rsidR="00CB1917" w:rsidRPr="00F500CF" w:rsidRDefault="00A70457">
      <w:pPr>
        <w:rPr>
          <w:snapToGrid w:val="0"/>
        </w:rPr>
      </w:pPr>
      <w:r w:rsidRPr="00F500CF">
        <w:rPr>
          <w:spacing w:val="-3"/>
        </w:rPr>
        <w:t>&lt;[</w:t>
      </w:r>
      <w:r w:rsidRPr="00F500CF">
        <w:rPr>
          <w:snapToGrid w:val="0"/>
        </w:rPr>
        <w:t>Udfyldes nationalt]&gt;</w:t>
      </w:r>
    </w:p>
    <w:p w14:paraId="7619F7DF" w14:textId="77777777" w:rsidR="00CB1917" w:rsidRPr="00F500CF" w:rsidRDefault="00CB1917">
      <w:pPr>
        <w:rPr>
          <w:spacing w:val="-3"/>
        </w:rPr>
      </w:pPr>
    </w:p>
    <w:p w14:paraId="5D471EA5" w14:textId="77777777" w:rsidR="00CB1917" w:rsidRPr="00F500CF" w:rsidRDefault="00A70457">
      <w:pPr>
        <w:rPr>
          <w:color w:val="FF0000"/>
        </w:rPr>
      </w:pPr>
      <w:r w:rsidRPr="00F500CF">
        <w:rPr>
          <w:color w:val="FF0000"/>
          <w:spacing w:val="-3"/>
        </w:rPr>
        <w:t xml:space="preserve">&lt;[Se bilag I - </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0078A3" w:rsidRPr="00F500CF">
        <w:rPr>
          <w:bCs/>
          <w:i/>
          <w:iCs/>
          <w:color w:val="FF0000"/>
        </w:rPr>
        <w:t>r</w:t>
      </w:r>
      <w:proofErr w:type="spellEnd"/>
      <w:r w:rsidRPr="00F500CF">
        <w:rPr>
          <w:bCs/>
          <w:i/>
          <w:iCs/>
          <w:color w:val="FF0000"/>
        </w:rPr>
        <w:t>]</w:t>
      </w:r>
    </w:p>
    <w:p w14:paraId="0C6F8ADE" w14:textId="77777777" w:rsidR="00CB1917" w:rsidRPr="00F500CF" w:rsidRDefault="00CB1917"/>
    <w:p w14:paraId="2E2F21D8" w14:textId="77777777" w:rsidR="00CB1917" w:rsidRPr="00F500CF" w:rsidRDefault="00A70457">
      <w:r w:rsidRPr="00F500CF">
        <w:t>{Navn og adresse}</w:t>
      </w:r>
    </w:p>
    <w:p w14:paraId="613221F9" w14:textId="77777777" w:rsidR="00CB1917" w:rsidRPr="00F500CF" w:rsidRDefault="00A70457">
      <w:pPr>
        <w:rPr>
          <w:noProof/>
        </w:rPr>
      </w:pPr>
      <w:r w:rsidRPr="00F500CF">
        <w:rPr>
          <w:noProof/>
        </w:rPr>
        <w:t>&lt;{tlf</w:t>
      </w:r>
      <w:r w:rsidR="00C77085" w:rsidRPr="00F500CF">
        <w:rPr>
          <w:noProof/>
        </w:rPr>
        <w:t>.</w:t>
      </w:r>
      <w:r w:rsidRPr="00F500CF">
        <w:rPr>
          <w:noProof/>
        </w:rPr>
        <w:t>}&gt;</w:t>
      </w:r>
    </w:p>
    <w:p w14:paraId="5B4E4ABC" w14:textId="77777777" w:rsidR="00CB1917" w:rsidRPr="00F500CF" w:rsidRDefault="00A70457">
      <w:pPr>
        <w:rPr>
          <w:noProof/>
        </w:rPr>
      </w:pPr>
      <w:r w:rsidRPr="00F500CF">
        <w:rPr>
          <w:noProof/>
        </w:rPr>
        <w:t>&lt;{fax}&gt;</w:t>
      </w:r>
    </w:p>
    <w:p w14:paraId="6596031C" w14:textId="77777777" w:rsidR="00CB1917" w:rsidRPr="00F500CF" w:rsidRDefault="00A70457">
      <w:r w:rsidRPr="00F500CF">
        <w:rPr>
          <w:noProof/>
        </w:rPr>
        <w:t>&lt;{e</w:t>
      </w:r>
      <w:r w:rsidR="00C77085" w:rsidRPr="00F500CF">
        <w:rPr>
          <w:noProof/>
        </w:rPr>
        <w:t>-</w:t>
      </w:r>
      <w:r w:rsidRPr="00F500CF">
        <w:rPr>
          <w:noProof/>
        </w:rPr>
        <w:t>mail}&gt;</w:t>
      </w:r>
    </w:p>
    <w:p w14:paraId="470229D4" w14:textId="77777777" w:rsidR="00CB1917" w:rsidRPr="00F500CF" w:rsidRDefault="00CB1917"/>
    <w:p w14:paraId="390B8FFE" w14:textId="77777777" w:rsidR="00CB1917" w:rsidRPr="00F500CF" w:rsidRDefault="00CB1917"/>
    <w:p w14:paraId="0B9FE548" w14:textId="77777777" w:rsidR="00CB1917" w:rsidRPr="00F500CF" w:rsidRDefault="00A70457">
      <w:pPr>
        <w:suppressAutoHyphens/>
        <w:ind w:left="567" w:hanging="567"/>
      </w:pPr>
      <w:r w:rsidRPr="00F500CF">
        <w:rPr>
          <w:b/>
        </w:rPr>
        <w:t>8.</w:t>
      </w:r>
      <w:r w:rsidRPr="00F500CF">
        <w:rPr>
          <w:b/>
        </w:rPr>
        <w:tab/>
      </w:r>
      <w:r w:rsidRPr="00F500CF">
        <w:rPr>
          <w:b/>
        </w:rPr>
        <w:t>MARKEDSFØRINGSTILLADELSESNUMMER (</w:t>
      </w:r>
      <w:r w:rsidR="00194251" w:rsidRPr="00F500CF">
        <w:rPr>
          <w:b/>
        </w:rPr>
        <w:t>-</w:t>
      </w:r>
      <w:r w:rsidRPr="00F500CF">
        <w:rPr>
          <w:b/>
        </w:rPr>
        <w:t>NUMRE)</w:t>
      </w:r>
    </w:p>
    <w:p w14:paraId="102BC51D" w14:textId="77777777" w:rsidR="00CB1917" w:rsidRPr="00F500CF" w:rsidRDefault="00CB1917"/>
    <w:p w14:paraId="7A35A7B9" w14:textId="77777777" w:rsidR="00CB1917" w:rsidRPr="00F500CF" w:rsidRDefault="00A70457">
      <w:r w:rsidRPr="00F500CF">
        <w:rPr>
          <w:spacing w:val="-3"/>
        </w:rPr>
        <w:t>&lt;[</w:t>
      </w:r>
      <w:r w:rsidRPr="00F500CF">
        <w:rPr>
          <w:snapToGrid w:val="0"/>
        </w:rPr>
        <w:t>Udfyldes nationalt]&gt;</w:t>
      </w:r>
    </w:p>
    <w:p w14:paraId="77705B44" w14:textId="77777777" w:rsidR="00CB1917" w:rsidRPr="00F500CF" w:rsidRDefault="00CB1917"/>
    <w:p w14:paraId="2C6A31AC" w14:textId="77777777" w:rsidR="00CB1917" w:rsidRPr="00F500CF" w:rsidRDefault="00CB1917"/>
    <w:p w14:paraId="0100519B" w14:textId="77777777" w:rsidR="00CB1917" w:rsidRPr="00F500CF" w:rsidRDefault="00A70457">
      <w:pPr>
        <w:suppressAutoHyphens/>
        <w:ind w:left="567" w:hanging="567"/>
      </w:pPr>
      <w:r w:rsidRPr="00F500CF">
        <w:rPr>
          <w:b/>
        </w:rPr>
        <w:t>9.</w:t>
      </w:r>
      <w:r w:rsidRPr="00F500CF">
        <w:rPr>
          <w:b/>
        </w:rPr>
        <w:tab/>
        <w:t xml:space="preserve">DATO FOR FØRSTE </w:t>
      </w:r>
      <w:r w:rsidRPr="00F500CF">
        <w:rPr>
          <w:b/>
          <w:szCs w:val="24"/>
        </w:rPr>
        <w:t>MARKEDSFØRINGS</w:t>
      </w:r>
      <w:r w:rsidRPr="00F500CF">
        <w:rPr>
          <w:b/>
        </w:rPr>
        <w:t>TILLADELSE/FORNYELSE AF TILLADELSEN</w:t>
      </w:r>
    </w:p>
    <w:p w14:paraId="04474AAE" w14:textId="77777777" w:rsidR="00CB1917" w:rsidRPr="00F500CF" w:rsidRDefault="00CB1917"/>
    <w:p w14:paraId="3E089E80" w14:textId="77777777" w:rsidR="00A2033B" w:rsidRPr="00F500CF" w:rsidRDefault="00A70457" w:rsidP="00A2033B">
      <w:pPr>
        <w:rPr>
          <w:lang w:val="nb-NO"/>
        </w:rPr>
      </w:pPr>
      <w:r w:rsidRPr="00F500CF">
        <w:rPr>
          <w:lang w:val="nb-NO"/>
        </w:rPr>
        <w:t>&lt;</w:t>
      </w:r>
      <w:r w:rsidRPr="00F500CF">
        <w:rPr>
          <w:szCs w:val="24"/>
          <w:lang w:val="nb-NO"/>
        </w:rPr>
        <w:t>Dato for første markedsføringstilladelse: {</w:t>
      </w:r>
      <w:r w:rsidRPr="00F500CF">
        <w:rPr>
          <w:lang w:val="nb-NO"/>
        </w:rPr>
        <w:t>DD måned</w:t>
      </w:r>
      <w:r w:rsidRPr="00F500CF">
        <w:rPr>
          <w:szCs w:val="24"/>
          <w:lang w:val="nb-NO"/>
        </w:rPr>
        <w:t xml:space="preserve"> ÅÅÅÅ}&gt;</w:t>
      </w:r>
    </w:p>
    <w:p w14:paraId="6BB556B1" w14:textId="77777777" w:rsidR="00CB1917" w:rsidRPr="00F500CF" w:rsidRDefault="00A70457" w:rsidP="00A2033B">
      <w:pPr>
        <w:rPr>
          <w:noProof/>
          <w:lang w:val="nb-NO"/>
        </w:rPr>
      </w:pPr>
      <w:r w:rsidRPr="00F500CF">
        <w:rPr>
          <w:szCs w:val="24"/>
          <w:lang w:val="nb-NO"/>
        </w:rPr>
        <w:t xml:space="preserve">&lt;Dato for seneste fornyelse: </w:t>
      </w:r>
      <w:r w:rsidRPr="00F500CF">
        <w:rPr>
          <w:szCs w:val="22"/>
          <w:lang w:val="nb-NO"/>
        </w:rPr>
        <w:t>{DD måned ÅÅÅÅ}</w:t>
      </w:r>
      <w:r w:rsidRPr="00F500CF">
        <w:rPr>
          <w:szCs w:val="24"/>
          <w:lang w:val="nb-NO"/>
        </w:rPr>
        <w:t>&gt;</w:t>
      </w:r>
    </w:p>
    <w:p w14:paraId="26CBBC1D" w14:textId="77777777" w:rsidR="00CB1917" w:rsidRPr="00F500CF" w:rsidRDefault="00CB1917">
      <w:pPr>
        <w:rPr>
          <w:lang w:val="nb-NO"/>
        </w:rPr>
      </w:pPr>
    </w:p>
    <w:p w14:paraId="70FC6918" w14:textId="77777777" w:rsidR="00A2033B" w:rsidRPr="00F500CF" w:rsidRDefault="00A70457">
      <w:r w:rsidRPr="00F500CF">
        <w:rPr>
          <w:spacing w:val="-3"/>
        </w:rPr>
        <w:t>&lt;[</w:t>
      </w:r>
      <w:r w:rsidRPr="00F500CF">
        <w:rPr>
          <w:snapToGrid w:val="0"/>
        </w:rPr>
        <w:t>Udfyldes nationalt]&gt;</w:t>
      </w:r>
    </w:p>
    <w:p w14:paraId="1E589F47" w14:textId="77777777" w:rsidR="00CB1917" w:rsidRPr="00F500CF" w:rsidRDefault="00CB1917"/>
    <w:p w14:paraId="48E32D73" w14:textId="77777777" w:rsidR="00CB1917" w:rsidRPr="00F500CF" w:rsidRDefault="00CB1917"/>
    <w:p w14:paraId="4E5379A1" w14:textId="77777777" w:rsidR="00CB1917" w:rsidRPr="00F500CF" w:rsidRDefault="00A70457">
      <w:pPr>
        <w:suppressAutoHyphens/>
        <w:ind w:left="567" w:hanging="567"/>
      </w:pPr>
      <w:r w:rsidRPr="00F500CF">
        <w:rPr>
          <w:b/>
        </w:rPr>
        <w:t>10.</w:t>
      </w:r>
      <w:r w:rsidRPr="00F500CF">
        <w:rPr>
          <w:b/>
        </w:rPr>
        <w:tab/>
        <w:t>DATO FOR ÆNDRING AF TEKSTEN</w:t>
      </w:r>
    </w:p>
    <w:p w14:paraId="736E020E" w14:textId="77777777" w:rsidR="00CB1917" w:rsidRPr="00F500CF" w:rsidRDefault="00CB1917"/>
    <w:p w14:paraId="5E51DADB" w14:textId="77777777" w:rsidR="00CB1917" w:rsidRPr="00F500CF" w:rsidRDefault="00A70457">
      <w:pPr>
        <w:rPr>
          <w:noProof/>
        </w:rPr>
      </w:pPr>
      <w:r w:rsidRPr="00F500CF">
        <w:rPr>
          <w:noProof/>
        </w:rPr>
        <w:t>&lt;</w:t>
      </w:r>
      <w:r w:rsidR="00194251" w:rsidRPr="00F500CF">
        <w:rPr>
          <w:noProof/>
        </w:rPr>
        <w:t>{</w:t>
      </w:r>
      <w:r w:rsidRPr="00F500CF">
        <w:rPr>
          <w:noProof/>
        </w:rPr>
        <w:t>MM/ÅÅÅÅ</w:t>
      </w:r>
      <w:r w:rsidR="00194251" w:rsidRPr="00F500CF">
        <w:rPr>
          <w:noProof/>
        </w:rPr>
        <w:t>}</w:t>
      </w:r>
      <w:r w:rsidRPr="00F500CF">
        <w:rPr>
          <w:noProof/>
        </w:rPr>
        <w:t>&gt;</w:t>
      </w:r>
    </w:p>
    <w:p w14:paraId="0545E27F" w14:textId="77777777" w:rsidR="00A2033B" w:rsidRPr="00F500CF" w:rsidRDefault="00A70457" w:rsidP="00A2033B">
      <w:pPr>
        <w:suppressLineNumbers/>
        <w:rPr>
          <w:szCs w:val="24"/>
        </w:rPr>
      </w:pPr>
      <w:r w:rsidRPr="00F500CF">
        <w:rPr>
          <w:szCs w:val="24"/>
        </w:rPr>
        <w:t>&lt;{DD/MM/ÅÅÅÅ}&gt;</w:t>
      </w:r>
    </w:p>
    <w:p w14:paraId="650EDAEE" w14:textId="77777777" w:rsidR="00A2033B" w:rsidRPr="00F500CF" w:rsidRDefault="00A70457" w:rsidP="00A2033B">
      <w:pPr>
        <w:rPr>
          <w:noProof/>
        </w:rPr>
      </w:pPr>
      <w:r w:rsidRPr="00F500CF">
        <w:rPr>
          <w:szCs w:val="24"/>
        </w:rPr>
        <w:t>&lt;{DD måned ÅÅÅÅ}&gt;</w:t>
      </w:r>
    </w:p>
    <w:p w14:paraId="05F1D087" w14:textId="77777777" w:rsidR="00CB1917" w:rsidRPr="00F500CF" w:rsidRDefault="00CB1917">
      <w:pPr>
        <w:rPr>
          <w:noProof/>
        </w:rPr>
      </w:pPr>
    </w:p>
    <w:p w14:paraId="28D98C62" w14:textId="77777777" w:rsidR="00CB1917" w:rsidRPr="00F500CF" w:rsidRDefault="00A70457">
      <w:pPr>
        <w:rPr>
          <w:snapToGrid w:val="0"/>
        </w:rPr>
      </w:pPr>
      <w:r w:rsidRPr="00F500CF">
        <w:rPr>
          <w:spacing w:val="-3"/>
        </w:rPr>
        <w:t>&lt;[</w:t>
      </w:r>
      <w:r w:rsidRPr="00F500CF">
        <w:rPr>
          <w:snapToGrid w:val="0"/>
        </w:rPr>
        <w:t>Udfyldes nationalt]&gt;</w:t>
      </w:r>
    </w:p>
    <w:p w14:paraId="3CEB4E10" w14:textId="77777777" w:rsidR="00CB1917" w:rsidRPr="00F500CF" w:rsidRDefault="00CB1917">
      <w:pPr>
        <w:rPr>
          <w:snapToGrid w:val="0"/>
        </w:rPr>
      </w:pPr>
    </w:p>
    <w:p w14:paraId="2A1E9A13" w14:textId="77777777" w:rsidR="00CB1917" w:rsidRPr="00F500CF" w:rsidRDefault="00CB1917">
      <w:pPr>
        <w:rPr>
          <w:snapToGrid w:val="0"/>
        </w:rPr>
      </w:pPr>
    </w:p>
    <w:p w14:paraId="730991B5" w14:textId="77777777" w:rsidR="00CB1917" w:rsidRPr="00F500CF" w:rsidRDefault="00A70457">
      <w:pPr>
        <w:suppressAutoHyphens/>
        <w:ind w:left="567" w:hanging="567"/>
        <w:rPr>
          <w:b/>
          <w:noProof/>
        </w:rPr>
      </w:pPr>
      <w:r w:rsidRPr="00F500CF">
        <w:rPr>
          <w:b/>
          <w:noProof/>
        </w:rPr>
        <w:t>&lt;11.</w:t>
      </w:r>
      <w:r w:rsidRPr="00F500CF">
        <w:rPr>
          <w:b/>
          <w:noProof/>
        </w:rPr>
        <w:tab/>
        <w:t>DOSIMETRI&gt;</w:t>
      </w:r>
    </w:p>
    <w:p w14:paraId="5127BF8B" w14:textId="77777777" w:rsidR="00CB1917" w:rsidRPr="00F500CF" w:rsidRDefault="00CB1917">
      <w:pPr>
        <w:rPr>
          <w:b/>
          <w:noProof/>
        </w:rPr>
      </w:pPr>
    </w:p>
    <w:p w14:paraId="7CEC1BD2" w14:textId="77777777" w:rsidR="00CB1917" w:rsidRPr="00F500CF" w:rsidRDefault="00CB1917">
      <w:pPr>
        <w:rPr>
          <w:b/>
          <w:noProof/>
        </w:rPr>
      </w:pPr>
    </w:p>
    <w:p w14:paraId="08F44FD0" w14:textId="77777777" w:rsidR="00CB1917" w:rsidRPr="00F500CF" w:rsidRDefault="00A70457">
      <w:pPr>
        <w:rPr>
          <w:b/>
          <w:noProof/>
        </w:rPr>
      </w:pPr>
      <w:r w:rsidRPr="00F500CF">
        <w:rPr>
          <w:b/>
          <w:noProof/>
        </w:rPr>
        <w:t>&lt;12.</w:t>
      </w:r>
      <w:r w:rsidRPr="00F500CF">
        <w:rPr>
          <w:b/>
          <w:noProof/>
        </w:rPr>
        <w:tab/>
        <w:t>INSTRUKTIONER FOR FREMSTILLING AF RADIOAKTIVE LÆGEMIDLER&gt;</w:t>
      </w:r>
    </w:p>
    <w:p w14:paraId="1FA6903E" w14:textId="77777777" w:rsidR="00CB1917" w:rsidRPr="00F500CF" w:rsidRDefault="00CB1917">
      <w:pPr>
        <w:rPr>
          <w:b/>
          <w:noProof/>
        </w:rPr>
      </w:pPr>
    </w:p>
    <w:p w14:paraId="53F85E68" w14:textId="77777777" w:rsidR="00CB1917" w:rsidRPr="00F500CF" w:rsidRDefault="00A70457">
      <w:pPr>
        <w:rPr>
          <w:noProof/>
        </w:rPr>
      </w:pPr>
      <w:r w:rsidRPr="00F500CF">
        <w:rPr>
          <w:noProof/>
        </w:rPr>
        <w:t>&lt;Ikke anvendt lægemid</w:t>
      </w:r>
      <w:r w:rsidR="00DB4778" w:rsidRPr="00F500CF">
        <w:rPr>
          <w:noProof/>
        </w:rPr>
        <w:t>de</w:t>
      </w:r>
      <w:r w:rsidRPr="00F500CF">
        <w:rPr>
          <w:noProof/>
        </w:rPr>
        <w:t xml:space="preserve">l samt affald heraf </w:t>
      </w:r>
      <w:r w:rsidR="00A2033B" w:rsidRPr="00F500CF">
        <w:rPr>
          <w:noProof/>
        </w:rPr>
        <w:t>skal bortskaffes</w:t>
      </w:r>
      <w:r w:rsidRPr="00F500CF">
        <w:rPr>
          <w:noProof/>
        </w:rPr>
        <w:t xml:space="preserve"> i henhold til lokale retningslinjer.&gt;</w:t>
      </w:r>
    </w:p>
    <w:p w14:paraId="7A4AAB59" w14:textId="77777777" w:rsidR="00CB1917" w:rsidRPr="00F500CF" w:rsidRDefault="00CB1917">
      <w:pPr>
        <w:rPr>
          <w:noProof/>
        </w:rPr>
      </w:pPr>
    </w:p>
    <w:p w14:paraId="1D9C60EE" w14:textId="77777777" w:rsidR="00CB1917" w:rsidRPr="00F500CF" w:rsidRDefault="00CB1917">
      <w:pPr>
        <w:rPr>
          <w:noProof/>
        </w:rPr>
      </w:pPr>
    </w:p>
    <w:p w14:paraId="133F5E02" w14:textId="77777777" w:rsidR="00CB1917" w:rsidRPr="00F500CF" w:rsidRDefault="00A70457">
      <w:pPr>
        <w:rPr>
          <w:noProof/>
        </w:rPr>
      </w:pPr>
      <w:r w:rsidRPr="00F500CF">
        <w:rPr>
          <w:noProof/>
        </w:rPr>
        <w:t xml:space="preserve">&lt;Yderligere </w:t>
      </w:r>
      <w:r w:rsidR="005D1833" w:rsidRPr="00F500CF">
        <w:rPr>
          <w:noProof/>
        </w:rPr>
        <w:t>oplysninger</w:t>
      </w:r>
      <w:r w:rsidRPr="00F500CF">
        <w:rPr>
          <w:noProof/>
        </w:rPr>
        <w:t xml:space="preserve"> om </w:t>
      </w:r>
      <w:r w:rsidR="005D1833" w:rsidRPr="00F500CF">
        <w:rPr>
          <w:noProof/>
        </w:rPr>
        <w:t xml:space="preserve">dette lægemiddel </w:t>
      </w:r>
      <w:r w:rsidR="00A2033B" w:rsidRPr="00F500CF">
        <w:rPr>
          <w:noProof/>
        </w:rPr>
        <w:t>findes</w:t>
      </w:r>
      <w:r w:rsidRPr="00F500CF">
        <w:rPr>
          <w:noProof/>
        </w:rPr>
        <w:t xml:space="preserve"> på </w:t>
      </w:r>
      <w:r w:rsidR="000467D0" w:rsidRPr="00F500CF">
        <w:rPr>
          <w:noProof/>
        </w:rPr>
        <w:t>Lægemiddel</w:t>
      </w:r>
      <w:r w:rsidR="00A2033B" w:rsidRPr="00F500CF">
        <w:rPr>
          <w:bCs/>
          <w:noProof/>
        </w:rPr>
        <w:t>styrelsens</w:t>
      </w:r>
      <w:r w:rsidRPr="00F500CF">
        <w:rPr>
          <w:bCs/>
          <w:noProof/>
        </w:rPr>
        <w:t xml:space="preserve"> hjemmeside</w:t>
      </w:r>
      <w:r w:rsidR="00A2033B" w:rsidRPr="00F500CF">
        <w:rPr>
          <w:bCs/>
          <w:noProof/>
        </w:rPr>
        <w:t xml:space="preserve"> </w:t>
      </w:r>
      <w:hyperlink r:id="rId10" w:history="1">
        <w:r w:rsidR="00AB1ABC" w:rsidRPr="00F500CF">
          <w:rPr>
            <w:rStyle w:val="Hyperlink"/>
            <w:bCs/>
            <w:noProof/>
          </w:rPr>
          <w:t>www.</w:t>
        </w:r>
      </w:hyperlink>
      <w:r w:rsidR="000467D0" w:rsidRPr="00F500CF">
        <w:rPr>
          <w:rStyle w:val="Hyperlink"/>
          <w:bCs/>
          <w:noProof/>
        </w:rPr>
        <w:t>dkma</w:t>
      </w:r>
      <w:r w:rsidR="00A2033B" w:rsidRPr="00F500CF">
        <w:rPr>
          <w:bCs/>
          <w:noProof/>
        </w:rPr>
        <w:t>.dk.</w:t>
      </w:r>
      <w:r w:rsidRPr="00F500CF">
        <w:rPr>
          <w:bCs/>
          <w:noProof/>
        </w:rPr>
        <w:t>&gt;</w:t>
      </w:r>
    </w:p>
    <w:p w14:paraId="01063A83" w14:textId="77777777" w:rsidR="00CB1917" w:rsidRPr="00F500CF" w:rsidRDefault="00A70457">
      <w:pPr>
        <w:suppressAutoHyphens/>
        <w:jc w:val="center"/>
        <w:rPr>
          <w:noProof/>
        </w:rPr>
      </w:pPr>
      <w:r w:rsidRPr="00F500CF">
        <w:rPr>
          <w:noProof/>
        </w:rPr>
        <w:br w:type="page"/>
      </w:r>
    </w:p>
    <w:p w14:paraId="66FF6783" w14:textId="77777777" w:rsidR="00CB1917" w:rsidRPr="00F500CF" w:rsidRDefault="00CB1917" w:rsidP="00CF0DD1">
      <w:pPr>
        <w:suppressAutoHyphens/>
        <w:rPr>
          <w:noProof/>
        </w:rPr>
      </w:pPr>
    </w:p>
    <w:p w14:paraId="6F330812" w14:textId="77777777" w:rsidR="00CB1917" w:rsidRPr="00F500CF" w:rsidRDefault="00CB1917" w:rsidP="00CF0DD1">
      <w:pPr>
        <w:suppressAutoHyphens/>
        <w:rPr>
          <w:noProof/>
        </w:rPr>
      </w:pPr>
    </w:p>
    <w:p w14:paraId="13C98D08" w14:textId="77777777" w:rsidR="00CB1917" w:rsidRPr="00F500CF" w:rsidRDefault="00CB1917" w:rsidP="00CF0DD1">
      <w:pPr>
        <w:suppressAutoHyphens/>
        <w:rPr>
          <w:noProof/>
        </w:rPr>
      </w:pPr>
    </w:p>
    <w:p w14:paraId="3634345D" w14:textId="77777777" w:rsidR="00CB1917" w:rsidRPr="00F500CF" w:rsidRDefault="00CB1917" w:rsidP="00CF0DD1">
      <w:pPr>
        <w:suppressAutoHyphens/>
        <w:rPr>
          <w:noProof/>
        </w:rPr>
      </w:pPr>
    </w:p>
    <w:p w14:paraId="0BC9A011" w14:textId="77777777" w:rsidR="00CB1917" w:rsidRPr="00F500CF" w:rsidRDefault="00CB1917" w:rsidP="00CF0DD1">
      <w:pPr>
        <w:suppressAutoHyphens/>
        <w:rPr>
          <w:noProof/>
        </w:rPr>
      </w:pPr>
    </w:p>
    <w:p w14:paraId="510E5C34" w14:textId="77777777" w:rsidR="00CB1917" w:rsidRPr="00F500CF" w:rsidRDefault="00CB1917" w:rsidP="00CF0DD1">
      <w:pPr>
        <w:suppressAutoHyphens/>
        <w:rPr>
          <w:noProof/>
        </w:rPr>
      </w:pPr>
    </w:p>
    <w:p w14:paraId="2EF4214A" w14:textId="77777777" w:rsidR="00CB1917" w:rsidRPr="00F500CF" w:rsidRDefault="00CB1917" w:rsidP="00CF0DD1">
      <w:pPr>
        <w:suppressAutoHyphens/>
        <w:rPr>
          <w:noProof/>
        </w:rPr>
      </w:pPr>
    </w:p>
    <w:p w14:paraId="66ADEB06" w14:textId="77777777" w:rsidR="00CB1917" w:rsidRPr="00F500CF" w:rsidRDefault="00CB1917" w:rsidP="00CF0DD1">
      <w:pPr>
        <w:suppressAutoHyphens/>
        <w:rPr>
          <w:noProof/>
        </w:rPr>
      </w:pPr>
    </w:p>
    <w:p w14:paraId="391E2889" w14:textId="77777777" w:rsidR="00CB1917" w:rsidRPr="00F500CF" w:rsidRDefault="00CB1917" w:rsidP="00CF0DD1">
      <w:pPr>
        <w:suppressAutoHyphens/>
        <w:rPr>
          <w:noProof/>
        </w:rPr>
      </w:pPr>
    </w:p>
    <w:p w14:paraId="5505E410" w14:textId="77777777" w:rsidR="00CB1917" w:rsidRPr="00F500CF" w:rsidRDefault="00CB1917" w:rsidP="00CF0DD1">
      <w:pPr>
        <w:suppressAutoHyphens/>
        <w:rPr>
          <w:noProof/>
        </w:rPr>
      </w:pPr>
    </w:p>
    <w:p w14:paraId="5E0B20EA" w14:textId="77777777" w:rsidR="00CB1917" w:rsidRPr="00F500CF" w:rsidRDefault="00CB1917" w:rsidP="00CF0DD1">
      <w:pPr>
        <w:suppressAutoHyphens/>
        <w:rPr>
          <w:noProof/>
        </w:rPr>
      </w:pPr>
    </w:p>
    <w:p w14:paraId="6BFA8872" w14:textId="77777777" w:rsidR="00CB1917" w:rsidRPr="00F500CF" w:rsidRDefault="00CB1917" w:rsidP="00CF0DD1">
      <w:pPr>
        <w:suppressAutoHyphens/>
        <w:rPr>
          <w:noProof/>
        </w:rPr>
      </w:pPr>
    </w:p>
    <w:p w14:paraId="05517CA5" w14:textId="77777777" w:rsidR="00CB1917" w:rsidRPr="00F500CF" w:rsidRDefault="00CB1917" w:rsidP="00CF0DD1">
      <w:pPr>
        <w:suppressAutoHyphens/>
        <w:rPr>
          <w:noProof/>
        </w:rPr>
      </w:pPr>
    </w:p>
    <w:p w14:paraId="222789E7" w14:textId="77777777" w:rsidR="00CB1917" w:rsidRPr="00F500CF" w:rsidRDefault="00CB1917" w:rsidP="00CF0DD1">
      <w:pPr>
        <w:suppressAutoHyphens/>
        <w:rPr>
          <w:noProof/>
        </w:rPr>
      </w:pPr>
    </w:p>
    <w:p w14:paraId="61E23317" w14:textId="77777777" w:rsidR="00CB1917" w:rsidRPr="00F500CF" w:rsidRDefault="00CB1917" w:rsidP="00CF0DD1">
      <w:pPr>
        <w:suppressAutoHyphens/>
        <w:rPr>
          <w:noProof/>
        </w:rPr>
      </w:pPr>
    </w:p>
    <w:p w14:paraId="3DCEE0D5" w14:textId="77777777" w:rsidR="00CB1917" w:rsidRPr="00F500CF" w:rsidRDefault="00CB1917" w:rsidP="00CF0DD1">
      <w:pPr>
        <w:suppressAutoHyphens/>
        <w:rPr>
          <w:noProof/>
        </w:rPr>
      </w:pPr>
    </w:p>
    <w:p w14:paraId="44941F4C" w14:textId="77777777" w:rsidR="00CB1917" w:rsidRPr="00F500CF" w:rsidRDefault="00CB1917" w:rsidP="00CF0DD1">
      <w:pPr>
        <w:suppressAutoHyphens/>
        <w:rPr>
          <w:noProof/>
        </w:rPr>
      </w:pPr>
    </w:p>
    <w:p w14:paraId="0181913D" w14:textId="77777777" w:rsidR="00CB1917" w:rsidRPr="00F500CF" w:rsidRDefault="00CB1917" w:rsidP="00CF0DD1">
      <w:pPr>
        <w:suppressAutoHyphens/>
        <w:rPr>
          <w:noProof/>
        </w:rPr>
      </w:pPr>
    </w:p>
    <w:p w14:paraId="62AD707A" w14:textId="77777777" w:rsidR="00CB1917" w:rsidRPr="00F500CF" w:rsidRDefault="00CB1917" w:rsidP="00CF0DD1">
      <w:pPr>
        <w:suppressAutoHyphens/>
        <w:rPr>
          <w:noProof/>
        </w:rPr>
      </w:pPr>
    </w:p>
    <w:p w14:paraId="32C0F5AD" w14:textId="77777777" w:rsidR="00CB1917" w:rsidRPr="00F500CF" w:rsidRDefault="00CB1917" w:rsidP="00CF0DD1">
      <w:pPr>
        <w:suppressAutoHyphens/>
        <w:rPr>
          <w:noProof/>
        </w:rPr>
      </w:pPr>
    </w:p>
    <w:p w14:paraId="2F9DCEBB" w14:textId="77777777" w:rsidR="00CB1917" w:rsidRPr="00F500CF" w:rsidRDefault="00CB1917" w:rsidP="00CF0DD1">
      <w:pPr>
        <w:suppressAutoHyphens/>
        <w:rPr>
          <w:noProof/>
        </w:rPr>
      </w:pPr>
    </w:p>
    <w:p w14:paraId="5410B074" w14:textId="77777777" w:rsidR="00CB1917" w:rsidRPr="00F500CF" w:rsidRDefault="00CB1917" w:rsidP="00CF0DD1">
      <w:pPr>
        <w:suppressAutoHyphens/>
        <w:rPr>
          <w:noProof/>
        </w:rPr>
      </w:pPr>
    </w:p>
    <w:p w14:paraId="1F4E27C9" w14:textId="77777777" w:rsidR="00CB1917" w:rsidRPr="00F500CF" w:rsidRDefault="00A70457">
      <w:pPr>
        <w:suppressAutoHyphens/>
        <w:jc w:val="center"/>
        <w:rPr>
          <w:b/>
          <w:noProof/>
        </w:rPr>
      </w:pPr>
      <w:r w:rsidRPr="00F500CF">
        <w:rPr>
          <w:b/>
          <w:noProof/>
        </w:rPr>
        <w:t>ETIKETTERING</w:t>
      </w:r>
    </w:p>
    <w:p w14:paraId="1459151A" w14:textId="77777777" w:rsidR="00CB1917" w:rsidRPr="00F500CF" w:rsidRDefault="00A70457">
      <w:pPr>
        <w:suppressAutoHyphens/>
        <w:jc w:val="center"/>
        <w:rPr>
          <w:noProof/>
        </w:rPr>
      </w:pPr>
      <w:r w:rsidRPr="00F500CF">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0A425D9E" w14:textId="77777777">
        <w:trPr>
          <w:trHeight w:val="1040"/>
        </w:trPr>
        <w:tc>
          <w:tcPr>
            <w:tcW w:w="9281" w:type="dxa"/>
            <w:tcBorders>
              <w:bottom w:val="single" w:sz="4" w:space="0" w:color="auto"/>
            </w:tcBorders>
          </w:tcPr>
          <w:p w14:paraId="388B3A12" w14:textId="77777777" w:rsidR="00CB1917" w:rsidRPr="00F500CF" w:rsidRDefault="00A70457">
            <w:pPr>
              <w:rPr>
                <w:noProof/>
              </w:rPr>
            </w:pPr>
            <w:r w:rsidRPr="00F500CF">
              <w:rPr>
                <w:b/>
                <w:noProof/>
              </w:rPr>
              <w:lastRenderedPageBreak/>
              <w:t>MÆRKNING, DER SKAL ANFØRES &lt;PÅ DEN YDRE EMBALLAGE&gt; &lt;OG&gt; &lt;PÅ DEN INDRE EMBALLAGE&gt;</w:t>
            </w:r>
          </w:p>
          <w:p w14:paraId="503FA426" w14:textId="77777777" w:rsidR="00CB1917" w:rsidRPr="00F500CF" w:rsidRDefault="00CB1917">
            <w:pPr>
              <w:rPr>
                <w:bCs/>
                <w:noProof/>
              </w:rPr>
            </w:pPr>
          </w:p>
          <w:p w14:paraId="348916F4" w14:textId="77777777" w:rsidR="00CB1917" w:rsidRPr="00F500CF" w:rsidRDefault="00A70457">
            <w:pPr>
              <w:rPr>
                <w:noProof/>
              </w:rPr>
            </w:pPr>
            <w:r w:rsidRPr="00F500CF">
              <w:rPr>
                <w:b/>
                <w:noProof/>
              </w:rPr>
              <w:t>{ART/TYPE}</w:t>
            </w:r>
          </w:p>
        </w:tc>
      </w:tr>
    </w:tbl>
    <w:p w14:paraId="2F0E3B1C" w14:textId="77777777" w:rsidR="00CB1917" w:rsidRPr="00F500CF" w:rsidRDefault="00CB1917">
      <w:pPr>
        <w:suppressAutoHyphens/>
        <w:rPr>
          <w:noProof/>
        </w:rPr>
      </w:pPr>
    </w:p>
    <w:p w14:paraId="4FFE6A4D" w14:textId="77777777" w:rsidR="00CB1917" w:rsidRPr="00F500CF" w:rsidRDefault="00CB191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4C5B1B9C" w14:textId="77777777">
        <w:tc>
          <w:tcPr>
            <w:tcW w:w="9281" w:type="dxa"/>
          </w:tcPr>
          <w:p w14:paraId="6E40F099" w14:textId="77777777" w:rsidR="00CB1917" w:rsidRPr="00F500CF" w:rsidRDefault="00A70457">
            <w:pPr>
              <w:tabs>
                <w:tab w:val="left" w:pos="567"/>
              </w:tabs>
              <w:ind w:left="567" w:hanging="567"/>
              <w:rPr>
                <w:b/>
                <w:noProof/>
              </w:rPr>
            </w:pPr>
            <w:r w:rsidRPr="00F500CF">
              <w:rPr>
                <w:b/>
                <w:noProof/>
              </w:rPr>
              <w:t>1.</w:t>
            </w:r>
            <w:r w:rsidRPr="00F500CF">
              <w:rPr>
                <w:b/>
                <w:noProof/>
              </w:rPr>
              <w:tab/>
              <w:t>LÆGEMIDLETS NAVN</w:t>
            </w:r>
          </w:p>
        </w:tc>
      </w:tr>
    </w:tbl>
    <w:p w14:paraId="5E3F1D97" w14:textId="77777777" w:rsidR="00CB1917" w:rsidRPr="00F500CF" w:rsidRDefault="00CB1917">
      <w:pPr>
        <w:suppressAutoHyphens/>
        <w:rPr>
          <w:noProof/>
        </w:rPr>
      </w:pPr>
    </w:p>
    <w:p w14:paraId="365F159A" w14:textId="77777777" w:rsidR="00CB1917" w:rsidRPr="00F500CF" w:rsidRDefault="00A70457">
      <w:pPr>
        <w:suppressAutoHyphens/>
        <w:rPr>
          <w:noProof/>
        </w:rPr>
      </w:pPr>
      <w:r w:rsidRPr="00F500CF">
        <w:rPr>
          <w:noProof/>
        </w:rPr>
        <w:t>{</w:t>
      </w:r>
      <w:r w:rsidRPr="00F500CF">
        <w:rPr>
          <w:bCs/>
        </w:rPr>
        <w:t>Lægemidlets</w:t>
      </w:r>
      <w:r w:rsidRPr="00F500CF">
        <w:rPr>
          <w:noProof/>
        </w:rPr>
        <w:t xml:space="preserve"> (sær)navn styrke lægemiddelform}</w:t>
      </w:r>
    </w:p>
    <w:p w14:paraId="78CC966D" w14:textId="77777777" w:rsidR="00CB1917" w:rsidRPr="00F500CF" w:rsidRDefault="00CB1917">
      <w:pPr>
        <w:suppressAutoHyphens/>
        <w:rPr>
          <w:noProof/>
        </w:rPr>
      </w:pPr>
    </w:p>
    <w:p w14:paraId="5BB3B980" w14:textId="77777777" w:rsidR="00CB1917" w:rsidRPr="00F500CF" w:rsidRDefault="00A70457">
      <w:pPr>
        <w:suppressAutoHyphens/>
        <w:ind w:left="567" w:hanging="567"/>
        <w:rPr>
          <w:color w:val="FF0000"/>
        </w:rPr>
      </w:pPr>
      <w:r w:rsidRPr="00F500CF">
        <w:rPr>
          <w:color w:val="FF0000"/>
        </w:rPr>
        <w:t>&lt;{</w:t>
      </w:r>
      <w:r w:rsidRPr="00F500CF">
        <w:rPr>
          <w:bCs/>
          <w:color w:val="FF0000"/>
        </w:rPr>
        <w:t>Lægemidlets</w:t>
      </w:r>
      <w:r w:rsidRPr="00F500CF">
        <w:rPr>
          <w:color w:val="FF0000"/>
        </w:rPr>
        <w:t xml:space="preserve"> (sær)navn og </w:t>
      </w:r>
      <w:r w:rsidR="006B7AEC" w:rsidRPr="00F500CF">
        <w:rPr>
          <w:color w:val="FF0000"/>
        </w:rPr>
        <w:t>relatere</w:t>
      </w:r>
      <w:r w:rsidR="00761F9C" w:rsidRPr="00F500CF">
        <w:rPr>
          <w:color w:val="FF0000"/>
        </w:rPr>
        <w:t>de</w:t>
      </w:r>
      <w:r w:rsidRPr="00F500CF">
        <w:rPr>
          <w:color w:val="FF0000"/>
        </w:rPr>
        <w:t xml:space="preserve"> navne (</w:t>
      </w:r>
      <w:r w:rsidR="008E635B" w:rsidRPr="00F500CF">
        <w:rPr>
          <w:color w:val="FF0000"/>
          <w:spacing w:val="-3"/>
        </w:rPr>
        <w:t>s</w:t>
      </w:r>
      <w:r w:rsidRPr="00F500CF">
        <w:rPr>
          <w:color w:val="FF0000"/>
          <w:spacing w:val="-3"/>
        </w:rPr>
        <w:t>e bilag I</w:t>
      </w:r>
      <w:r w:rsidRPr="00F500CF">
        <w:rPr>
          <w:color w:val="FF0000"/>
        </w:rPr>
        <w:t>) styrke lægemiddelform}&gt;</w:t>
      </w:r>
    </w:p>
    <w:p w14:paraId="18E03E8A" w14:textId="77777777" w:rsidR="00CB1917" w:rsidRPr="00F500CF" w:rsidRDefault="00A70457">
      <w:pPr>
        <w:tabs>
          <w:tab w:val="left" w:pos="-720"/>
        </w:tabs>
        <w:suppressAutoHyphens/>
        <w:rPr>
          <w:snapToGrid w:val="0"/>
        </w:rPr>
      </w:pPr>
      <w:r w:rsidRPr="00F500CF">
        <w:rPr>
          <w:color w:val="FF0000"/>
          <w:spacing w:val="-3"/>
        </w:rPr>
        <w:t xml:space="preserve">&lt;[Se bilag I - </w:t>
      </w:r>
      <w:r w:rsidRPr="00F500CF">
        <w:rPr>
          <w:snapToGrid w:val="0"/>
          <w:color w:val="FF0000"/>
        </w:rPr>
        <w:t>Udfyldes nationalt]&gt;</w:t>
      </w:r>
      <w:r w:rsidRPr="00F500CF">
        <w:rPr>
          <w:snapToGrid w:val="0"/>
        </w:rPr>
        <w:t xml:space="preserve"> </w:t>
      </w:r>
      <w:r w:rsidRPr="00F500CF">
        <w:rPr>
          <w:bCs/>
          <w:i/>
          <w:iCs/>
          <w:color w:val="FF0000"/>
        </w:rPr>
        <w:t xml:space="preserve">[For </w:t>
      </w:r>
      <w:proofErr w:type="spellStart"/>
      <w:r w:rsidRPr="00F500CF">
        <w:rPr>
          <w:bCs/>
          <w:i/>
          <w:iCs/>
          <w:color w:val="FF0000"/>
        </w:rPr>
        <w:t>referralprocedure</w:t>
      </w:r>
      <w:r w:rsidR="00150DC7" w:rsidRPr="00F500CF">
        <w:rPr>
          <w:bCs/>
          <w:i/>
          <w:iCs/>
          <w:color w:val="FF0000"/>
        </w:rPr>
        <w:t>r</w:t>
      </w:r>
      <w:proofErr w:type="spellEnd"/>
      <w:r w:rsidRPr="00F500CF">
        <w:rPr>
          <w:bCs/>
          <w:i/>
          <w:iCs/>
          <w:color w:val="FF0000"/>
        </w:rPr>
        <w:t>]</w:t>
      </w:r>
    </w:p>
    <w:p w14:paraId="6DCC0235" w14:textId="77777777" w:rsidR="00CB1917" w:rsidRPr="00F500CF" w:rsidRDefault="00CB1917">
      <w:pPr>
        <w:pStyle w:val="Header"/>
        <w:widowControl/>
        <w:tabs>
          <w:tab w:val="clear" w:pos="567"/>
          <w:tab w:val="clear" w:pos="4320"/>
          <w:tab w:val="clear" w:pos="8640"/>
        </w:tabs>
        <w:suppressAutoHyphens/>
        <w:rPr>
          <w:rFonts w:ascii="Times New Roman" w:hAnsi="Times New Roman"/>
          <w:noProof/>
        </w:rPr>
      </w:pPr>
    </w:p>
    <w:p w14:paraId="467D8F6F" w14:textId="77777777" w:rsidR="00CB1917" w:rsidRPr="00F500CF" w:rsidRDefault="00A70457">
      <w:pPr>
        <w:suppressAutoHyphens/>
        <w:rPr>
          <w:noProof/>
        </w:rPr>
      </w:pPr>
      <w:r w:rsidRPr="00F500CF">
        <w:rPr>
          <w:noProof/>
        </w:rPr>
        <w:t>{</w:t>
      </w:r>
      <w:r w:rsidR="00820C2D" w:rsidRPr="00F500CF">
        <w:rPr>
          <w:noProof/>
        </w:rPr>
        <w:t>a</w:t>
      </w:r>
      <w:r w:rsidRPr="00F500CF">
        <w:rPr>
          <w:noProof/>
        </w:rPr>
        <w:t>ktivt stof</w:t>
      </w:r>
      <w:r w:rsidR="008815DE" w:rsidRPr="00F500CF">
        <w:rPr>
          <w:noProof/>
        </w:rPr>
        <w:t>/aktive stoffer</w:t>
      </w:r>
      <w:r w:rsidRPr="00F500CF">
        <w:rPr>
          <w:noProof/>
        </w:rPr>
        <w:t>}</w:t>
      </w:r>
    </w:p>
    <w:p w14:paraId="59F4699E" w14:textId="77777777" w:rsidR="00CB1917" w:rsidRPr="00F500CF" w:rsidRDefault="00CB1917">
      <w:pPr>
        <w:suppressAutoHyphens/>
        <w:rPr>
          <w:noProof/>
        </w:rPr>
      </w:pPr>
    </w:p>
    <w:p w14:paraId="1084B981" w14:textId="77777777" w:rsidR="00CB1917" w:rsidRPr="00F500CF" w:rsidRDefault="00CB191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325B086B" w14:textId="77777777">
        <w:tc>
          <w:tcPr>
            <w:tcW w:w="9281" w:type="dxa"/>
          </w:tcPr>
          <w:p w14:paraId="4ECD3AF1" w14:textId="77777777" w:rsidR="00CB1917" w:rsidRPr="00F500CF" w:rsidRDefault="00A70457">
            <w:pPr>
              <w:tabs>
                <w:tab w:val="left" w:pos="567"/>
              </w:tabs>
              <w:ind w:left="567" w:hanging="567"/>
              <w:rPr>
                <w:b/>
                <w:noProof/>
              </w:rPr>
            </w:pPr>
            <w:r w:rsidRPr="00F500CF">
              <w:rPr>
                <w:b/>
                <w:noProof/>
              </w:rPr>
              <w:t>2.</w:t>
            </w:r>
            <w:r w:rsidRPr="00F500CF">
              <w:rPr>
                <w:b/>
                <w:noProof/>
              </w:rPr>
              <w:tab/>
              <w:t>ANGIVELSE AF AKTIVT STOF/AKTIVE STOFFER</w:t>
            </w:r>
          </w:p>
        </w:tc>
      </w:tr>
    </w:tbl>
    <w:p w14:paraId="695EB4AE" w14:textId="77777777" w:rsidR="00CB1917" w:rsidRPr="00F500CF" w:rsidRDefault="00CB1917">
      <w:pPr>
        <w:suppressAutoHyphens/>
        <w:rPr>
          <w:noProof/>
        </w:rPr>
      </w:pPr>
    </w:p>
    <w:p w14:paraId="71465FCF" w14:textId="77777777" w:rsidR="00CB1917" w:rsidRPr="00F500CF" w:rsidRDefault="00CB191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45C3459E" w14:textId="77777777">
        <w:tc>
          <w:tcPr>
            <w:tcW w:w="9281" w:type="dxa"/>
          </w:tcPr>
          <w:p w14:paraId="33D677EB" w14:textId="77777777" w:rsidR="00CB1917" w:rsidRPr="00F500CF" w:rsidRDefault="00A70457">
            <w:pPr>
              <w:tabs>
                <w:tab w:val="left" w:pos="567"/>
              </w:tabs>
              <w:ind w:left="567" w:hanging="567"/>
              <w:rPr>
                <w:b/>
                <w:noProof/>
              </w:rPr>
            </w:pPr>
            <w:r w:rsidRPr="00F500CF">
              <w:rPr>
                <w:b/>
                <w:noProof/>
              </w:rPr>
              <w:t>3.</w:t>
            </w:r>
            <w:r w:rsidRPr="00F500CF">
              <w:rPr>
                <w:b/>
                <w:noProof/>
              </w:rPr>
              <w:tab/>
              <w:t>LISTE OVER HJÆLPESTOFFER</w:t>
            </w:r>
          </w:p>
        </w:tc>
      </w:tr>
    </w:tbl>
    <w:p w14:paraId="6F5290AB" w14:textId="77777777" w:rsidR="00CB1917" w:rsidRPr="00F500CF" w:rsidRDefault="00CB1917">
      <w:pPr>
        <w:suppressAutoHyphens/>
        <w:rPr>
          <w:noProof/>
        </w:rPr>
      </w:pPr>
    </w:p>
    <w:p w14:paraId="4D84DAE5" w14:textId="77777777" w:rsidR="00CB1917" w:rsidRPr="00F500CF" w:rsidRDefault="00A70457">
      <w:pPr>
        <w:tabs>
          <w:tab w:val="left" w:pos="-720"/>
        </w:tabs>
        <w:suppressAutoHyphens/>
        <w:rPr>
          <w:snapToGrid w:val="0"/>
          <w:color w:val="FF0000"/>
        </w:rPr>
      </w:pPr>
      <w:r w:rsidRPr="00F500CF">
        <w:rPr>
          <w:color w:val="FF0000"/>
          <w:spacing w:val="-3"/>
        </w:rPr>
        <w:t>&lt;[</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820C2D" w:rsidRPr="00F500CF">
        <w:rPr>
          <w:bCs/>
          <w:i/>
          <w:iCs/>
          <w:color w:val="FF0000"/>
        </w:rPr>
        <w:t>r</w:t>
      </w:r>
      <w:proofErr w:type="spellEnd"/>
      <w:r w:rsidRPr="00F500CF">
        <w:rPr>
          <w:bCs/>
          <w:i/>
          <w:iCs/>
          <w:color w:val="FF0000"/>
        </w:rPr>
        <w:t xml:space="preserve">, </w:t>
      </w:r>
      <w:r w:rsidR="00820C2D" w:rsidRPr="00F500CF">
        <w:rPr>
          <w:bCs/>
          <w:i/>
          <w:iCs/>
          <w:color w:val="FF0000"/>
        </w:rPr>
        <w:t>hvis relevant</w:t>
      </w:r>
      <w:r w:rsidRPr="00F500CF">
        <w:rPr>
          <w:bCs/>
          <w:i/>
          <w:iCs/>
          <w:color w:val="FF0000"/>
        </w:rPr>
        <w:t>]</w:t>
      </w:r>
    </w:p>
    <w:p w14:paraId="7CCE56E2" w14:textId="77777777" w:rsidR="00CB1917" w:rsidRPr="00F500CF" w:rsidRDefault="00CB1917">
      <w:pPr>
        <w:suppressAutoHyphens/>
        <w:rPr>
          <w:noProof/>
        </w:rPr>
      </w:pPr>
    </w:p>
    <w:p w14:paraId="12E81830" w14:textId="77777777" w:rsidR="00CB1917" w:rsidRPr="00F500CF" w:rsidRDefault="00CB191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7E099C20" w14:textId="77777777">
        <w:tc>
          <w:tcPr>
            <w:tcW w:w="9281" w:type="dxa"/>
          </w:tcPr>
          <w:p w14:paraId="6CF4951E" w14:textId="77777777" w:rsidR="00CB1917" w:rsidRPr="00F500CF" w:rsidRDefault="00A70457">
            <w:pPr>
              <w:tabs>
                <w:tab w:val="left" w:pos="567"/>
              </w:tabs>
              <w:ind w:left="567" w:hanging="567"/>
              <w:rPr>
                <w:b/>
                <w:noProof/>
              </w:rPr>
            </w:pPr>
            <w:r w:rsidRPr="00F500CF">
              <w:rPr>
                <w:b/>
                <w:noProof/>
              </w:rPr>
              <w:t>4.</w:t>
            </w:r>
            <w:r w:rsidRPr="00F500CF">
              <w:rPr>
                <w:b/>
                <w:noProof/>
              </w:rPr>
              <w:tab/>
              <w:t>LÆGEMIDDELFORM OG INDHOLDSMÆNGDE (PAKNINGSSTØRRELSE)</w:t>
            </w:r>
          </w:p>
        </w:tc>
      </w:tr>
    </w:tbl>
    <w:p w14:paraId="51B77E1F" w14:textId="77777777" w:rsidR="00CB1917" w:rsidRPr="00F500CF" w:rsidRDefault="00CB1917">
      <w:pPr>
        <w:suppressAutoHyphens/>
        <w:rPr>
          <w:noProof/>
        </w:rPr>
      </w:pPr>
    </w:p>
    <w:p w14:paraId="076E46E7" w14:textId="77777777" w:rsidR="00CB1917" w:rsidRPr="00F500CF" w:rsidRDefault="00A70457">
      <w:pPr>
        <w:tabs>
          <w:tab w:val="left" w:pos="-720"/>
        </w:tabs>
        <w:suppressAutoHyphens/>
        <w:rPr>
          <w:bCs/>
          <w:i/>
          <w:iCs/>
          <w:color w:val="FF0000"/>
        </w:rPr>
      </w:pPr>
      <w:r w:rsidRPr="00F500CF">
        <w:rPr>
          <w:color w:val="FF0000"/>
          <w:spacing w:val="-3"/>
        </w:rPr>
        <w:t>&lt;[</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820C2D" w:rsidRPr="00F500CF">
        <w:rPr>
          <w:bCs/>
          <w:i/>
          <w:iCs/>
          <w:color w:val="FF0000"/>
        </w:rPr>
        <w:t>r</w:t>
      </w:r>
      <w:proofErr w:type="spellEnd"/>
      <w:r w:rsidRPr="00F500CF">
        <w:rPr>
          <w:bCs/>
          <w:i/>
          <w:iCs/>
          <w:color w:val="FF0000"/>
        </w:rPr>
        <w:t xml:space="preserve">, </w:t>
      </w:r>
      <w:r w:rsidR="00820C2D" w:rsidRPr="00F500CF">
        <w:rPr>
          <w:bCs/>
          <w:i/>
          <w:iCs/>
          <w:color w:val="FF0000"/>
        </w:rPr>
        <w:t>hvis relevant</w:t>
      </w:r>
      <w:r w:rsidRPr="00F500CF">
        <w:rPr>
          <w:bCs/>
          <w:i/>
          <w:iCs/>
          <w:color w:val="FF0000"/>
        </w:rPr>
        <w:t>]</w:t>
      </w:r>
    </w:p>
    <w:p w14:paraId="2CA2C504" w14:textId="77777777" w:rsidR="00CB1917" w:rsidRPr="00F500CF" w:rsidRDefault="00CB1917">
      <w:pPr>
        <w:tabs>
          <w:tab w:val="left" w:pos="-720"/>
        </w:tabs>
        <w:suppressAutoHyphens/>
        <w:rPr>
          <w:snapToGrid w:val="0"/>
        </w:rPr>
      </w:pPr>
    </w:p>
    <w:p w14:paraId="7B6CEDA9" w14:textId="77777777" w:rsidR="00CB1917" w:rsidRPr="00F500CF" w:rsidRDefault="00CB191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4E7C5FC8" w14:textId="77777777">
        <w:tc>
          <w:tcPr>
            <w:tcW w:w="9281" w:type="dxa"/>
          </w:tcPr>
          <w:p w14:paraId="1CE669FA" w14:textId="77777777" w:rsidR="00CB1917" w:rsidRPr="00F500CF" w:rsidRDefault="00A70457">
            <w:pPr>
              <w:tabs>
                <w:tab w:val="left" w:pos="567"/>
              </w:tabs>
              <w:rPr>
                <w:b/>
                <w:noProof/>
              </w:rPr>
            </w:pPr>
            <w:r w:rsidRPr="00F500CF">
              <w:rPr>
                <w:b/>
                <w:noProof/>
              </w:rPr>
              <w:t>5.</w:t>
            </w:r>
            <w:r w:rsidRPr="00F500CF">
              <w:rPr>
                <w:b/>
                <w:noProof/>
              </w:rPr>
              <w:tab/>
              <w:t xml:space="preserve">ANVENDELSESMÅDE OG </w:t>
            </w:r>
            <w:r w:rsidRPr="00F500CF">
              <w:rPr>
                <w:b/>
                <w:bCs/>
              </w:rPr>
              <w:t>ADMINISTRATIONSVEJ(E)</w:t>
            </w:r>
          </w:p>
        </w:tc>
      </w:tr>
    </w:tbl>
    <w:p w14:paraId="14734BD5" w14:textId="77777777" w:rsidR="00CB1917" w:rsidRPr="00F500CF" w:rsidRDefault="00CB1917">
      <w:pPr>
        <w:suppressAutoHyphens/>
        <w:rPr>
          <w:noProof/>
        </w:rPr>
      </w:pPr>
    </w:p>
    <w:p w14:paraId="2630EB7E" w14:textId="77777777" w:rsidR="00CB1917" w:rsidRPr="00F500CF" w:rsidRDefault="00A70457">
      <w:pPr>
        <w:suppressAutoHyphens/>
        <w:rPr>
          <w:noProof/>
        </w:rPr>
      </w:pPr>
      <w:r w:rsidRPr="00F500CF">
        <w:rPr>
          <w:noProof/>
        </w:rPr>
        <w:t xml:space="preserve">Læs </w:t>
      </w:r>
      <w:r w:rsidRPr="00F500CF">
        <w:rPr>
          <w:noProof/>
        </w:rPr>
        <w:t>indlægssedlen inden brug.</w:t>
      </w:r>
    </w:p>
    <w:p w14:paraId="3DC714B2" w14:textId="77777777" w:rsidR="00CB1917" w:rsidRPr="00F500CF" w:rsidRDefault="00CB1917">
      <w:pPr>
        <w:suppressAutoHyphens/>
        <w:rPr>
          <w:noProof/>
        </w:rPr>
      </w:pPr>
    </w:p>
    <w:p w14:paraId="1971B4ED" w14:textId="77777777" w:rsidR="00CB1917" w:rsidRPr="00F500CF" w:rsidRDefault="00CB191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5EB5A8A5" w14:textId="77777777">
        <w:tc>
          <w:tcPr>
            <w:tcW w:w="9281" w:type="dxa"/>
          </w:tcPr>
          <w:p w14:paraId="3A36ADC8" w14:textId="77777777" w:rsidR="00CB1917" w:rsidRPr="00F500CF" w:rsidRDefault="00A70457">
            <w:pPr>
              <w:tabs>
                <w:tab w:val="left" w:pos="567"/>
              </w:tabs>
              <w:ind w:left="567" w:hanging="567"/>
              <w:rPr>
                <w:b/>
                <w:noProof/>
              </w:rPr>
            </w:pPr>
            <w:r w:rsidRPr="00F500CF">
              <w:rPr>
                <w:b/>
                <w:noProof/>
              </w:rPr>
              <w:t>6.</w:t>
            </w:r>
            <w:r w:rsidRPr="00F500CF">
              <w:rPr>
                <w:b/>
                <w:noProof/>
              </w:rPr>
              <w:tab/>
              <w:t>ADVARSEL OM, AT LÆGEMIDLET SKAL OPBEVARES UTILGÆNGELIGT FOR BØRN</w:t>
            </w:r>
          </w:p>
        </w:tc>
      </w:tr>
    </w:tbl>
    <w:p w14:paraId="7A13BDB8" w14:textId="77777777" w:rsidR="00CB1917" w:rsidRPr="00F500CF" w:rsidRDefault="00CB1917">
      <w:pPr>
        <w:suppressAutoHyphens/>
        <w:rPr>
          <w:noProof/>
        </w:rPr>
      </w:pPr>
    </w:p>
    <w:p w14:paraId="62623EBE" w14:textId="77777777" w:rsidR="00CB1917" w:rsidRPr="00F500CF" w:rsidRDefault="00A70457">
      <w:pPr>
        <w:suppressAutoHyphens/>
        <w:rPr>
          <w:noProof/>
        </w:rPr>
      </w:pPr>
      <w:r w:rsidRPr="00F500CF">
        <w:rPr>
          <w:noProof/>
        </w:rPr>
        <w:t>Opbevares utilgængeligt for børn.</w:t>
      </w:r>
    </w:p>
    <w:p w14:paraId="6E0DE573" w14:textId="77777777" w:rsidR="00CB1917" w:rsidRPr="00F500CF" w:rsidRDefault="00CB1917">
      <w:pPr>
        <w:suppressAutoHyphens/>
        <w:rPr>
          <w:noProof/>
        </w:rPr>
      </w:pPr>
    </w:p>
    <w:p w14:paraId="2628523B" w14:textId="77777777" w:rsidR="00CB1917" w:rsidRPr="00F500CF" w:rsidRDefault="00CB191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122081BA" w14:textId="77777777">
        <w:tc>
          <w:tcPr>
            <w:tcW w:w="9281" w:type="dxa"/>
          </w:tcPr>
          <w:p w14:paraId="73E7792C" w14:textId="77777777" w:rsidR="00CB1917" w:rsidRPr="00F500CF" w:rsidRDefault="00A70457">
            <w:pPr>
              <w:tabs>
                <w:tab w:val="left" w:pos="567"/>
              </w:tabs>
              <w:ind w:left="567" w:hanging="567"/>
              <w:rPr>
                <w:b/>
                <w:noProof/>
                <w:lang w:val="en-GB"/>
              </w:rPr>
            </w:pPr>
            <w:r w:rsidRPr="00F500CF">
              <w:rPr>
                <w:b/>
                <w:noProof/>
                <w:lang w:val="en-GB"/>
              </w:rPr>
              <w:t>7.</w:t>
            </w:r>
            <w:r w:rsidRPr="00F500CF">
              <w:rPr>
                <w:b/>
                <w:noProof/>
                <w:lang w:val="en-GB"/>
              </w:rPr>
              <w:tab/>
              <w:t>EVENTUELLE ANDRE SÆRLIGE ADVARSLER</w:t>
            </w:r>
          </w:p>
        </w:tc>
      </w:tr>
    </w:tbl>
    <w:p w14:paraId="041D700D" w14:textId="77777777" w:rsidR="00CB1917" w:rsidRPr="00F500CF" w:rsidRDefault="00CB1917">
      <w:pPr>
        <w:suppressAutoHyphens/>
        <w:rPr>
          <w:noProof/>
          <w:lang w:val="en-GB"/>
        </w:rPr>
      </w:pPr>
    </w:p>
    <w:p w14:paraId="78604E07" w14:textId="77777777" w:rsidR="00CB1917" w:rsidRPr="00F500CF" w:rsidRDefault="00CB1917">
      <w:pPr>
        <w:suppressAutoHyphens/>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542DCBE9" w14:textId="77777777">
        <w:tc>
          <w:tcPr>
            <w:tcW w:w="9281" w:type="dxa"/>
          </w:tcPr>
          <w:p w14:paraId="219E624C" w14:textId="77777777" w:rsidR="00CB1917" w:rsidRPr="00F500CF" w:rsidRDefault="00A70457">
            <w:pPr>
              <w:tabs>
                <w:tab w:val="left" w:pos="567"/>
              </w:tabs>
              <w:ind w:left="567" w:hanging="567"/>
              <w:rPr>
                <w:b/>
                <w:noProof/>
                <w:lang w:val="en-GB"/>
              </w:rPr>
            </w:pPr>
            <w:r w:rsidRPr="00F500CF">
              <w:rPr>
                <w:b/>
                <w:noProof/>
                <w:lang w:val="en-GB"/>
              </w:rPr>
              <w:t>8.</w:t>
            </w:r>
            <w:r w:rsidRPr="00F500CF">
              <w:rPr>
                <w:b/>
                <w:noProof/>
                <w:lang w:val="en-GB"/>
              </w:rPr>
              <w:tab/>
              <w:t>UDLØBSDATO</w:t>
            </w:r>
          </w:p>
        </w:tc>
      </w:tr>
    </w:tbl>
    <w:p w14:paraId="7BF47C5D" w14:textId="77777777" w:rsidR="00CB1917" w:rsidRPr="00F500CF" w:rsidRDefault="00CB1917">
      <w:pPr>
        <w:rPr>
          <w:noProof/>
        </w:rPr>
      </w:pPr>
    </w:p>
    <w:p w14:paraId="6D53EA01" w14:textId="77777777" w:rsidR="00CB1917" w:rsidRPr="00F500CF" w:rsidRDefault="00CB191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3E91C9B5" w14:textId="77777777">
        <w:tc>
          <w:tcPr>
            <w:tcW w:w="9281" w:type="dxa"/>
          </w:tcPr>
          <w:p w14:paraId="474509B2" w14:textId="77777777" w:rsidR="00CB1917" w:rsidRPr="00F500CF" w:rsidRDefault="00A70457">
            <w:pPr>
              <w:tabs>
                <w:tab w:val="left" w:pos="567"/>
              </w:tabs>
              <w:ind w:left="567" w:hanging="567"/>
              <w:rPr>
                <w:b/>
                <w:noProof/>
              </w:rPr>
            </w:pPr>
            <w:r w:rsidRPr="00F500CF">
              <w:rPr>
                <w:b/>
                <w:noProof/>
              </w:rPr>
              <w:t>9.</w:t>
            </w:r>
            <w:r w:rsidRPr="00F500CF">
              <w:rPr>
                <w:b/>
                <w:noProof/>
              </w:rPr>
              <w:tab/>
              <w:t>SÆRLIGE OPBEVARINGSBETINGELSER</w:t>
            </w:r>
          </w:p>
        </w:tc>
      </w:tr>
    </w:tbl>
    <w:p w14:paraId="79F3E8A3" w14:textId="77777777" w:rsidR="00CB1917" w:rsidRPr="00F500CF" w:rsidRDefault="00CB1917">
      <w:pPr>
        <w:suppressAutoHyphens/>
        <w:rPr>
          <w:noProof/>
        </w:rPr>
      </w:pPr>
    </w:p>
    <w:p w14:paraId="1D30A4C9" w14:textId="77777777" w:rsidR="00CB1917" w:rsidRPr="00F500CF" w:rsidRDefault="00A70457">
      <w:pPr>
        <w:tabs>
          <w:tab w:val="left" w:pos="-720"/>
        </w:tabs>
        <w:suppressAutoHyphens/>
        <w:rPr>
          <w:bCs/>
          <w:i/>
          <w:iCs/>
          <w:color w:val="FF0000"/>
        </w:rPr>
      </w:pPr>
      <w:r w:rsidRPr="00F500CF">
        <w:rPr>
          <w:color w:val="FF0000"/>
          <w:spacing w:val="-3"/>
        </w:rPr>
        <w:t>&lt;[</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820C2D" w:rsidRPr="00F500CF">
        <w:rPr>
          <w:bCs/>
          <w:i/>
          <w:iCs/>
          <w:color w:val="FF0000"/>
        </w:rPr>
        <w:t>r</w:t>
      </w:r>
      <w:proofErr w:type="spellEnd"/>
      <w:r w:rsidRPr="00F500CF">
        <w:rPr>
          <w:bCs/>
          <w:i/>
          <w:iCs/>
          <w:color w:val="FF0000"/>
        </w:rPr>
        <w:t xml:space="preserve">, </w:t>
      </w:r>
      <w:r w:rsidR="00820C2D" w:rsidRPr="00F500CF">
        <w:rPr>
          <w:bCs/>
          <w:i/>
          <w:iCs/>
          <w:color w:val="FF0000"/>
        </w:rPr>
        <w:t>hvis relevant</w:t>
      </w:r>
      <w:r w:rsidRPr="00F500CF">
        <w:rPr>
          <w:bCs/>
          <w:i/>
          <w:iCs/>
          <w:color w:val="FF0000"/>
        </w:rPr>
        <w:t>]</w:t>
      </w:r>
    </w:p>
    <w:p w14:paraId="6E2E7853" w14:textId="77777777" w:rsidR="00CB1917" w:rsidRPr="00F500CF" w:rsidRDefault="00CB1917">
      <w:pPr>
        <w:tabs>
          <w:tab w:val="left" w:pos="-720"/>
        </w:tabs>
        <w:suppressAutoHyphens/>
        <w:rPr>
          <w:snapToGrid w:val="0"/>
        </w:rPr>
      </w:pPr>
    </w:p>
    <w:p w14:paraId="07CB0908" w14:textId="77777777" w:rsidR="00CB1917" w:rsidRPr="00F500CF" w:rsidRDefault="00CB1917">
      <w:pPr>
        <w:pStyle w:val="Header"/>
        <w:widowControl/>
        <w:tabs>
          <w:tab w:val="clear" w:pos="567"/>
          <w:tab w:val="clear" w:pos="4320"/>
          <w:tab w:val="clear" w:pos="8640"/>
        </w:tabs>
        <w:suppressAutoHyphens/>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3CC80457" w14:textId="77777777">
        <w:tc>
          <w:tcPr>
            <w:tcW w:w="9281" w:type="dxa"/>
          </w:tcPr>
          <w:p w14:paraId="13263B92" w14:textId="77777777" w:rsidR="00CB1917" w:rsidRPr="00F500CF" w:rsidRDefault="00A70457">
            <w:pPr>
              <w:tabs>
                <w:tab w:val="left" w:pos="567"/>
              </w:tabs>
              <w:ind w:left="567" w:hanging="567"/>
              <w:rPr>
                <w:b/>
                <w:noProof/>
              </w:rPr>
            </w:pPr>
            <w:r w:rsidRPr="00F500CF">
              <w:rPr>
                <w:b/>
                <w:noProof/>
              </w:rPr>
              <w:t>10.</w:t>
            </w:r>
            <w:r w:rsidRPr="00F500CF">
              <w:rPr>
                <w:b/>
                <w:noProof/>
              </w:rPr>
              <w:tab/>
              <w:t xml:space="preserve">EVENTUELLE SÆRLIGE FORHOLDSREGLER VED BORTSKAFFELSE AF </w:t>
            </w:r>
            <w:r w:rsidR="00DB4778" w:rsidRPr="00F500CF">
              <w:rPr>
                <w:b/>
                <w:szCs w:val="24"/>
              </w:rPr>
              <w:t>IKKE ANVENDT LÆGEMIDDEL SAMT AFFALD HERAF</w:t>
            </w:r>
          </w:p>
        </w:tc>
      </w:tr>
    </w:tbl>
    <w:p w14:paraId="605B4F33" w14:textId="77777777" w:rsidR="00CB1917" w:rsidRPr="00F500CF" w:rsidRDefault="00CB1917">
      <w:pPr>
        <w:suppressAutoHyphens/>
        <w:rPr>
          <w:noProof/>
        </w:rPr>
      </w:pPr>
    </w:p>
    <w:p w14:paraId="29FA5050" w14:textId="77777777" w:rsidR="00CB1917" w:rsidRPr="00F500CF" w:rsidRDefault="00CB191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14728A86" w14:textId="77777777">
        <w:tc>
          <w:tcPr>
            <w:tcW w:w="9281" w:type="dxa"/>
          </w:tcPr>
          <w:p w14:paraId="02E7DF6A" w14:textId="77777777" w:rsidR="00CB1917" w:rsidRPr="00F500CF" w:rsidRDefault="00A70457">
            <w:pPr>
              <w:tabs>
                <w:tab w:val="left" w:pos="567"/>
              </w:tabs>
              <w:ind w:left="567" w:hanging="567"/>
              <w:rPr>
                <w:b/>
                <w:noProof/>
              </w:rPr>
            </w:pPr>
            <w:r w:rsidRPr="00F500CF">
              <w:rPr>
                <w:b/>
                <w:noProof/>
              </w:rPr>
              <w:t>11.</w:t>
            </w:r>
            <w:r w:rsidRPr="00F500CF">
              <w:rPr>
                <w:b/>
                <w:noProof/>
              </w:rPr>
              <w:tab/>
              <w:t>NAVN OG ADRESSE PÅ INDEHAVEREN AF MARKEDSFØRINGSTILLADELSEN</w:t>
            </w:r>
          </w:p>
        </w:tc>
      </w:tr>
    </w:tbl>
    <w:p w14:paraId="0939062F" w14:textId="77777777" w:rsidR="00CB1917" w:rsidRPr="00F500CF" w:rsidRDefault="00CB1917">
      <w:pPr>
        <w:suppressAutoHyphens/>
        <w:rPr>
          <w:noProof/>
        </w:rPr>
      </w:pPr>
    </w:p>
    <w:p w14:paraId="6BAEF8D6" w14:textId="77777777" w:rsidR="00CB1917" w:rsidRPr="00F500CF" w:rsidRDefault="00A70457">
      <w:pPr>
        <w:tabs>
          <w:tab w:val="left" w:pos="-720"/>
        </w:tabs>
        <w:suppressAutoHyphens/>
        <w:rPr>
          <w:snapToGrid w:val="0"/>
        </w:rPr>
      </w:pPr>
      <w:r w:rsidRPr="00F500CF">
        <w:rPr>
          <w:spacing w:val="-3"/>
        </w:rPr>
        <w:t>&lt;[</w:t>
      </w:r>
      <w:r w:rsidRPr="00F500CF">
        <w:rPr>
          <w:snapToGrid w:val="0"/>
        </w:rPr>
        <w:t>Udfyldes nationalt]&gt;</w:t>
      </w:r>
    </w:p>
    <w:p w14:paraId="328D19B0" w14:textId="77777777" w:rsidR="00CB1917" w:rsidRPr="00F500CF" w:rsidRDefault="00A70457">
      <w:pPr>
        <w:tabs>
          <w:tab w:val="left" w:pos="-720"/>
        </w:tabs>
        <w:suppressAutoHyphens/>
        <w:rPr>
          <w:snapToGrid w:val="0"/>
        </w:rPr>
      </w:pPr>
      <w:r w:rsidRPr="00F500CF">
        <w:rPr>
          <w:color w:val="FF0000"/>
          <w:spacing w:val="-3"/>
        </w:rPr>
        <w:t xml:space="preserve">&lt;[Se bilag I - </w:t>
      </w:r>
      <w:r w:rsidRPr="00F500CF">
        <w:rPr>
          <w:snapToGrid w:val="0"/>
          <w:color w:val="FF0000"/>
        </w:rPr>
        <w:t>Udfyldes nationalt]&gt;</w:t>
      </w:r>
      <w:r w:rsidRPr="00F500CF">
        <w:rPr>
          <w:snapToGrid w:val="0"/>
        </w:rPr>
        <w:t xml:space="preserve"> </w:t>
      </w:r>
      <w:r w:rsidRPr="00F500CF">
        <w:rPr>
          <w:bCs/>
          <w:i/>
          <w:iCs/>
          <w:color w:val="FF0000"/>
        </w:rPr>
        <w:t xml:space="preserve">[For </w:t>
      </w:r>
      <w:proofErr w:type="spellStart"/>
      <w:r w:rsidRPr="00F500CF">
        <w:rPr>
          <w:bCs/>
          <w:i/>
          <w:iCs/>
          <w:color w:val="FF0000"/>
        </w:rPr>
        <w:t>referralprocedure</w:t>
      </w:r>
      <w:r w:rsidR="00820C2D" w:rsidRPr="00F500CF">
        <w:rPr>
          <w:bCs/>
          <w:i/>
          <w:iCs/>
          <w:color w:val="FF0000"/>
        </w:rPr>
        <w:t>r</w:t>
      </w:r>
      <w:proofErr w:type="spellEnd"/>
      <w:r w:rsidRPr="00F500CF">
        <w:rPr>
          <w:bCs/>
          <w:i/>
          <w:iCs/>
          <w:color w:val="FF0000"/>
        </w:rPr>
        <w:t>]</w:t>
      </w:r>
    </w:p>
    <w:p w14:paraId="6A1F36CC" w14:textId="77777777" w:rsidR="00CB1917" w:rsidRPr="00F500CF" w:rsidRDefault="00CB1917">
      <w:pPr>
        <w:pStyle w:val="Header"/>
        <w:widowControl/>
        <w:tabs>
          <w:tab w:val="clear" w:pos="567"/>
          <w:tab w:val="clear" w:pos="4320"/>
          <w:tab w:val="clear" w:pos="8640"/>
        </w:tabs>
        <w:rPr>
          <w:rFonts w:ascii="Times New Roman" w:hAnsi="Times New Roman"/>
          <w:noProof/>
        </w:rPr>
      </w:pPr>
    </w:p>
    <w:p w14:paraId="4A862359" w14:textId="77777777" w:rsidR="00CB1917" w:rsidRPr="00F500CF" w:rsidRDefault="00CB1917">
      <w:pPr>
        <w:rPr>
          <w:noProof/>
        </w:rPr>
      </w:pPr>
    </w:p>
    <w:p w14:paraId="1706F51C" w14:textId="77777777" w:rsidR="00CB1917" w:rsidRPr="00F500CF" w:rsidRDefault="00A70457">
      <w:pPr>
        <w:rPr>
          <w:noProof/>
        </w:rPr>
      </w:pPr>
      <w:r w:rsidRPr="00F500CF">
        <w:rPr>
          <w:noProof/>
        </w:rPr>
        <w:t>{Navn og adresse}</w:t>
      </w:r>
    </w:p>
    <w:p w14:paraId="00F5FC9B" w14:textId="77777777" w:rsidR="00CB1917" w:rsidRPr="00F500CF" w:rsidRDefault="00A70457">
      <w:pPr>
        <w:rPr>
          <w:noProof/>
        </w:rPr>
      </w:pPr>
      <w:r w:rsidRPr="00F500CF">
        <w:rPr>
          <w:noProof/>
        </w:rPr>
        <w:t>&lt;{tlf</w:t>
      </w:r>
      <w:r w:rsidR="008815DE" w:rsidRPr="00F500CF">
        <w:rPr>
          <w:noProof/>
        </w:rPr>
        <w:t>.</w:t>
      </w:r>
      <w:r w:rsidRPr="00F500CF">
        <w:rPr>
          <w:noProof/>
        </w:rPr>
        <w:t>}&gt;</w:t>
      </w:r>
    </w:p>
    <w:p w14:paraId="77E87A15" w14:textId="77777777" w:rsidR="00CB1917" w:rsidRPr="00F500CF" w:rsidRDefault="00A70457">
      <w:pPr>
        <w:rPr>
          <w:noProof/>
        </w:rPr>
      </w:pPr>
      <w:r w:rsidRPr="00F500CF">
        <w:rPr>
          <w:noProof/>
        </w:rPr>
        <w:t>&lt;{fax}&gt;</w:t>
      </w:r>
    </w:p>
    <w:p w14:paraId="2CA0652D" w14:textId="77777777" w:rsidR="00CB1917" w:rsidRPr="00F500CF" w:rsidRDefault="00A70457">
      <w:pPr>
        <w:rPr>
          <w:noProof/>
        </w:rPr>
      </w:pPr>
      <w:r w:rsidRPr="00F500CF">
        <w:rPr>
          <w:noProof/>
        </w:rPr>
        <w:t>&lt;{e</w:t>
      </w:r>
      <w:r w:rsidR="008815DE" w:rsidRPr="00F500CF">
        <w:rPr>
          <w:noProof/>
        </w:rPr>
        <w:t>-</w:t>
      </w:r>
      <w:r w:rsidRPr="00F500CF">
        <w:rPr>
          <w:noProof/>
        </w:rPr>
        <w:t>mail}&gt;</w:t>
      </w:r>
    </w:p>
    <w:p w14:paraId="205643CB" w14:textId="77777777" w:rsidR="00CB1917" w:rsidRPr="00F500CF" w:rsidRDefault="00CB1917">
      <w:pPr>
        <w:suppressAutoHyphens/>
        <w:rPr>
          <w:noProof/>
        </w:rPr>
      </w:pPr>
    </w:p>
    <w:p w14:paraId="2873916C" w14:textId="77777777" w:rsidR="00CB1917" w:rsidRPr="00F500CF" w:rsidRDefault="00CB191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06239AF1" w14:textId="77777777">
        <w:tc>
          <w:tcPr>
            <w:tcW w:w="9281" w:type="dxa"/>
          </w:tcPr>
          <w:p w14:paraId="749EAB6E" w14:textId="77777777" w:rsidR="00CB1917" w:rsidRPr="00F500CF" w:rsidRDefault="00A70457">
            <w:pPr>
              <w:tabs>
                <w:tab w:val="left" w:pos="567"/>
              </w:tabs>
              <w:ind w:left="567" w:hanging="567"/>
              <w:rPr>
                <w:b/>
                <w:noProof/>
              </w:rPr>
            </w:pPr>
            <w:r w:rsidRPr="00F500CF">
              <w:rPr>
                <w:b/>
                <w:noProof/>
              </w:rPr>
              <w:t>12.</w:t>
            </w:r>
            <w:r w:rsidRPr="00F500CF">
              <w:rPr>
                <w:b/>
                <w:noProof/>
              </w:rPr>
              <w:tab/>
              <w:t>MARKEDSFØRINGSTILLADELSESNUMMER (</w:t>
            </w:r>
            <w:r w:rsidR="00194251" w:rsidRPr="00F500CF">
              <w:rPr>
                <w:b/>
                <w:noProof/>
              </w:rPr>
              <w:t>-</w:t>
            </w:r>
            <w:r w:rsidRPr="00F500CF">
              <w:rPr>
                <w:b/>
                <w:noProof/>
              </w:rPr>
              <w:t>NUMRE)</w:t>
            </w:r>
          </w:p>
        </w:tc>
      </w:tr>
    </w:tbl>
    <w:p w14:paraId="1EFBCC52" w14:textId="77777777" w:rsidR="00CB1917" w:rsidRPr="00F500CF" w:rsidRDefault="00CB1917">
      <w:pPr>
        <w:suppressAutoHyphens/>
        <w:rPr>
          <w:noProof/>
        </w:rPr>
      </w:pPr>
    </w:p>
    <w:p w14:paraId="3CDA252E" w14:textId="77777777" w:rsidR="00CB1917" w:rsidRPr="00F500CF" w:rsidRDefault="00A70457">
      <w:pPr>
        <w:tabs>
          <w:tab w:val="left" w:pos="-720"/>
        </w:tabs>
        <w:suppressAutoHyphens/>
        <w:rPr>
          <w:snapToGrid w:val="0"/>
        </w:rPr>
      </w:pPr>
      <w:r w:rsidRPr="00F500CF">
        <w:rPr>
          <w:spacing w:val="-3"/>
        </w:rPr>
        <w:t>&lt;[</w:t>
      </w:r>
      <w:r w:rsidRPr="00F500CF">
        <w:rPr>
          <w:snapToGrid w:val="0"/>
        </w:rPr>
        <w:t>Udfyldes nationalt]&gt;</w:t>
      </w:r>
    </w:p>
    <w:p w14:paraId="17D122D1" w14:textId="77777777" w:rsidR="00CB1917" w:rsidRPr="00F500CF" w:rsidRDefault="00CB1917">
      <w:pPr>
        <w:rPr>
          <w:noProof/>
        </w:rPr>
      </w:pPr>
    </w:p>
    <w:p w14:paraId="4D315BE1" w14:textId="77777777" w:rsidR="00CB1917" w:rsidRPr="00F500CF" w:rsidRDefault="00CB191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56F30EE2" w14:textId="77777777">
        <w:tc>
          <w:tcPr>
            <w:tcW w:w="9281" w:type="dxa"/>
          </w:tcPr>
          <w:p w14:paraId="799EAA2A" w14:textId="77777777" w:rsidR="00CB1917" w:rsidRPr="00F500CF" w:rsidRDefault="00A70457" w:rsidP="00820C2D">
            <w:pPr>
              <w:tabs>
                <w:tab w:val="left" w:pos="567"/>
              </w:tabs>
              <w:ind w:left="567" w:hanging="567"/>
              <w:rPr>
                <w:b/>
                <w:noProof/>
                <w:lang w:val="en-US"/>
              </w:rPr>
            </w:pPr>
            <w:r w:rsidRPr="00F500CF">
              <w:rPr>
                <w:b/>
                <w:noProof/>
                <w:lang w:val="en-US"/>
              </w:rPr>
              <w:t>13.</w:t>
            </w:r>
            <w:r w:rsidRPr="00F500CF">
              <w:rPr>
                <w:b/>
                <w:noProof/>
                <w:lang w:val="en-US"/>
              </w:rPr>
              <w:tab/>
              <w:t>BATCHNUMMER</w:t>
            </w:r>
          </w:p>
        </w:tc>
      </w:tr>
    </w:tbl>
    <w:p w14:paraId="458ED73B" w14:textId="77777777" w:rsidR="00CB1917" w:rsidRPr="00F500CF" w:rsidRDefault="00CB1917">
      <w:pPr>
        <w:rPr>
          <w:noProof/>
          <w:lang w:val="en-US"/>
        </w:rPr>
      </w:pPr>
    </w:p>
    <w:p w14:paraId="13E3D830" w14:textId="77777777" w:rsidR="00CB1917" w:rsidRPr="00F500CF" w:rsidRDefault="00CB1917">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65756273" w14:textId="77777777">
        <w:tc>
          <w:tcPr>
            <w:tcW w:w="9281" w:type="dxa"/>
          </w:tcPr>
          <w:p w14:paraId="26E9768A" w14:textId="77777777" w:rsidR="00CB1917" w:rsidRPr="00F500CF" w:rsidRDefault="00A70457">
            <w:pPr>
              <w:tabs>
                <w:tab w:val="left" w:pos="567"/>
              </w:tabs>
              <w:ind w:left="567" w:hanging="567"/>
              <w:rPr>
                <w:b/>
                <w:noProof/>
              </w:rPr>
            </w:pPr>
            <w:r w:rsidRPr="00F500CF">
              <w:rPr>
                <w:b/>
                <w:noProof/>
              </w:rPr>
              <w:t>14.</w:t>
            </w:r>
            <w:r w:rsidRPr="00F500CF">
              <w:rPr>
                <w:b/>
                <w:noProof/>
              </w:rPr>
              <w:tab/>
            </w:r>
            <w:r w:rsidRPr="00F500CF">
              <w:rPr>
                <w:b/>
                <w:noProof/>
              </w:rPr>
              <w:t xml:space="preserve">GENEREL KLASSIFIKATION FOR UDLEVERING </w:t>
            </w:r>
          </w:p>
        </w:tc>
      </w:tr>
    </w:tbl>
    <w:p w14:paraId="634EB935" w14:textId="77777777" w:rsidR="00CB1917" w:rsidRPr="00F500CF" w:rsidRDefault="00CB1917">
      <w:pPr>
        <w:tabs>
          <w:tab w:val="left" w:pos="-720"/>
        </w:tabs>
        <w:suppressAutoHyphens/>
        <w:rPr>
          <w:spacing w:val="-3"/>
        </w:rPr>
      </w:pPr>
    </w:p>
    <w:p w14:paraId="5E240184" w14:textId="77777777" w:rsidR="00CB1917" w:rsidRPr="00F500CF" w:rsidRDefault="00A70457">
      <w:pPr>
        <w:tabs>
          <w:tab w:val="left" w:pos="-720"/>
        </w:tabs>
        <w:suppressAutoHyphens/>
        <w:rPr>
          <w:snapToGrid w:val="0"/>
        </w:rPr>
      </w:pPr>
      <w:r w:rsidRPr="00F500CF">
        <w:rPr>
          <w:spacing w:val="-3"/>
        </w:rPr>
        <w:t>&lt;[</w:t>
      </w:r>
      <w:r w:rsidRPr="00F500CF">
        <w:rPr>
          <w:snapToGrid w:val="0"/>
        </w:rPr>
        <w:t>Udfyldes nationalt]&gt;</w:t>
      </w:r>
    </w:p>
    <w:p w14:paraId="265B07EF" w14:textId="77777777" w:rsidR="00CB1917" w:rsidRPr="00F500CF" w:rsidRDefault="00CB1917">
      <w:pPr>
        <w:suppressAutoHyphens/>
        <w:ind w:left="720" w:hanging="720"/>
        <w:rPr>
          <w:noProof/>
        </w:rPr>
      </w:pPr>
    </w:p>
    <w:p w14:paraId="0D4C33A5" w14:textId="77777777" w:rsidR="00CB1917" w:rsidRPr="00F500CF" w:rsidRDefault="00CB1917">
      <w:pPr>
        <w:suppressAutoHyphens/>
        <w:ind w:left="720" w:hanging="72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44B2064D" w14:textId="77777777">
        <w:tc>
          <w:tcPr>
            <w:tcW w:w="9281" w:type="dxa"/>
          </w:tcPr>
          <w:p w14:paraId="3F65EFEC" w14:textId="77777777" w:rsidR="00CB1917" w:rsidRPr="00F500CF" w:rsidRDefault="00A70457">
            <w:pPr>
              <w:tabs>
                <w:tab w:val="left" w:pos="567"/>
              </w:tabs>
              <w:ind w:left="567" w:hanging="567"/>
              <w:rPr>
                <w:b/>
                <w:noProof/>
              </w:rPr>
            </w:pPr>
            <w:r w:rsidRPr="00F500CF">
              <w:rPr>
                <w:b/>
                <w:noProof/>
              </w:rPr>
              <w:t>15.</w:t>
            </w:r>
            <w:r w:rsidRPr="00F500CF">
              <w:rPr>
                <w:b/>
                <w:noProof/>
              </w:rPr>
              <w:tab/>
              <w:t>INSTRUKTIONER VEDRØRENDE ANVENDELSEN</w:t>
            </w:r>
          </w:p>
        </w:tc>
      </w:tr>
    </w:tbl>
    <w:p w14:paraId="7CA8A271" w14:textId="77777777" w:rsidR="00CB1917" w:rsidRPr="00F500CF" w:rsidRDefault="00CB1917">
      <w:pPr>
        <w:suppressAutoHyphens/>
        <w:rPr>
          <w:noProof/>
        </w:rPr>
      </w:pPr>
    </w:p>
    <w:p w14:paraId="6C6CCD86" w14:textId="77777777" w:rsidR="00CB1917" w:rsidRPr="00F500CF" w:rsidRDefault="00A70457">
      <w:pPr>
        <w:tabs>
          <w:tab w:val="left" w:pos="-720"/>
        </w:tabs>
        <w:suppressAutoHyphens/>
        <w:rPr>
          <w:bCs/>
          <w:i/>
          <w:iCs/>
          <w:color w:val="FF0000"/>
        </w:rPr>
      </w:pPr>
      <w:r w:rsidRPr="00F500CF">
        <w:rPr>
          <w:color w:val="FF0000"/>
          <w:spacing w:val="-3"/>
        </w:rPr>
        <w:t>&lt;[</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820C2D" w:rsidRPr="00F500CF">
        <w:rPr>
          <w:bCs/>
          <w:i/>
          <w:iCs/>
          <w:color w:val="FF0000"/>
        </w:rPr>
        <w:t>r</w:t>
      </w:r>
      <w:proofErr w:type="spellEnd"/>
      <w:r w:rsidRPr="00F500CF">
        <w:rPr>
          <w:bCs/>
          <w:i/>
          <w:iCs/>
          <w:color w:val="FF0000"/>
        </w:rPr>
        <w:t>]</w:t>
      </w:r>
    </w:p>
    <w:p w14:paraId="25156CEA" w14:textId="77777777" w:rsidR="00CB1917" w:rsidRPr="00F500CF" w:rsidRDefault="00CB1917">
      <w:pPr>
        <w:tabs>
          <w:tab w:val="left" w:pos="-720"/>
        </w:tabs>
        <w:suppressAutoHyphens/>
        <w:rPr>
          <w:snapToGrid w:val="0"/>
        </w:rPr>
      </w:pPr>
    </w:p>
    <w:p w14:paraId="420021C0" w14:textId="77777777" w:rsidR="00CB1917" w:rsidRPr="00F500CF" w:rsidRDefault="00CB1917">
      <w:pPr>
        <w:suppressAutoHyphens/>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32D421B0" w14:textId="77777777">
        <w:tc>
          <w:tcPr>
            <w:tcW w:w="9281" w:type="dxa"/>
          </w:tcPr>
          <w:p w14:paraId="1A1BAD4D" w14:textId="77777777" w:rsidR="00CB1917" w:rsidRPr="00F500CF" w:rsidRDefault="00A70457">
            <w:pPr>
              <w:tabs>
                <w:tab w:val="left" w:pos="567"/>
              </w:tabs>
              <w:ind w:left="567" w:hanging="567"/>
              <w:rPr>
                <w:b/>
                <w:noProof/>
              </w:rPr>
            </w:pPr>
            <w:r w:rsidRPr="00F500CF">
              <w:rPr>
                <w:b/>
                <w:noProof/>
              </w:rPr>
              <w:t>16.</w:t>
            </w:r>
            <w:r w:rsidRPr="00F500CF">
              <w:rPr>
                <w:b/>
                <w:noProof/>
              </w:rPr>
              <w:tab/>
              <w:t>INFORMATION I BRAILLE-SKRIFT</w:t>
            </w:r>
          </w:p>
        </w:tc>
      </w:tr>
    </w:tbl>
    <w:p w14:paraId="0F1D380E" w14:textId="77777777" w:rsidR="00CB1917" w:rsidRPr="00F500CF" w:rsidRDefault="00CB1917">
      <w:pPr>
        <w:suppressAutoHyphens/>
        <w:jc w:val="both"/>
        <w:rPr>
          <w:noProof/>
        </w:rPr>
      </w:pPr>
    </w:p>
    <w:p w14:paraId="6EFC1FC4" w14:textId="77777777" w:rsidR="00CB1917" w:rsidRPr="00F500CF" w:rsidRDefault="00A70457">
      <w:pPr>
        <w:suppressAutoHyphens/>
        <w:jc w:val="both"/>
        <w:rPr>
          <w:noProof/>
        </w:rPr>
      </w:pPr>
      <w:r w:rsidRPr="00F500CF">
        <w:rPr>
          <w:highlight w:val="lightGray"/>
          <w:lang w:val="bg-BG"/>
        </w:rPr>
        <w:t>&lt;</w:t>
      </w:r>
      <w:proofErr w:type="spellStart"/>
      <w:r w:rsidRPr="00F500CF">
        <w:rPr>
          <w:highlight w:val="lightGray"/>
          <w:lang w:val="bg-BG"/>
        </w:rPr>
        <w:t>Fritaget</w:t>
      </w:r>
      <w:proofErr w:type="spellEnd"/>
      <w:r w:rsidRPr="00F500CF">
        <w:rPr>
          <w:highlight w:val="lightGray"/>
          <w:lang w:val="bg-BG"/>
        </w:rPr>
        <w:t xml:space="preserve"> </w:t>
      </w:r>
      <w:proofErr w:type="spellStart"/>
      <w:r w:rsidRPr="00F500CF">
        <w:rPr>
          <w:highlight w:val="lightGray"/>
          <w:lang w:val="bg-BG"/>
        </w:rPr>
        <w:t>fra</w:t>
      </w:r>
      <w:proofErr w:type="spellEnd"/>
      <w:r w:rsidRPr="00F500CF">
        <w:rPr>
          <w:highlight w:val="lightGray"/>
          <w:lang w:val="bg-BG"/>
        </w:rPr>
        <w:t xml:space="preserve"> </w:t>
      </w:r>
      <w:proofErr w:type="spellStart"/>
      <w:r w:rsidRPr="00F500CF">
        <w:rPr>
          <w:highlight w:val="lightGray"/>
          <w:lang w:val="bg-BG"/>
        </w:rPr>
        <w:t>krav</w:t>
      </w:r>
      <w:proofErr w:type="spellEnd"/>
      <w:r w:rsidRPr="00F500CF">
        <w:rPr>
          <w:highlight w:val="lightGray"/>
          <w:lang w:val="bg-BG"/>
        </w:rPr>
        <w:t xml:space="preserve"> </w:t>
      </w:r>
      <w:proofErr w:type="spellStart"/>
      <w:r w:rsidRPr="00F500CF">
        <w:rPr>
          <w:highlight w:val="lightGray"/>
          <w:lang w:val="bg-BG"/>
        </w:rPr>
        <w:t>om</w:t>
      </w:r>
      <w:proofErr w:type="spellEnd"/>
      <w:r w:rsidRPr="00F500CF">
        <w:rPr>
          <w:highlight w:val="lightGray"/>
          <w:lang w:val="bg-BG"/>
        </w:rPr>
        <w:t xml:space="preserve"> </w:t>
      </w:r>
      <w:r w:rsidR="008815DE" w:rsidRPr="00F500CF">
        <w:rPr>
          <w:highlight w:val="lightGray"/>
        </w:rPr>
        <w:t>braille</w:t>
      </w:r>
      <w:proofErr w:type="spellStart"/>
      <w:r w:rsidRPr="00F500CF">
        <w:rPr>
          <w:highlight w:val="lightGray"/>
          <w:lang w:val="bg-BG"/>
        </w:rPr>
        <w:t>skrift</w:t>
      </w:r>
      <w:proofErr w:type="spellEnd"/>
      <w:r w:rsidR="00AB1ABC" w:rsidRPr="00F500CF">
        <w:rPr>
          <w:highlight w:val="lightGray"/>
        </w:rPr>
        <w:t>.</w:t>
      </w:r>
      <w:r w:rsidRPr="00F500CF">
        <w:rPr>
          <w:highlight w:val="lightGray"/>
          <w:lang w:val="bg-BG"/>
        </w:rPr>
        <w:t>&gt;</w:t>
      </w:r>
    </w:p>
    <w:p w14:paraId="595B8243" w14:textId="77777777" w:rsidR="00CB1917" w:rsidRPr="00F500CF" w:rsidRDefault="00CB1917">
      <w:pPr>
        <w:suppressAutoHyphens/>
        <w:jc w:val="both"/>
        <w:rPr>
          <w:noProof/>
        </w:rPr>
      </w:pPr>
    </w:p>
    <w:p w14:paraId="26A11916" w14:textId="77777777" w:rsidR="00CB1917" w:rsidRPr="00F500CF" w:rsidRDefault="00A70457">
      <w:pPr>
        <w:tabs>
          <w:tab w:val="left" w:pos="-720"/>
        </w:tabs>
        <w:suppressAutoHyphens/>
        <w:rPr>
          <w:bCs/>
          <w:i/>
          <w:iCs/>
          <w:color w:val="FF0000"/>
        </w:rPr>
      </w:pPr>
      <w:r w:rsidRPr="00F500CF">
        <w:rPr>
          <w:color w:val="FF0000"/>
          <w:spacing w:val="-3"/>
        </w:rPr>
        <w:t>&lt;[</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C32A28" w:rsidRPr="00F500CF">
        <w:rPr>
          <w:bCs/>
          <w:i/>
          <w:iCs/>
          <w:color w:val="FF0000"/>
        </w:rPr>
        <w:t>r</w:t>
      </w:r>
      <w:proofErr w:type="spellEnd"/>
      <w:r w:rsidRPr="00F500CF">
        <w:rPr>
          <w:bCs/>
          <w:i/>
          <w:iCs/>
          <w:color w:val="FF0000"/>
        </w:rPr>
        <w:t>]</w:t>
      </w:r>
    </w:p>
    <w:p w14:paraId="0D4C252E" w14:textId="77777777" w:rsidR="00D53063" w:rsidRPr="00F500CF" w:rsidRDefault="00D53063" w:rsidP="00D53063">
      <w:pPr>
        <w:rPr>
          <w:noProof/>
          <w:szCs w:val="22"/>
          <w:shd w:val="clear" w:color="auto" w:fill="CCCCCC"/>
        </w:rPr>
      </w:pPr>
    </w:p>
    <w:p w14:paraId="3D3B146D" w14:textId="77777777" w:rsidR="00D53063" w:rsidRPr="00F500CF" w:rsidRDefault="00D53063" w:rsidP="00D53063">
      <w:pPr>
        <w:rPr>
          <w:noProof/>
          <w:szCs w:val="22"/>
          <w:shd w:val="clear" w:color="auto" w:fill="CCCCCC"/>
        </w:rPr>
      </w:pPr>
    </w:p>
    <w:p w14:paraId="1E8B74B6" w14:textId="77777777" w:rsidR="00D53063" w:rsidRPr="00F500CF" w:rsidRDefault="00A70457" w:rsidP="00165B4F">
      <w:pPr>
        <w:keepNext/>
        <w:pBdr>
          <w:top w:val="single" w:sz="4" w:space="1" w:color="auto"/>
          <w:left w:val="single" w:sz="4" w:space="4" w:color="auto"/>
          <w:bottom w:val="single" w:sz="4" w:space="1" w:color="auto"/>
          <w:right w:val="single" w:sz="4" w:space="4" w:color="auto"/>
        </w:pBdr>
        <w:tabs>
          <w:tab w:val="left" w:pos="567"/>
        </w:tabs>
        <w:outlineLvl w:val="0"/>
        <w:rPr>
          <w:i/>
          <w:noProof/>
        </w:rPr>
      </w:pPr>
      <w:r w:rsidRPr="00F500CF">
        <w:rPr>
          <w:b/>
          <w:noProof/>
        </w:rPr>
        <w:t>17.</w:t>
      </w:r>
      <w:r w:rsidRPr="00F500CF">
        <w:rPr>
          <w:b/>
          <w:noProof/>
        </w:rPr>
        <w:tab/>
        <w:t>ENTYDIG IDENTIFIKATOR – 2D-STREGKODE</w:t>
      </w:r>
    </w:p>
    <w:p w14:paraId="67093F29" w14:textId="77777777" w:rsidR="00D53063" w:rsidRPr="00F500CF" w:rsidRDefault="00D53063" w:rsidP="00D53063">
      <w:pPr>
        <w:tabs>
          <w:tab w:val="left" w:pos="720"/>
        </w:tabs>
        <w:rPr>
          <w:noProof/>
        </w:rPr>
      </w:pPr>
    </w:p>
    <w:p w14:paraId="68C8E7F3" w14:textId="77777777" w:rsidR="00D53063" w:rsidRPr="00F500CF" w:rsidRDefault="00A70457" w:rsidP="00D53063">
      <w:pPr>
        <w:rPr>
          <w:noProof/>
          <w:szCs w:val="22"/>
          <w:shd w:val="clear" w:color="auto" w:fill="CCCCCC"/>
        </w:rPr>
      </w:pPr>
      <w:r w:rsidRPr="00F500CF">
        <w:rPr>
          <w:noProof/>
          <w:highlight w:val="lightGray"/>
        </w:rPr>
        <w:t>&lt;Der er anført en 2D-stregkode, som indeholder en entydig identifikator.&gt;</w:t>
      </w:r>
    </w:p>
    <w:p w14:paraId="7E77503B" w14:textId="77777777" w:rsidR="00D53063" w:rsidRPr="00F500CF" w:rsidRDefault="00D53063" w:rsidP="00D53063">
      <w:pPr>
        <w:rPr>
          <w:noProof/>
          <w:szCs w:val="22"/>
          <w:shd w:val="clear" w:color="auto" w:fill="CCCCCC"/>
        </w:rPr>
      </w:pPr>
    </w:p>
    <w:p w14:paraId="424DEA69" w14:textId="77777777" w:rsidR="00D53063" w:rsidRPr="00F500CF" w:rsidRDefault="00D53063" w:rsidP="00D53063">
      <w:pPr>
        <w:rPr>
          <w:noProof/>
          <w:szCs w:val="22"/>
        </w:rPr>
      </w:pPr>
    </w:p>
    <w:p w14:paraId="4226851A" w14:textId="77777777" w:rsidR="00D53063" w:rsidRPr="00F500CF" w:rsidRDefault="00D53063" w:rsidP="00D53063">
      <w:pPr>
        <w:tabs>
          <w:tab w:val="left" w:pos="720"/>
        </w:tabs>
        <w:rPr>
          <w:noProof/>
          <w:szCs w:val="22"/>
        </w:rPr>
      </w:pPr>
    </w:p>
    <w:p w14:paraId="5ACD10CF" w14:textId="77777777" w:rsidR="00D53063" w:rsidRPr="00F500CF" w:rsidRDefault="00A70457" w:rsidP="00D53063">
      <w:pPr>
        <w:tabs>
          <w:tab w:val="left" w:pos="720"/>
        </w:tabs>
        <w:rPr>
          <w:b/>
          <w:noProof/>
          <w:szCs w:val="22"/>
          <w:u w:val="single"/>
        </w:rPr>
      </w:pPr>
      <w:r w:rsidRPr="00F500CF">
        <w:rPr>
          <w:highlight w:val="lightGray"/>
        </w:rPr>
        <w:t>&lt;Ikke relevant.&gt;</w:t>
      </w:r>
      <w:r w:rsidRPr="00F500CF">
        <w:rPr>
          <w:noProof/>
          <w:color w:val="008000"/>
        </w:rPr>
        <w:t xml:space="preserve"> </w:t>
      </w:r>
    </w:p>
    <w:p w14:paraId="080AB14A" w14:textId="77777777" w:rsidR="00D53063" w:rsidRPr="00F500CF" w:rsidRDefault="00D53063" w:rsidP="00D53063">
      <w:pPr>
        <w:tabs>
          <w:tab w:val="left" w:pos="720"/>
        </w:tabs>
        <w:rPr>
          <w:noProof/>
        </w:rPr>
      </w:pPr>
    </w:p>
    <w:p w14:paraId="1D40206D" w14:textId="77777777" w:rsidR="00D53063" w:rsidRPr="00F500CF" w:rsidRDefault="00D53063" w:rsidP="00D53063">
      <w:pPr>
        <w:tabs>
          <w:tab w:val="left" w:pos="720"/>
        </w:tabs>
        <w:rPr>
          <w:noProof/>
        </w:rPr>
      </w:pPr>
    </w:p>
    <w:p w14:paraId="4028C672" w14:textId="77777777" w:rsidR="00D53063" w:rsidRPr="00F500CF" w:rsidRDefault="00A70457" w:rsidP="00165B4F">
      <w:pPr>
        <w:keepNext/>
        <w:pBdr>
          <w:top w:val="single" w:sz="4" w:space="1" w:color="auto"/>
          <w:left w:val="single" w:sz="4" w:space="4" w:color="auto"/>
          <w:bottom w:val="single" w:sz="4" w:space="1" w:color="auto"/>
          <w:right w:val="single" w:sz="4" w:space="4" w:color="auto"/>
        </w:pBdr>
        <w:tabs>
          <w:tab w:val="left" w:pos="567"/>
        </w:tabs>
        <w:outlineLvl w:val="0"/>
        <w:rPr>
          <w:i/>
          <w:noProof/>
        </w:rPr>
      </w:pPr>
      <w:r w:rsidRPr="00F500CF">
        <w:rPr>
          <w:b/>
          <w:noProof/>
        </w:rPr>
        <w:t>18.</w:t>
      </w:r>
      <w:r w:rsidRPr="00F500CF">
        <w:rPr>
          <w:b/>
          <w:noProof/>
        </w:rPr>
        <w:tab/>
      </w:r>
      <w:r w:rsidR="00A63F2C" w:rsidRPr="00F500CF">
        <w:rPr>
          <w:b/>
          <w:noProof/>
        </w:rPr>
        <w:t xml:space="preserve">ENTYDIG IDENTIFIKATOR </w:t>
      </w:r>
      <w:r w:rsidRPr="00F500CF">
        <w:rPr>
          <w:b/>
          <w:noProof/>
        </w:rPr>
        <w:t>- MENNESKELIGT LÆSBARE DATA</w:t>
      </w:r>
    </w:p>
    <w:p w14:paraId="7751DCE0" w14:textId="77777777" w:rsidR="00D53063" w:rsidRPr="00F500CF" w:rsidRDefault="00D53063" w:rsidP="00D53063">
      <w:pPr>
        <w:tabs>
          <w:tab w:val="left" w:pos="720"/>
        </w:tabs>
        <w:rPr>
          <w:noProof/>
        </w:rPr>
      </w:pPr>
    </w:p>
    <w:p w14:paraId="1A9378EF" w14:textId="77777777" w:rsidR="00D53063" w:rsidRPr="00F500CF" w:rsidRDefault="00A70457" w:rsidP="00D53063">
      <w:pPr>
        <w:rPr>
          <w:color w:val="008000"/>
          <w:szCs w:val="22"/>
        </w:rPr>
      </w:pPr>
      <w:r w:rsidRPr="00F500CF">
        <w:t xml:space="preserve">&lt;PC {nummer} </w:t>
      </w:r>
      <w:r w:rsidRPr="00F500CF">
        <w:rPr>
          <w:color w:val="008000"/>
        </w:rPr>
        <w:t>[produktkode]</w:t>
      </w:r>
    </w:p>
    <w:p w14:paraId="26933088" w14:textId="77777777" w:rsidR="00D53063" w:rsidRPr="00F500CF" w:rsidRDefault="00A70457" w:rsidP="00D53063">
      <w:pPr>
        <w:rPr>
          <w:szCs w:val="22"/>
        </w:rPr>
      </w:pPr>
      <w:r w:rsidRPr="00F500CF">
        <w:t xml:space="preserve">SN {nummer} </w:t>
      </w:r>
      <w:r w:rsidRPr="00F500CF">
        <w:rPr>
          <w:color w:val="008000"/>
        </w:rPr>
        <w:t>[serienummer]</w:t>
      </w:r>
    </w:p>
    <w:p w14:paraId="77B9A4B9" w14:textId="77777777" w:rsidR="00D53063" w:rsidRPr="00F500CF" w:rsidRDefault="00A70457" w:rsidP="00D53063">
      <w:pPr>
        <w:rPr>
          <w:szCs w:val="22"/>
        </w:rPr>
      </w:pPr>
      <w:r w:rsidRPr="00F500CF">
        <w:t xml:space="preserve">NN {nummer} </w:t>
      </w:r>
      <w:r w:rsidRPr="00F500CF">
        <w:rPr>
          <w:color w:val="008000"/>
        </w:rPr>
        <w:t xml:space="preserve">[nationalt refusionsnummer eller </w:t>
      </w:r>
      <w:r w:rsidR="008E635B" w:rsidRPr="00F500CF">
        <w:rPr>
          <w:color w:val="008000"/>
        </w:rPr>
        <w:t xml:space="preserve">andet </w:t>
      </w:r>
      <w:r w:rsidRPr="00F500CF">
        <w:rPr>
          <w:color w:val="008000"/>
        </w:rPr>
        <w:t>nationalt nummer</w:t>
      </w:r>
      <w:r w:rsidR="008E635B" w:rsidRPr="00F500CF">
        <w:rPr>
          <w:color w:val="008000"/>
        </w:rPr>
        <w:t>, der identificerer lægemidlet</w:t>
      </w:r>
      <w:r w:rsidRPr="00F500CF">
        <w:rPr>
          <w:color w:val="008000"/>
        </w:rPr>
        <w:t>]</w:t>
      </w:r>
      <w:r w:rsidRPr="00F500CF">
        <w:rPr>
          <w:color w:val="000000"/>
        </w:rPr>
        <w:t>&gt;</w:t>
      </w:r>
    </w:p>
    <w:p w14:paraId="27F14CD0" w14:textId="77777777" w:rsidR="00D53063" w:rsidRPr="00F500CF" w:rsidRDefault="00D53063" w:rsidP="00D53063">
      <w:pPr>
        <w:ind w:left="-198"/>
        <w:rPr>
          <w:szCs w:val="22"/>
        </w:rPr>
      </w:pPr>
    </w:p>
    <w:p w14:paraId="6F1C87EC" w14:textId="77777777" w:rsidR="00D53063" w:rsidRPr="00F500CF" w:rsidRDefault="00D53063" w:rsidP="00D53063">
      <w:pPr>
        <w:tabs>
          <w:tab w:val="left" w:pos="720"/>
        </w:tabs>
        <w:rPr>
          <w:noProof/>
          <w:szCs w:val="22"/>
        </w:rPr>
      </w:pPr>
    </w:p>
    <w:p w14:paraId="34976A10" w14:textId="77777777" w:rsidR="00D53063" w:rsidRPr="00F500CF" w:rsidRDefault="00A70457" w:rsidP="00D53063">
      <w:pPr>
        <w:rPr>
          <w:noProof/>
          <w:szCs w:val="22"/>
        </w:rPr>
      </w:pPr>
      <w:r w:rsidRPr="00F500CF">
        <w:rPr>
          <w:noProof/>
          <w:highlight w:val="lightGray"/>
          <w:shd w:val="clear" w:color="auto" w:fill="CCCCCC"/>
        </w:rPr>
        <w:t>&lt;Ikke relevant.&gt;</w:t>
      </w:r>
    </w:p>
    <w:p w14:paraId="2FCCAF12" w14:textId="77777777" w:rsidR="00D53063" w:rsidRPr="00F500CF" w:rsidRDefault="00D53063" w:rsidP="00D53063">
      <w:pPr>
        <w:tabs>
          <w:tab w:val="left" w:pos="720"/>
        </w:tabs>
        <w:rPr>
          <w:noProof/>
          <w:szCs w:val="22"/>
        </w:rPr>
      </w:pPr>
    </w:p>
    <w:p w14:paraId="5A651569" w14:textId="77777777" w:rsidR="00CB1917" w:rsidRPr="00F500CF" w:rsidRDefault="00A70457" w:rsidP="00F500CF">
      <w:pPr>
        <w:rPr>
          <w:bCs/>
          <w:noProof/>
        </w:rPr>
      </w:pPr>
      <w:r w:rsidRPr="00F500CF">
        <w:rPr>
          <w:b/>
          <w:noProof/>
          <w:highlight w:val="lightGray"/>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5F930FE3" w14:textId="77777777">
        <w:tc>
          <w:tcPr>
            <w:tcW w:w="9281" w:type="dxa"/>
          </w:tcPr>
          <w:p w14:paraId="72F34F1C" w14:textId="77777777" w:rsidR="00CB1917" w:rsidRPr="00F500CF" w:rsidRDefault="00A70457">
            <w:pPr>
              <w:rPr>
                <w:b/>
                <w:noProof/>
              </w:rPr>
            </w:pPr>
            <w:r w:rsidRPr="00F500CF">
              <w:rPr>
                <w:b/>
                <w:noProof/>
              </w:rPr>
              <w:lastRenderedPageBreak/>
              <w:t>MINDSTEKRAV TIL MÆRKNING PÅ BLISTER ELLER STRIP</w:t>
            </w:r>
          </w:p>
          <w:p w14:paraId="7B2EC993" w14:textId="77777777" w:rsidR="00CB1917" w:rsidRPr="00F500CF" w:rsidRDefault="00CB1917">
            <w:pPr>
              <w:rPr>
                <w:bCs/>
                <w:noProof/>
              </w:rPr>
            </w:pPr>
          </w:p>
          <w:p w14:paraId="4CF7F587" w14:textId="77777777" w:rsidR="00CB1917" w:rsidRPr="00F500CF" w:rsidRDefault="00A70457">
            <w:pPr>
              <w:rPr>
                <w:b/>
                <w:noProof/>
              </w:rPr>
            </w:pPr>
            <w:r w:rsidRPr="00F500CF">
              <w:rPr>
                <w:b/>
                <w:noProof/>
              </w:rPr>
              <w:t>{ART/TYPE}</w:t>
            </w:r>
          </w:p>
        </w:tc>
      </w:tr>
    </w:tbl>
    <w:p w14:paraId="27D55B1F" w14:textId="77777777" w:rsidR="00CB1917" w:rsidRPr="00F500CF" w:rsidRDefault="00CB1917">
      <w:pPr>
        <w:rPr>
          <w:noProof/>
        </w:rPr>
      </w:pPr>
    </w:p>
    <w:p w14:paraId="3F157E11" w14:textId="77777777" w:rsidR="00CB1917" w:rsidRPr="00F500CF" w:rsidRDefault="00CB191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2033CCB0" w14:textId="77777777">
        <w:tc>
          <w:tcPr>
            <w:tcW w:w="9281" w:type="dxa"/>
          </w:tcPr>
          <w:p w14:paraId="369228CB" w14:textId="77777777" w:rsidR="00CB1917" w:rsidRPr="00F500CF" w:rsidRDefault="00A70457">
            <w:pPr>
              <w:tabs>
                <w:tab w:val="left" w:pos="567"/>
              </w:tabs>
              <w:ind w:left="567" w:hanging="567"/>
              <w:rPr>
                <w:b/>
                <w:noProof/>
              </w:rPr>
            </w:pPr>
            <w:r w:rsidRPr="00F500CF">
              <w:rPr>
                <w:b/>
                <w:noProof/>
              </w:rPr>
              <w:t>1.</w:t>
            </w:r>
            <w:r w:rsidRPr="00F500CF">
              <w:rPr>
                <w:b/>
                <w:noProof/>
              </w:rPr>
              <w:tab/>
            </w:r>
            <w:r w:rsidRPr="00F500CF">
              <w:rPr>
                <w:b/>
                <w:noProof/>
              </w:rPr>
              <w:t>LÆGEMIDLETS NAVN</w:t>
            </w:r>
          </w:p>
        </w:tc>
      </w:tr>
    </w:tbl>
    <w:p w14:paraId="7E4046B6" w14:textId="77777777" w:rsidR="00CB1917" w:rsidRPr="00F500CF" w:rsidRDefault="00CB1917">
      <w:pPr>
        <w:suppressAutoHyphens/>
        <w:rPr>
          <w:noProof/>
        </w:rPr>
      </w:pPr>
    </w:p>
    <w:p w14:paraId="02E5BEF7" w14:textId="77777777" w:rsidR="00CB1917" w:rsidRPr="00F500CF" w:rsidRDefault="00A70457">
      <w:pPr>
        <w:suppressAutoHyphens/>
        <w:rPr>
          <w:noProof/>
        </w:rPr>
      </w:pPr>
      <w:r w:rsidRPr="00F500CF">
        <w:rPr>
          <w:noProof/>
        </w:rPr>
        <w:t>{</w:t>
      </w:r>
      <w:r w:rsidRPr="00F500CF">
        <w:rPr>
          <w:bCs/>
        </w:rPr>
        <w:t xml:space="preserve"> Lægemidlets</w:t>
      </w:r>
      <w:r w:rsidRPr="00F500CF">
        <w:rPr>
          <w:noProof/>
        </w:rPr>
        <w:t xml:space="preserve"> (sær)navn styrke lægemiddelform}</w:t>
      </w:r>
    </w:p>
    <w:p w14:paraId="42DBAD2C" w14:textId="77777777" w:rsidR="00CB1917" w:rsidRPr="00F500CF" w:rsidRDefault="00CB1917">
      <w:pPr>
        <w:suppressAutoHyphens/>
        <w:ind w:left="567" w:hanging="567"/>
      </w:pPr>
    </w:p>
    <w:p w14:paraId="008F479C" w14:textId="77777777" w:rsidR="00CB1917" w:rsidRPr="00F500CF" w:rsidRDefault="00A70457">
      <w:pPr>
        <w:suppressAutoHyphens/>
        <w:ind w:left="567" w:hanging="567"/>
        <w:rPr>
          <w:color w:val="FF0000"/>
        </w:rPr>
      </w:pPr>
      <w:r w:rsidRPr="00F500CF">
        <w:rPr>
          <w:color w:val="FF0000"/>
        </w:rPr>
        <w:t>&lt;{</w:t>
      </w:r>
      <w:r w:rsidRPr="00F500CF">
        <w:rPr>
          <w:bCs/>
          <w:color w:val="FF0000"/>
        </w:rPr>
        <w:t>Lægemidlets</w:t>
      </w:r>
      <w:r w:rsidRPr="00F500CF">
        <w:rPr>
          <w:color w:val="FF0000"/>
        </w:rPr>
        <w:t xml:space="preserve"> (sær)navn og </w:t>
      </w:r>
      <w:r w:rsidR="006B7AEC" w:rsidRPr="00F500CF">
        <w:rPr>
          <w:color w:val="FF0000"/>
        </w:rPr>
        <w:t>relatere</w:t>
      </w:r>
      <w:r w:rsidR="00761F9C" w:rsidRPr="00F500CF">
        <w:rPr>
          <w:color w:val="FF0000"/>
        </w:rPr>
        <w:t>de</w:t>
      </w:r>
      <w:r w:rsidRPr="00F500CF">
        <w:rPr>
          <w:color w:val="FF0000"/>
        </w:rPr>
        <w:t xml:space="preserve"> navne (Se</w:t>
      </w:r>
      <w:r w:rsidRPr="00F500CF">
        <w:rPr>
          <w:color w:val="FF0000"/>
          <w:spacing w:val="-3"/>
        </w:rPr>
        <w:t xml:space="preserve"> bilag I</w:t>
      </w:r>
      <w:r w:rsidRPr="00F500CF">
        <w:rPr>
          <w:color w:val="FF0000"/>
        </w:rPr>
        <w:t>) styrke lægemiddelform}&gt;</w:t>
      </w:r>
    </w:p>
    <w:p w14:paraId="13BACEE4" w14:textId="77777777" w:rsidR="00CB1917" w:rsidRPr="00F500CF" w:rsidRDefault="00A70457">
      <w:pPr>
        <w:tabs>
          <w:tab w:val="left" w:pos="-720"/>
        </w:tabs>
        <w:suppressAutoHyphens/>
        <w:rPr>
          <w:snapToGrid w:val="0"/>
        </w:rPr>
      </w:pPr>
      <w:r w:rsidRPr="00F500CF">
        <w:rPr>
          <w:color w:val="FF0000"/>
          <w:spacing w:val="-3"/>
        </w:rPr>
        <w:t xml:space="preserve">&lt;[Se bilag I - </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820C2D" w:rsidRPr="00F500CF">
        <w:rPr>
          <w:bCs/>
          <w:i/>
          <w:iCs/>
          <w:color w:val="FF0000"/>
        </w:rPr>
        <w:t>r</w:t>
      </w:r>
      <w:proofErr w:type="spellEnd"/>
      <w:r w:rsidRPr="00F500CF">
        <w:rPr>
          <w:bCs/>
          <w:i/>
          <w:iCs/>
          <w:color w:val="FF0000"/>
        </w:rPr>
        <w:t>]</w:t>
      </w:r>
    </w:p>
    <w:p w14:paraId="009FC28C" w14:textId="77777777" w:rsidR="00CB1917" w:rsidRPr="00F500CF" w:rsidRDefault="00CB1917">
      <w:pPr>
        <w:pStyle w:val="Header"/>
        <w:widowControl/>
        <w:tabs>
          <w:tab w:val="clear" w:pos="567"/>
          <w:tab w:val="clear" w:pos="4320"/>
          <w:tab w:val="clear" w:pos="8640"/>
        </w:tabs>
        <w:suppressAutoHyphens/>
        <w:rPr>
          <w:rFonts w:ascii="Times New Roman" w:hAnsi="Times New Roman"/>
          <w:noProof/>
        </w:rPr>
      </w:pPr>
    </w:p>
    <w:p w14:paraId="0BF718F1" w14:textId="77777777" w:rsidR="00CB1917" w:rsidRPr="00F500CF" w:rsidRDefault="00A70457">
      <w:pPr>
        <w:suppressAutoHyphens/>
        <w:rPr>
          <w:noProof/>
        </w:rPr>
      </w:pPr>
      <w:r w:rsidRPr="00F500CF">
        <w:rPr>
          <w:noProof/>
        </w:rPr>
        <w:t>{</w:t>
      </w:r>
      <w:r w:rsidR="00820C2D" w:rsidRPr="00F500CF">
        <w:rPr>
          <w:noProof/>
        </w:rPr>
        <w:t>a</w:t>
      </w:r>
      <w:r w:rsidRPr="00F500CF">
        <w:rPr>
          <w:noProof/>
        </w:rPr>
        <w:t>ktivt stof</w:t>
      </w:r>
      <w:r w:rsidR="008815DE" w:rsidRPr="00F500CF">
        <w:rPr>
          <w:noProof/>
        </w:rPr>
        <w:t>/aktive stoffer</w:t>
      </w:r>
      <w:r w:rsidRPr="00F500CF">
        <w:rPr>
          <w:noProof/>
        </w:rPr>
        <w:t>}</w:t>
      </w:r>
    </w:p>
    <w:p w14:paraId="2184877E" w14:textId="77777777" w:rsidR="00CB1917" w:rsidRPr="00F500CF" w:rsidRDefault="00CB1917">
      <w:pPr>
        <w:suppressAutoHyphens/>
        <w:rPr>
          <w:noProof/>
        </w:rPr>
      </w:pPr>
    </w:p>
    <w:p w14:paraId="744EC15D" w14:textId="77777777" w:rsidR="00CB1917" w:rsidRPr="00F500CF" w:rsidRDefault="00CB1917">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693272CB" w14:textId="77777777">
        <w:tc>
          <w:tcPr>
            <w:tcW w:w="9281" w:type="dxa"/>
          </w:tcPr>
          <w:p w14:paraId="0C5D0FC3" w14:textId="77777777" w:rsidR="00CB1917" w:rsidRPr="00F500CF" w:rsidRDefault="00A70457">
            <w:pPr>
              <w:tabs>
                <w:tab w:val="left" w:pos="567"/>
              </w:tabs>
              <w:ind w:left="567" w:hanging="567"/>
              <w:rPr>
                <w:b/>
                <w:noProof/>
              </w:rPr>
            </w:pPr>
            <w:r w:rsidRPr="00F500CF">
              <w:rPr>
                <w:b/>
                <w:noProof/>
              </w:rPr>
              <w:t>2.</w:t>
            </w:r>
            <w:r w:rsidRPr="00F500CF">
              <w:rPr>
                <w:b/>
                <w:noProof/>
              </w:rPr>
              <w:tab/>
              <w:t xml:space="preserve">NAVN PÅ </w:t>
            </w:r>
            <w:r w:rsidRPr="00F500CF">
              <w:rPr>
                <w:b/>
                <w:noProof/>
              </w:rPr>
              <w:t>INDEHAVEREN AF MARKEDSFØRINGSTILLADELSEN</w:t>
            </w:r>
          </w:p>
        </w:tc>
      </w:tr>
    </w:tbl>
    <w:p w14:paraId="4F6AD679" w14:textId="77777777" w:rsidR="00CB1917" w:rsidRPr="00F500CF" w:rsidRDefault="00CB1917">
      <w:pPr>
        <w:suppressAutoHyphens/>
        <w:rPr>
          <w:noProof/>
        </w:rPr>
      </w:pPr>
    </w:p>
    <w:p w14:paraId="50B2BC0B" w14:textId="77777777" w:rsidR="00CB1917" w:rsidRPr="00F500CF" w:rsidRDefault="00A70457">
      <w:pPr>
        <w:tabs>
          <w:tab w:val="left" w:pos="-720"/>
        </w:tabs>
        <w:suppressAutoHyphens/>
        <w:rPr>
          <w:snapToGrid w:val="0"/>
        </w:rPr>
      </w:pPr>
      <w:r w:rsidRPr="00F500CF">
        <w:rPr>
          <w:spacing w:val="-3"/>
        </w:rPr>
        <w:t>&lt;[</w:t>
      </w:r>
      <w:r w:rsidRPr="00F500CF">
        <w:rPr>
          <w:snapToGrid w:val="0"/>
        </w:rPr>
        <w:t>Udfyldes nationalt]&gt;</w:t>
      </w:r>
    </w:p>
    <w:p w14:paraId="73E4D4E6" w14:textId="77777777" w:rsidR="00CB1917" w:rsidRPr="00F500CF" w:rsidRDefault="00A70457">
      <w:pPr>
        <w:tabs>
          <w:tab w:val="left" w:pos="-720"/>
        </w:tabs>
        <w:suppressAutoHyphens/>
        <w:rPr>
          <w:snapToGrid w:val="0"/>
        </w:rPr>
      </w:pPr>
      <w:r w:rsidRPr="00F500CF">
        <w:rPr>
          <w:color w:val="FF0000"/>
          <w:spacing w:val="-3"/>
        </w:rPr>
        <w:t xml:space="preserve">&lt;[Se bilag I - </w:t>
      </w:r>
      <w:r w:rsidRPr="00F500CF">
        <w:rPr>
          <w:snapToGrid w:val="0"/>
          <w:color w:val="FF0000"/>
        </w:rPr>
        <w:t>Udfyldes nationalt]&gt;</w:t>
      </w:r>
      <w:r w:rsidRPr="00F500CF">
        <w:rPr>
          <w:snapToGrid w:val="0"/>
        </w:rPr>
        <w:t xml:space="preserve"> </w:t>
      </w:r>
      <w:r w:rsidRPr="00F500CF">
        <w:rPr>
          <w:bCs/>
          <w:i/>
          <w:iCs/>
          <w:color w:val="FF0000"/>
        </w:rPr>
        <w:t xml:space="preserve">[For </w:t>
      </w:r>
      <w:proofErr w:type="spellStart"/>
      <w:r w:rsidRPr="00F500CF">
        <w:rPr>
          <w:bCs/>
          <w:i/>
          <w:iCs/>
          <w:color w:val="FF0000"/>
        </w:rPr>
        <w:t>referralprocedure</w:t>
      </w:r>
      <w:r w:rsidR="00820C2D" w:rsidRPr="00F500CF">
        <w:rPr>
          <w:bCs/>
          <w:i/>
          <w:iCs/>
          <w:color w:val="FF0000"/>
        </w:rPr>
        <w:t>r</w:t>
      </w:r>
      <w:proofErr w:type="spellEnd"/>
      <w:r w:rsidRPr="00F500CF">
        <w:rPr>
          <w:bCs/>
          <w:i/>
          <w:iCs/>
          <w:color w:val="FF0000"/>
        </w:rPr>
        <w:t>]</w:t>
      </w:r>
    </w:p>
    <w:p w14:paraId="2CC872C4" w14:textId="77777777" w:rsidR="00CB1917" w:rsidRPr="00F500CF" w:rsidRDefault="00CB1917">
      <w:pPr>
        <w:pStyle w:val="Header"/>
        <w:widowControl/>
        <w:tabs>
          <w:tab w:val="clear" w:pos="567"/>
          <w:tab w:val="clear" w:pos="4320"/>
          <w:tab w:val="clear" w:pos="8640"/>
        </w:tabs>
        <w:suppressAutoHyphens/>
        <w:rPr>
          <w:rFonts w:ascii="Times New Roman" w:hAnsi="Times New Roman"/>
          <w:noProof/>
        </w:rPr>
      </w:pPr>
    </w:p>
    <w:p w14:paraId="20E7A2BF" w14:textId="77777777" w:rsidR="00CB1917" w:rsidRPr="00F500CF" w:rsidRDefault="00A70457">
      <w:pPr>
        <w:suppressAutoHyphens/>
        <w:rPr>
          <w:noProof/>
          <w:lang w:val="en-GB"/>
        </w:rPr>
      </w:pPr>
      <w:r w:rsidRPr="00F500CF">
        <w:rPr>
          <w:noProof/>
          <w:lang w:val="en-GB"/>
        </w:rPr>
        <w:t>{Navn}</w:t>
      </w:r>
    </w:p>
    <w:p w14:paraId="715B2F2F" w14:textId="77777777" w:rsidR="00CB1917" w:rsidRPr="00F500CF" w:rsidRDefault="00CB1917">
      <w:pPr>
        <w:suppressAutoHyphens/>
        <w:rPr>
          <w:noProof/>
          <w:lang w:val="en-GB"/>
        </w:rPr>
      </w:pPr>
    </w:p>
    <w:p w14:paraId="522E07F2" w14:textId="77777777" w:rsidR="00CB1917" w:rsidRPr="00F500CF" w:rsidRDefault="00CB1917">
      <w:pPr>
        <w:suppressAutoHyphens/>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04695A14" w14:textId="77777777">
        <w:tc>
          <w:tcPr>
            <w:tcW w:w="9281" w:type="dxa"/>
          </w:tcPr>
          <w:p w14:paraId="4AF3C214" w14:textId="77777777" w:rsidR="00CB1917" w:rsidRPr="00F500CF" w:rsidRDefault="00A70457">
            <w:pPr>
              <w:tabs>
                <w:tab w:val="left" w:pos="567"/>
              </w:tabs>
              <w:ind w:left="567" w:hanging="567"/>
              <w:rPr>
                <w:b/>
                <w:noProof/>
                <w:lang w:val="en-GB"/>
              </w:rPr>
            </w:pPr>
            <w:r w:rsidRPr="00F500CF">
              <w:rPr>
                <w:b/>
                <w:noProof/>
                <w:lang w:val="en-GB"/>
              </w:rPr>
              <w:t>3.</w:t>
            </w:r>
            <w:r w:rsidRPr="00F500CF">
              <w:rPr>
                <w:b/>
                <w:noProof/>
                <w:lang w:val="en-GB"/>
              </w:rPr>
              <w:tab/>
              <w:t>UDLØBSDATO</w:t>
            </w:r>
          </w:p>
        </w:tc>
      </w:tr>
    </w:tbl>
    <w:p w14:paraId="58B15874" w14:textId="77777777" w:rsidR="00CB1917" w:rsidRPr="00F500CF" w:rsidRDefault="00CB1917">
      <w:pPr>
        <w:suppressAutoHyphens/>
        <w:jc w:val="both"/>
        <w:rPr>
          <w:noProof/>
          <w:lang w:val="en-GB"/>
        </w:rPr>
      </w:pPr>
    </w:p>
    <w:p w14:paraId="269B33E8" w14:textId="77777777" w:rsidR="00CB1917" w:rsidRPr="00F500CF" w:rsidRDefault="00CB1917">
      <w:pPr>
        <w:suppressAutoHyphens/>
        <w:jc w:val="both"/>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7C0F420E" w14:textId="77777777">
        <w:tc>
          <w:tcPr>
            <w:tcW w:w="9281" w:type="dxa"/>
          </w:tcPr>
          <w:p w14:paraId="2B2315FD" w14:textId="77777777" w:rsidR="00CB1917" w:rsidRPr="00F500CF" w:rsidRDefault="00A70457">
            <w:pPr>
              <w:tabs>
                <w:tab w:val="left" w:pos="567"/>
              </w:tabs>
              <w:ind w:left="567" w:hanging="567"/>
              <w:rPr>
                <w:b/>
                <w:noProof/>
                <w:lang w:val="en-GB"/>
              </w:rPr>
            </w:pPr>
            <w:r w:rsidRPr="00F500CF">
              <w:rPr>
                <w:b/>
                <w:noProof/>
                <w:lang w:val="en-GB"/>
              </w:rPr>
              <w:t>4.</w:t>
            </w:r>
            <w:r w:rsidRPr="00F500CF">
              <w:rPr>
                <w:b/>
                <w:noProof/>
                <w:lang w:val="en-GB"/>
              </w:rPr>
              <w:tab/>
              <w:t>BATCHNUMMER</w:t>
            </w:r>
          </w:p>
        </w:tc>
      </w:tr>
    </w:tbl>
    <w:p w14:paraId="7066074C" w14:textId="77777777" w:rsidR="00CB1917" w:rsidRPr="00F500CF" w:rsidRDefault="00CB1917">
      <w:pPr>
        <w:suppressAutoHyphens/>
        <w:jc w:val="both"/>
        <w:rPr>
          <w:noProof/>
          <w:lang w:val="en-GB"/>
        </w:rPr>
      </w:pPr>
    </w:p>
    <w:p w14:paraId="1532E453" w14:textId="77777777" w:rsidR="00CB1917" w:rsidRPr="00F500CF" w:rsidRDefault="00CB1917">
      <w:pPr>
        <w:suppressAutoHyphens/>
        <w:jc w:val="both"/>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03D2955E" w14:textId="77777777">
        <w:tc>
          <w:tcPr>
            <w:tcW w:w="9281" w:type="dxa"/>
          </w:tcPr>
          <w:p w14:paraId="5C6E056A" w14:textId="77777777" w:rsidR="00CB1917" w:rsidRPr="00F500CF" w:rsidRDefault="00A70457">
            <w:pPr>
              <w:tabs>
                <w:tab w:val="left" w:pos="567"/>
              </w:tabs>
              <w:ind w:left="567" w:hanging="567"/>
              <w:rPr>
                <w:b/>
                <w:noProof/>
              </w:rPr>
            </w:pPr>
            <w:r w:rsidRPr="00F500CF">
              <w:rPr>
                <w:b/>
                <w:noProof/>
              </w:rPr>
              <w:t>5.</w:t>
            </w:r>
            <w:r w:rsidRPr="00F500CF">
              <w:rPr>
                <w:b/>
                <w:noProof/>
              </w:rPr>
              <w:tab/>
              <w:t>ANDET</w:t>
            </w:r>
          </w:p>
        </w:tc>
      </w:tr>
    </w:tbl>
    <w:p w14:paraId="40B8F32B" w14:textId="77777777" w:rsidR="00CB1917" w:rsidRPr="00F500CF" w:rsidRDefault="00CB1917">
      <w:pPr>
        <w:suppressAutoHyphens/>
        <w:rPr>
          <w:b/>
          <w:bCs/>
          <w:noProof/>
        </w:rPr>
      </w:pPr>
    </w:p>
    <w:p w14:paraId="12557F0F" w14:textId="77777777" w:rsidR="00CB1917" w:rsidRPr="00F500CF" w:rsidRDefault="00A70457">
      <w:pPr>
        <w:suppressAutoHyphens/>
        <w:rPr>
          <w:b/>
          <w:noProof/>
        </w:rPr>
      </w:pPr>
      <w:r w:rsidRPr="00F500CF">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6B2A3647" w14:textId="77777777">
        <w:tc>
          <w:tcPr>
            <w:tcW w:w="9281" w:type="dxa"/>
          </w:tcPr>
          <w:p w14:paraId="74F80C08" w14:textId="77777777" w:rsidR="00CB1917" w:rsidRPr="00F500CF" w:rsidRDefault="00A70457">
            <w:pPr>
              <w:suppressAutoHyphens/>
              <w:rPr>
                <w:b/>
                <w:noProof/>
              </w:rPr>
            </w:pPr>
            <w:r w:rsidRPr="00F500CF">
              <w:rPr>
                <w:b/>
                <w:noProof/>
              </w:rPr>
              <w:lastRenderedPageBreak/>
              <w:t>MINDSTEKRAV TIL MÆRKNING PÅ SMÅ INDRE EMBALLAGER</w:t>
            </w:r>
          </w:p>
          <w:p w14:paraId="6AF287D7" w14:textId="77777777" w:rsidR="00CB1917" w:rsidRPr="00F500CF" w:rsidRDefault="00CB1917">
            <w:pPr>
              <w:suppressAutoHyphens/>
              <w:jc w:val="both"/>
              <w:rPr>
                <w:noProof/>
              </w:rPr>
            </w:pPr>
          </w:p>
          <w:p w14:paraId="75522389" w14:textId="77777777" w:rsidR="00CB1917" w:rsidRPr="00F500CF" w:rsidRDefault="00A70457">
            <w:pPr>
              <w:suppressAutoHyphens/>
              <w:rPr>
                <w:noProof/>
              </w:rPr>
            </w:pPr>
            <w:r w:rsidRPr="00F500CF">
              <w:rPr>
                <w:b/>
                <w:noProof/>
              </w:rPr>
              <w:t>{ART/TYPE}</w:t>
            </w:r>
          </w:p>
        </w:tc>
      </w:tr>
    </w:tbl>
    <w:p w14:paraId="4D713735" w14:textId="77777777" w:rsidR="00CB1917" w:rsidRPr="00F500CF" w:rsidRDefault="00CB1917">
      <w:pPr>
        <w:suppressAutoHyphens/>
        <w:jc w:val="both"/>
        <w:rPr>
          <w:noProof/>
        </w:rPr>
      </w:pPr>
    </w:p>
    <w:p w14:paraId="0B5FB803" w14:textId="77777777" w:rsidR="00CB1917" w:rsidRPr="00F500CF" w:rsidRDefault="00CB1917">
      <w:pPr>
        <w:suppressAutoHyphens/>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41790A46" w14:textId="77777777">
        <w:tc>
          <w:tcPr>
            <w:tcW w:w="9281" w:type="dxa"/>
          </w:tcPr>
          <w:p w14:paraId="7222F0B3" w14:textId="77777777" w:rsidR="00CB1917" w:rsidRPr="00F500CF" w:rsidRDefault="00A70457" w:rsidP="00CA4D32">
            <w:pPr>
              <w:tabs>
                <w:tab w:val="left" w:pos="567"/>
              </w:tabs>
              <w:ind w:left="567" w:hanging="567"/>
              <w:rPr>
                <w:b/>
                <w:noProof/>
              </w:rPr>
            </w:pPr>
            <w:r w:rsidRPr="00F500CF">
              <w:rPr>
                <w:b/>
                <w:noProof/>
              </w:rPr>
              <w:t>1.</w:t>
            </w:r>
            <w:r w:rsidRPr="00F500CF">
              <w:rPr>
                <w:b/>
                <w:noProof/>
              </w:rPr>
              <w:tab/>
            </w:r>
            <w:r w:rsidRPr="00F500CF">
              <w:rPr>
                <w:b/>
                <w:noProof/>
              </w:rPr>
              <w:t xml:space="preserve">LÆGEMIDLETS NAVN OG </w:t>
            </w:r>
            <w:r w:rsidRPr="00F500CF">
              <w:rPr>
                <w:b/>
                <w:bCs/>
              </w:rPr>
              <w:t>ADMINISTRATIONSVEJ(E)</w:t>
            </w:r>
          </w:p>
        </w:tc>
      </w:tr>
    </w:tbl>
    <w:p w14:paraId="5B8BF406" w14:textId="77777777" w:rsidR="00CB1917" w:rsidRPr="00F500CF" w:rsidRDefault="00CB1917">
      <w:pPr>
        <w:suppressAutoHyphens/>
        <w:jc w:val="both"/>
        <w:rPr>
          <w:noProof/>
        </w:rPr>
      </w:pPr>
    </w:p>
    <w:p w14:paraId="231D66CB" w14:textId="77777777" w:rsidR="00CB1917" w:rsidRPr="00F500CF" w:rsidRDefault="00A70457">
      <w:pPr>
        <w:suppressAutoHyphens/>
        <w:jc w:val="both"/>
        <w:rPr>
          <w:noProof/>
        </w:rPr>
      </w:pPr>
      <w:r w:rsidRPr="00F500CF">
        <w:rPr>
          <w:noProof/>
        </w:rPr>
        <w:t>{</w:t>
      </w:r>
      <w:r w:rsidRPr="00F500CF">
        <w:rPr>
          <w:bCs/>
        </w:rPr>
        <w:t>Lægemidlets</w:t>
      </w:r>
      <w:r w:rsidRPr="00F500CF">
        <w:rPr>
          <w:noProof/>
        </w:rPr>
        <w:t xml:space="preserve"> (sær)navn styrke lægemiddelform}</w:t>
      </w:r>
    </w:p>
    <w:p w14:paraId="39FD40B4" w14:textId="77777777" w:rsidR="00CB1917" w:rsidRPr="00F500CF" w:rsidRDefault="00CB1917">
      <w:pPr>
        <w:suppressAutoHyphens/>
        <w:jc w:val="both"/>
        <w:rPr>
          <w:noProof/>
        </w:rPr>
      </w:pPr>
    </w:p>
    <w:p w14:paraId="43A813C1" w14:textId="77777777" w:rsidR="00CB1917" w:rsidRPr="00F500CF" w:rsidRDefault="00A70457">
      <w:pPr>
        <w:suppressAutoHyphens/>
        <w:ind w:left="567" w:hanging="567"/>
        <w:rPr>
          <w:color w:val="FF0000"/>
        </w:rPr>
      </w:pPr>
      <w:r w:rsidRPr="00F500CF">
        <w:rPr>
          <w:color w:val="FF0000"/>
        </w:rPr>
        <w:t>&lt;{</w:t>
      </w:r>
      <w:r w:rsidRPr="00F500CF">
        <w:rPr>
          <w:bCs/>
          <w:color w:val="FF0000"/>
        </w:rPr>
        <w:t>Lægemidlets</w:t>
      </w:r>
      <w:r w:rsidRPr="00F500CF">
        <w:rPr>
          <w:color w:val="FF0000"/>
        </w:rPr>
        <w:t xml:space="preserve"> (sær)navn </w:t>
      </w:r>
      <w:r w:rsidRPr="00F500CF">
        <w:rPr>
          <w:noProof/>
          <w:color w:val="FF0000"/>
        </w:rPr>
        <w:t xml:space="preserve">og </w:t>
      </w:r>
      <w:r w:rsidR="00761F9C" w:rsidRPr="00F500CF">
        <w:rPr>
          <w:color w:val="FF0000"/>
        </w:rPr>
        <w:t>rel</w:t>
      </w:r>
      <w:r w:rsidR="006B7AEC" w:rsidRPr="00F500CF">
        <w:rPr>
          <w:color w:val="FF0000"/>
        </w:rPr>
        <w:t>atere</w:t>
      </w:r>
      <w:r w:rsidR="00761F9C" w:rsidRPr="00F500CF">
        <w:rPr>
          <w:color w:val="FF0000"/>
        </w:rPr>
        <w:t>de</w:t>
      </w:r>
      <w:r w:rsidRPr="00F500CF">
        <w:rPr>
          <w:noProof/>
          <w:color w:val="FF0000"/>
        </w:rPr>
        <w:t xml:space="preserve"> navne (Se</w:t>
      </w:r>
      <w:r w:rsidRPr="00F500CF">
        <w:rPr>
          <w:color w:val="FF0000"/>
          <w:spacing w:val="-3"/>
        </w:rPr>
        <w:t xml:space="preserve"> bilag I</w:t>
      </w:r>
      <w:r w:rsidRPr="00F500CF">
        <w:rPr>
          <w:color w:val="FF0000"/>
        </w:rPr>
        <w:t>) styrke lægemiddelform}&gt;</w:t>
      </w:r>
    </w:p>
    <w:p w14:paraId="220AAF34" w14:textId="77777777" w:rsidR="00CB1917" w:rsidRPr="00F500CF" w:rsidRDefault="00A70457">
      <w:pPr>
        <w:tabs>
          <w:tab w:val="left" w:pos="-720"/>
        </w:tabs>
        <w:suppressAutoHyphens/>
        <w:rPr>
          <w:snapToGrid w:val="0"/>
        </w:rPr>
      </w:pPr>
      <w:r w:rsidRPr="00F500CF">
        <w:rPr>
          <w:color w:val="FF0000"/>
          <w:spacing w:val="-3"/>
        </w:rPr>
        <w:t xml:space="preserve">&lt;[Se bilag I - </w:t>
      </w:r>
      <w:r w:rsidRPr="00F500CF">
        <w:rPr>
          <w:snapToGrid w:val="0"/>
          <w:color w:val="FF0000"/>
        </w:rPr>
        <w:t>Udfyldes nationalt]&gt;</w:t>
      </w:r>
      <w:r w:rsidRPr="00F500CF">
        <w:rPr>
          <w:snapToGrid w:val="0"/>
        </w:rPr>
        <w:t xml:space="preserve"> </w:t>
      </w:r>
      <w:r w:rsidRPr="00F500CF">
        <w:rPr>
          <w:bCs/>
          <w:i/>
          <w:iCs/>
          <w:color w:val="FF0000"/>
        </w:rPr>
        <w:t xml:space="preserve">[For </w:t>
      </w:r>
      <w:proofErr w:type="spellStart"/>
      <w:r w:rsidRPr="00F500CF">
        <w:rPr>
          <w:bCs/>
          <w:i/>
          <w:iCs/>
          <w:color w:val="FF0000"/>
        </w:rPr>
        <w:t>referralprocedure</w:t>
      </w:r>
      <w:r w:rsidR="00820C2D" w:rsidRPr="00F500CF">
        <w:rPr>
          <w:bCs/>
          <w:i/>
          <w:iCs/>
          <w:color w:val="FF0000"/>
        </w:rPr>
        <w:t>r</w:t>
      </w:r>
      <w:proofErr w:type="spellEnd"/>
      <w:r w:rsidRPr="00F500CF">
        <w:rPr>
          <w:bCs/>
          <w:i/>
          <w:iCs/>
          <w:color w:val="FF0000"/>
        </w:rPr>
        <w:t>]</w:t>
      </w:r>
    </w:p>
    <w:p w14:paraId="0EF01A70" w14:textId="77777777" w:rsidR="00CB1917" w:rsidRPr="00F500CF" w:rsidRDefault="00CB1917">
      <w:pPr>
        <w:suppressAutoHyphens/>
        <w:jc w:val="both"/>
        <w:rPr>
          <w:noProof/>
        </w:rPr>
      </w:pPr>
    </w:p>
    <w:p w14:paraId="2C32E52C" w14:textId="77777777" w:rsidR="00CB1917" w:rsidRPr="00F500CF" w:rsidRDefault="00A70457">
      <w:pPr>
        <w:pStyle w:val="EMEAEnBodyText"/>
        <w:suppressAutoHyphens/>
        <w:spacing w:before="0" w:after="0"/>
        <w:rPr>
          <w:noProof/>
          <w:lang w:val="da-DK"/>
        </w:rPr>
      </w:pPr>
      <w:r w:rsidRPr="00F500CF">
        <w:rPr>
          <w:noProof/>
          <w:lang w:val="da-DK"/>
        </w:rPr>
        <w:t>{</w:t>
      </w:r>
      <w:r w:rsidR="00820C2D" w:rsidRPr="00F500CF">
        <w:rPr>
          <w:noProof/>
          <w:lang w:val="da-DK"/>
        </w:rPr>
        <w:t>a</w:t>
      </w:r>
      <w:r w:rsidRPr="00F500CF">
        <w:rPr>
          <w:noProof/>
          <w:lang w:val="da-DK"/>
        </w:rPr>
        <w:t>ktivt stof</w:t>
      </w:r>
      <w:r w:rsidR="000F7C3A" w:rsidRPr="00F500CF">
        <w:rPr>
          <w:noProof/>
          <w:lang w:val="da-DK"/>
        </w:rPr>
        <w:t>/aktive stoffer</w:t>
      </w:r>
      <w:r w:rsidRPr="00F500CF">
        <w:rPr>
          <w:noProof/>
          <w:lang w:val="da-DK"/>
        </w:rPr>
        <w:t>}</w:t>
      </w:r>
    </w:p>
    <w:p w14:paraId="378EA273" w14:textId="77777777" w:rsidR="00CB1917" w:rsidRPr="00F500CF" w:rsidRDefault="00A70457">
      <w:pPr>
        <w:suppressAutoHyphens/>
        <w:jc w:val="both"/>
        <w:rPr>
          <w:noProof/>
        </w:rPr>
      </w:pPr>
      <w:r w:rsidRPr="00F500CF">
        <w:rPr>
          <w:noProof/>
        </w:rPr>
        <w:t>{</w:t>
      </w:r>
      <w:r w:rsidRPr="00F500CF">
        <w:t>Administrationsvej</w:t>
      </w:r>
      <w:r w:rsidRPr="00F500CF">
        <w:rPr>
          <w:noProof/>
        </w:rPr>
        <w:t>}</w:t>
      </w:r>
    </w:p>
    <w:p w14:paraId="75FAEAF8" w14:textId="77777777" w:rsidR="00CB1917" w:rsidRPr="00F500CF" w:rsidRDefault="00CB1917">
      <w:pPr>
        <w:suppressAutoHyphens/>
        <w:jc w:val="both"/>
        <w:rPr>
          <w:noProof/>
        </w:rPr>
      </w:pPr>
    </w:p>
    <w:p w14:paraId="36151A17" w14:textId="77777777" w:rsidR="00CB1917" w:rsidRPr="00F500CF" w:rsidRDefault="00CB1917">
      <w:pPr>
        <w:suppressAutoHyphens/>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4A05ED1D" w14:textId="77777777">
        <w:tc>
          <w:tcPr>
            <w:tcW w:w="9281" w:type="dxa"/>
          </w:tcPr>
          <w:p w14:paraId="6296B0B5" w14:textId="77777777" w:rsidR="00CB1917" w:rsidRPr="00F500CF" w:rsidRDefault="00A70457" w:rsidP="00B24ADD">
            <w:pPr>
              <w:tabs>
                <w:tab w:val="left" w:pos="567"/>
              </w:tabs>
              <w:ind w:left="567" w:hanging="567"/>
              <w:rPr>
                <w:b/>
                <w:noProof/>
                <w:lang w:val="en-GB"/>
              </w:rPr>
            </w:pPr>
            <w:r w:rsidRPr="00F500CF">
              <w:rPr>
                <w:b/>
                <w:noProof/>
                <w:lang w:val="en-GB"/>
              </w:rPr>
              <w:t>2.</w:t>
            </w:r>
            <w:r w:rsidRPr="00F500CF">
              <w:rPr>
                <w:b/>
                <w:noProof/>
                <w:lang w:val="en-GB"/>
              </w:rPr>
              <w:tab/>
            </w:r>
            <w:r w:rsidR="005D1833" w:rsidRPr="00F500CF">
              <w:rPr>
                <w:b/>
                <w:noProof/>
                <w:lang w:val="en-GB"/>
              </w:rPr>
              <w:t>ADMINISTRATION</w:t>
            </w:r>
            <w:r w:rsidR="00B24ADD" w:rsidRPr="00F500CF">
              <w:rPr>
                <w:b/>
                <w:noProof/>
                <w:lang w:val="en-GB"/>
              </w:rPr>
              <w:t>SMETODE</w:t>
            </w:r>
          </w:p>
        </w:tc>
      </w:tr>
    </w:tbl>
    <w:p w14:paraId="606657D0" w14:textId="77777777" w:rsidR="00CB1917" w:rsidRPr="00F500CF" w:rsidRDefault="00CB1917">
      <w:pPr>
        <w:suppressAutoHyphens/>
        <w:jc w:val="both"/>
        <w:rPr>
          <w:noProof/>
          <w:lang w:val="en-GB"/>
        </w:rPr>
      </w:pPr>
    </w:p>
    <w:p w14:paraId="51439E14" w14:textId="77777777" w:rsidR="00CB1917" w:rsidRPr="00F500CF" w:rsidRDefault="00CB1917">
      <w:pPr>
        <w:suppressAutoHyphens/>
        <w:jc w:val="both"/>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66ABB622" w14:textId="77777777">
        <w:tc>
          <w:tcPr>
            <w:tcW w:w="9281" w:type="dxa"/>
          </w:tcPr>
          <w:p w14:paraId="2A14451A" w14:textId="77777777" w:rsidR="00CB1917" w:rsidRPr="00F500CF" w:rsidRDefault="00A70457">
            <w:pPr>
              <w:tabs>
                <w:tab w:val="left" w:pos="567"/>
              </w:tabs>
              <w:ind w:left="567" w:hanging="567"/>
              <w:rPr>
                <w:b/>
                <w:noProof/>
                <w:lang w:val="en-GB"/>
              </w:rPr>
            </w:pPr>
            <w:r w:rsidRPr="00F500CF">
              <w:rPr>
                <w:b/>
                <w:noProof/>
                <w:lang w:val="en-GB"/>
              </w:rPr>
              <w:t>3.</w:t>
            </w:r>
            <w:r w:rsidRPr="00F500CF">
              <w:rPr>
                <w:b/>
                <w:noProof/>
                <w:lang w:val="en-GB"/>
              </w:rPr>
              <w:tab/>
              <w:t>UDLØBSDATO</w:t>
            </w:r>
          </w:p>
        </w:tc>
      </w:tr>
    </w:tbl>
    <w:p w14:paraId="64771F53" w14:textId="77777777" w:rsidR="00CB1917" w:rsidRPr="00F500CF" w:rsidRDefault="00CB1917">
      <w:pPr>
        <w:suppressAutoHyphens/>
        <w:ind w:left="567" w:hanging="567"/>
        <w:rPr>
          <w:noProof/>
          <w:lang w:val="en-GB"/>
        </w:rPr>
      </w:pPr>
    </w:p>
    <w:p w14:paraId="48F99F59" w14:textId="77777777" w:rsidR="00CB1917" w:rsidRPr="00F500CF" w:rsidRDefault="00CB1917">
      <w:pPr>
        <w:suppressAutoHyphens/>
        <w:ind w:left="567" w:hanging="567"/>
        <w:rPr>
          <w:noProof/>
          <w:lang w:val="en-GB"/>
        </w:rPr>
      </w:pPr>
    </w:p>
    <w:p w14:paraId="2B62FE43" w14:textId="77777777" w:rsidR="00CB1917" w:rsidRPr="00F500CF" w:rsidRDefault="00A70457">
      <w:pPr>
        <w:pBdr>
          <w:top w:val="single" w:sz="4" w:space="1" w:color="auto"/>
          <w:left w:val="single" w:sz="4" w:space="4" w:color="auto"/>
          <w:bottom w:val="single" w:sz="4" w:space="1" w:color="auto"/>
          <w:right w:val="single" w:sz="4" w:space="4" w:color="auto"/>
        </w:pBdr>
        <w:tabs>
          <w:tab w:val="left" w:pos="567"/>
        </w:tabs>
        <w:ind w:left="567" w:hanging="567"/>
        <w:rPr>
          <w:b/>
          <w:noProof/>
          <w:lang w:val="en-GB"/>
        </w:rPr>
      </w:pPr>
      <w:r w:rsidRPr="00F500CF">
        <w:rPr>
          <w:b/>
          <w:noProof/>
          <w:lang w:val="en-GB"/>
        </w:rPr>
        <w:t>4.</w:t>
      </w:r>
      <w:r w:rsidRPr="00F500CF">
        <w:rPr>
          <w:b/>
          <w:noProof/>
          <w:lang w:val="en-GB"/>
        </w:rPr>
        <w:tab/>
        <w:t xml:space="preserve"> BATCHNUMMER</w:t>
      </w:r>
    </w:p>
    <w:p w14:paraId="0FC11D85" w14:textId="77777777" w:rsidR="00CB1917" w:rsidRPr="00F500CF" w:rsidRDefault="00CB1917">
      <w:pPr>
        <w:rPr>
          <w:noProof/>
          <w:lang w:val="en-GB"/>
        </w:rPr>
      </w:pPr>
    </w:p>
    <w:p w14:paraId="7E962E3C" w14:textId="77777777" w:rsidR="00CB1917" w:rsidRPr="00F500CF" w:rsidRDefault="00CB1917">
      <w:pPr>
        <w:suppressAutoHyphens/>
        <w:jc w:val="both"/>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4C700C3B" w14:textId="77777777">
        <w:tc>
          <w:tcPr>
            <w:tcW w:w="9281" w:type="dxa"/>
          </w:tcPr>
          <w:p w14:paraId="6278B978" w14:textId="77777777" w:rsidR="00CB1917" w:rsidRPr="00F500CF" w:rsidRDefault="00A70457" w:rsidP="00820C2D">
            <w:pPr>
              <w:tabs>
                <w:tab w:val="left" w:pos="567"/>
              </w:tabs>
              <w:ind w:left="567" w:hanging="567"/>
              <w:rPr>
                <w:b/>
                <w:noProof/>
              </w:rPr>
            </w:pPr>
            <w:r w:rsidRPr="00F500CF">
              <w:rPr>
                <w:b/>
                <w:noProof/>
              </w:rPr>
              <w:t>5.</w:t>
            </w:r>
            <w:r w:rsidRPr="00F500CF">
              <w:rPr>
                <w:b/>
                <w:noProof/>
              </w:rPr>
              <w:tab/>
              <w:t xml:space="preserve">INDHOLD ANGIVET SOM VÆGT, VOLUMEN ELLER </w:t>
            </w:r>
            <w:r w:rsidR="00820C2D" w:rsidRPr="00F500CF">
              <w:rPr>
                <w:b/>
                <w:noProof/>
              </w:rPr>
              <w:t>ENHEDER</w:t>
            </w:r>
          </w:p>
        </w:tc>
      </w:tr>
    </w:tbl>
    <w:p w14:paraId="019212E5" w14:textId="77777777" w:rsidR="00CB1917" w:rsidRPr="00F500CF" w:rsidRDefault="00CB1917">
      <w:pPr>
        <w:suppressAutoHyphens/>
        <w:jc w:val="both"/>
        <w:rPr>
          <w:b/>
          <w:noProof/>
        </w:rPr>
      </w:pPr>
    </w:p>
    <w:p w14:paraId="5BEB9E67" w14:textId="77777777" w:rsidR="00CB1917" w:rsidRPr="00F500CF" w:rsidRDefault="00A70457">
      <w:pPr>
        <w:tabs>
          <w:tab w:val="left" w:pos="-720"/>
        </w:tabs>
        <w:suppressAutoHyphens/>
        <w:rPr>
          <w:snapToGrid w:val="0"/>
        </w:rPr>
      </w:pPr>
      <w:r w:rsidRPr="00F500CF">
        <w:rPr>
          <w:color w:val="FF0000"/>
          <w:spacing w:val="-3"/>
        </w:rPr>
        <w:t>&lt;[</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820C2D" w:rsidRPr="00F500CF">
        <w:rPr>
          <w:bCs/>
          <w:i/>
          <w:iCs/>
          <w:color w:val="FF0000"/>
        </w:rPr>
        <w:t>r</w:t>
      </w:r>
      <w:proofErr w:type="spellEnd"/>
      <w:r w:rsidRPr="00F500CF">
        <w:rPr>
          <w:bCs/>
          <w:i/>
          <w:iCs/>
          <w:color w:val="FF0000"/>
        </w:rPr>
        <w:t xml:space="preserve">, </w:t>
      </w:r>
      <w:r w:rsidR="00820C2D" w:rsidRPr="00F500CF">
        <w:rPr>
          <w:bCs/>
          <w:i/>
          <w:iCs/>
          <w:color w:val="FF0000"/>
        </w:rPr>
        <w:t>hvis relevant</w:t>
      </w:r>
      <w:r w:rsidRPr="00F500CF">
        <w:rPr>
          <w:bCs/>
          <w:i/>
          <w:iCs/>
          <w:color w:val="FF0000"/>
        </w:rPr>
        <w:t>]</w:t>
      </w:r>
    </w:p>
    <w:p w14:paraId="7928ACA2" w14:textId="77777777" w:rsidR="00CB1917" w:rsidRPr="00F500CF" w:rsidRDefault="00CB1917">
      <w:pPr>
        <w:suppressAutoHyphens/>
        <w:jc w:val="both"/>
        <w:rPr>
          <w:b/>
          <w:noProof/>
        </w:rPr>
      </w:pPr>
    </w:p>
    <w:p w14:paraId="2873B8A4" w14:textId="77777777" w:rsidR="00CB1917" w:rsidRPr="00F500CF" w:rsidRDefault="00CB1917">
      <w:pPr>
        <w:suppressAutoHyphens/>
        <w:jc w:val="both"/>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212F6" w14:paraId="7CF08A0F" w14:textId="77777777">
        <w:tc>
          <w:tcPr>
            <w:tcW w:w="9281" w:type="dxa"/>
          </w:tcPr>
          <w:p w14:paraId="7A7F33BB" w14:textId="77777777" w:rsidR="00CB1917" w:rsidRPr="00F500CF" w:rsidRDefault="00A70457">
            <w:pPr>
              <w:tabs>
                <w:tab w:val="left" w:pos="567"/>
              </w:tabs>
              <w:ind w:left="567" w:hanging="567"/>
              <w:rPr>
                <w:b/>
                <w:noProof/>
              </w:rPr>
            </w:pPr>
            <w:r w:rsidRPr="00F500CF">
              <w:rPr>
                <w:b/>
                <w:noProof/>
              </w:rPr>
              <w:t>6.</w:t>
            </w:r>
            <w:r w:rsidRPr="00F500CF">
              <w:rPr>
                <w:b/>
                <w:noProof/>
              </w:rPr>
              <w:tab/>
              <w:t>ANDET</w:t>
            </w:r>
          </w:p>
        </w:tc>
      </w:tr>
    </w:tbl>
    <w:p w14:paraId="32ED6ED7" w14:textId="77777777" w:rsidR="00CB1917" w:rsidRPr="00F500CF" w:rsidRDefault="00CB1917">
      <w:pPr>
        <w:suppressAutoHyphens/>
        <w:jc w:val="both"/>
        <w:rPr>
          <w:b/>
          <w:noProof/>
        </w:rPr>
      </w:pPr>
    </w:p>
    <w:p w14:paraId="59C1FEA7" w14:textId="77777777" w:rsidR="00CB1917" w:rsidRPr="00F500CF" w:rsidRDefault="00A70457">
      <w:pPr>
        <w:suppressAutoHyphens/>
        <w:jc w:val="center"/>
        <w:rPr>
          <w:noProof/>
        </w:rPr>
      </w:pPr>
      <w:r w:rsidRPr="00F500CF">
        <w:rPr>
          <w:b/>
          <w:noProof/>
        </w:rPr>
        <w:br w:type="page"/>
      </w:r>
    </w:p>
    <w:p w14:paraId="025330A0" w14:textId="77777777" w:rsidR="00CB1917" w:rsidRPr="00F500CF" w:rsidRDefault="00CB1917" w:rsidP="00CF0DD1">
      <w:pPr>
        <w:suppressAutoHyphens/>
        <w:rPr>
          <w:noProof/>
        </w:rPr>
      </w:pPr>
    </w:p>
    <w:p w14:paraId="4C7D2970" w14:textId="77777777" w:rsidR="00CB1917" w:rsidRPr="00F500CF" w:rsidRDefault="00CB1917" w:rsidP="00CF0DD1">
      <w:pPr>
        <w:suppressAutoHyphens/>
        <w:rPr>
          <w:noProof/>
        </w:rPr>
      </w:pPr>
    </w:p>
    <w:p w14:paraId="78AB9A2F" w14:textId="77777777" w:rsidR="00CB1917" w:rsidRPr="00F500CF" w:rsidRDefault="00CB1917" w:rsidP="00CF0DD1">
      <w:pPr>
        <w:suppressAutoHyphens/>
        <w:rPr>
          <w:noProof/>
        </w:rPr>
      </w:pPr>
    </w:p>
    <w:p w14:paraId="6A46EE83" w14:textId="77777777" w:rsidR="00CB1917" w:rsidRPr="00F500CF" w:rsidRDefault="00CB1917" w:rsidP="00CF0DD1">
      <w:pPr>
        <w:suppressAutoHyphens/>
        <w:rPr>
          <w:noProof/>
        </w:rPr>
      </w:pPr>
    </w:p>
    <w:p w14:paraId="3E391818" w14:textId="77777777" w:rsidR="00CB1917" w:rsidRPr="00F500CF" w:rsidRDefault="00CB1917" w:rsidP="00CF0DD1">
      <w:pPr>
        <w:suppressAutoHyphens/>
        <w:rPr>
          <w:noProof/>
        </w:rPr>
      </w:pPr>
    </w:p>
    <w:p w14:paraId="2F5E17E7" w14:textId="77777777" w:rsidR="00CB1917" w:rsidRPr="00F500CF" w:rsidRDefault="00CB1917" w:rsidP="00CF0DD1">
      <w:pPr>
        <w:suppressAutoHyphens/>
        <w:rPr>
          <w:noProof/>
        </w:rPr>
      </w:pPr>
    </w:p>
    <w:p w14:paraId="47C7C1D3" w14:textId="77777777" w:rsidR="00CB1917" w:rsidRPr="00F500CF" w:rsidRDefault="00CB1917" w:rsidP="00CF0DD1">
      <w:pPr>
        <w:suppressAutoHyphens/>
        <w:rPr>
          <w:noProof/>
        </w:rPr>
      </w:pPr>
    </w:p>
    <w:p w14:paraId="55638B60" w14:textId="77777777" w:rsidR="00CB1917" w:rsidRPr="00F500CF" w:rsidRDefault="00CB1917" w:rsidP="00CF0DD1">
      <w:pPr>
        <w:suppressAutoHyphens/>
        <w:rPr>
          <w:noProof/>
        </w:rPr>
      </w:pPr>
    </w:p>
    <w:p w14:paraId="66E6C5E7" w14:textId="77777777" w:rsidR="00CB1917" w:rsidRPr="00F500CF" w:rsidRDefault="00CB1917" w:rsidP="00CF0DD1">
      <w:pPr>
        <w:suppressAutoHyphens/>
        <w:rPr>
          <w:noProof/>
        </w:rPr>
      </w:pPr>
    </w:p>
    <w:p w14:paraId="3E431B90" w14:textId="77777777" w:rsidR="00CB1917" w:rsidRPr="00F500CF" w:rsidRDefault="00CB1917" w:rsidP="00CF0DD1">
      <w:pPr>
        <w:suppressAutoHyphens/>
        <w:rPr>
          <w:noProof/>
        </w:rPr>
      </w:pPr>
    </w:p>
    <w:p w14:paraId="2F854BB0" w14:textId="77777777" w:rsidR="00CB1917" w:rsidRPr="00F500CF" w:rsidRDefault="00CB1917" w:rsidP="00CF0DD1">
      <w:pPr>
        <w:suppressAutoHyphens/>
        <w:rPr>
          <w:noProof/>
        </w:rPr>
      </w:pPr>
    </w:p>
    <w:p w14:paraId="27B579C1" w14:textId="77777777" w:rsidR="00CB1917" w:rsidRPr="00F500CF" w:rsidRDefault="00CB1917" w:rsidP="00CF0DD1">
      <w:pPr>
        <w:suppressAutoHyphens/>
        <w:rPr>
          <w:noProof/>
        </w:rPr>
      </w:pPr>
    </w:p>
    <w:p w14:paraId="780C9A48" w14:textId="77777777" w:rsidR="00CB1917" w:rsidRPr="00F500CF" w:rsidRDefault="00CB1917" w:rsidP="00CF0DD1">
      <w:pPr>
        <w:rPr>
          <w:noProof/>
        </w:rPr>
      </w:pPr>
    </w:p>
    <w:p w14:paraId="1687ACB4" w14:textId="77777777" w:rsidR="00CB1917" w:rsidRPr="00F500CF" w:rsidRDefault="00CB1917" w:rsidP="00CF0DD1">
      <w:pPr>
        <w:suppressAutoHyphens/>
        <w:rPr>
          <w:noProof/>
        </w:rPr>
      </w:pPr>
    </w:p>
    <w:p w14:paraId="6DF92245" w14:textId="77777777" w:rsidR="00CB1917" w:rsidRPr="00F500CF" w:rsidRDefault="00CB1917" w:rsidP="00CF0DD1">
      <w:pPr>
        <w:suppressAutoHyphens/>
        <w:rPr>
          <w:noProof/>
        </w:rPr>
      </w:pPr>
    </w:p>
    <w:p w14:paraId="09A4A9B4" w14:textId="77777777" w:rsidR="00CB1917" w:rsidRPr="00F500CF" w:rsidRDefault="00CB1917" w:rsidP="00CF0DD1">
      <w:pPr>
        <w:suppressAutoHyphens/>
        <w:rPr>
          <w:noProof/>
        </w:rPr>
      </w:pPr>
    </w:p>
    <w:p w14:paraId="0D0F22F4" w14:textId="77777777" w:rsidR="00CB1917" w:rsidRPr="00F500CF" w:rsidRDefault="00CB1917" w:rsidP="00CF0DD1">
      <w:pPr>
        <w:suppressAutoHyphens/>
        <w:rPr>
          <w:noProof/>
        </w:rPr>
      </w:pPr>
    </w:p>
    <w:p w14:paraId="18BCA5D6" w14:textId="77777777" w:rsidR="00CB1917" w:rsidRPr="00F500CF" w:rsidRDefault="00CB1917" w:rsidP="00CF0DD1">
      <w:pPr>
        <w:suppressAutoHyphens/>
        <w:rPr>
          <w:noProof/>
        </w:rPr>
      </w:pPr>
    </w:p>
    <w:p w14:paraId="1832C941" w14:textId="77777777" w:rsidR="00CB1917" w:rsidRPr="00F500CF" w:rsidRDefault="00CB1917" w:rsidP="00CF0DD1">
      <w:pPr>
        <w:suppressAutoHyphens/>
        <w:rPr>
          <w:noProof/>
        </w:rPr>
      </w:pPr>
    </w:p>
    <w:p w14:paraId="6F5F732A" w14:textId="77777777" w:rsidR="0028320F" w:rsidRPr="00F500CF" w:rsidRDefault="0028320F" w:rsidP="00CF0DD1">
      <w:pPr>
        <w:suppressAutoHyphens/>
        <w:rPr>
          <w:noProof/>
        </w:rPr>
      </w:pPr>
    </w:p>
    <w:p w14:paraId="3BD20712" w14:textId="77777777" w:rsidR="0028320F" w:rsidRPr="00F500CF" w:rsidRDefault="0028320F" w:rsidP="00CF0DD1">
      <w:pPr>
        <w:suppressAutoHyphens/>
        <w:rPr>
          <w:noProof/>
        </w:rPr>
      </w:pPr>
    </w:p>
    <w:p w14:paraId="03661E47" w14:textId="77777777" w:rsidR="00CB1917" w:rsidRPr="00F500CF" w:rsidRDefault="00CB1917" w:rsidP="00CF0DD1">
      <w:pPr>
        <w:suppressAutoHyphens/>
        <w:rPr>
          <w:noProof/>
        </w:rPr>
      </w:pPr>
    </w:p>
    <w:p w14:paraId="7FA42A02" w14:textId="77777777" w:rsidR="00CB1917" w:rsidRPr="00F500CF" w:rsidRDefault="00A70457">
      <w:pPr>
        <w:pStyle w:val="Heading5"/>
        <w:tabs>
          <w:tab w:val="clear" w:pos="-720"/>
        </w:tabs>
        <w:rPr>
          <w:noProof/>
        </w:rPr>
      </w:pPr>
      <w:r w:rsidRPr="00F500CF">
        <w:rPr>
          <w:noProof/>
        </w:rPr>
        <w:t>INDLÆGSSEDDEL</w:t>
      </w:r>
    </w:p>
    <w:p w14:paraId="57EC92F9" w14:textId="77777777" w:rsidR="00CB1917" w:rsidRPr="00F500CF" w:rsidRDefault="00A70457">
      <w:pPr>
        <w:pStyle w:val="Heading5"/>
        <w:tabs>
          <w:tab w:val="clear" w:pos="-720"/>
        </w:tabs>
        <w:suppressAutoHyphens w:val="0"/>
        <w:rPr>
          <w:noProof/>
        </w:rPr>
      </w:pPr>
      <w:r w:rsidRPr="00F500CF">
        <w:rPr>
          <w:noProof/>
        </w:rPr>
        <w:br w:type="page"/>
      </w:r>
      <w:r w:rsidR="00B24ADD" w:rsidRPr="00F500CF">
        <w:rPr>
          <w:noProof/>
        </w:rPr>
        <w:lastRenderedPageBreak/>
        <w:t>Indlægsseddel: Information til &lt;patienten&gt; &lt;brugeren&gt;</w:t>
      </w:r>
    </w:p>
    <w:p w14:paraId="29CF4B3A" w14:textId="77777777" w:rsidR="00CB1917" w:rsidRPr="00F500CF" w:rsidRDefault="00CB1917">
      <w:pPr>
        <w:jc w:val="center"/>
        <w:rPr>
          <w:b/>
          <w:bCs/>
          <w:noProof/>
        </w:rPr>
      </w:pPr>
    </w:p>
    <w:p w14:paraId="1085B1B6" w14:textId="77777777" w:rsidR="00CB1917" w:rsidRPr="00F500CF" w:rsidRDefault="00A70457">
      <w:pPr>
        <w:suppressAutoHyphens/>
        <w:ind w:left="567" w:hanging="567"/>
        <w:jc w:val="center"/>
        <w:rPr>
          <w:b/>
          <w:bCs/>
          <w:noProof/>
        </w:rPr>
      </w:pPr>
      <w:r w:rsidRPr="00F500CF">
        <w:rPr>
          <w:b/>
          <w:bCs/>
          <w:noProof/>
        </w:rPr>
        <w:t>{</w:t>
      </w:r>
      <w:r w:rsidRPr="00F500CF">
        <w:rPr>
          <w:b/>
        </w:rPr>
        <w:t xml:space="preserve"> Lægemidlets</w:t>
      </w:r>
      <w:r w:rsidRPr="00F500CF">
        <w:rPr>
          <w:b/>
          <w:bCs/>
          <w:noProof/>
        </w:rPr>
        <w:t xml:space="preserve"> (sær)navn styrke lægemiddelform}</w:t>
      </w:r>
    </w:p>
    <w:p w14:paraId="73FF4B16" w14:textId="77777777" w:rsidR="00CB1917" w:rsidRPr="00F500CF" w:rsidRDefault="00A70457">
      <w:pPr>
        <w:suppressAutoHyphens/>
        <w:ind w:left="567" w:hanging="567"/>
        <w:jc w:val="center"/>
        <w:rPr>
          <w:color w:val="FF0000"/>
        </w:rPr>
      </w:pPr>
      <w:r w:rsidRPr="00F500CF">
        <w:rPr>
          <w:color w:val="FF0000"/>
        </w:rPr>
        <w:t>&lt;</w:t>
      </w:r>
      <w:r w:rsidRPr="00F500CF">
        <w:rPr>
          <w:b/>
          <w:color w:val="FF0000"/>
        </w:rPr>
        <w:t>{</w:t>
      </w:r>
      <w:r w:rsidRPr="00F500CF">
        <w:rPr>
          <w:b/>
          <w:bCs/>
          <w:color w:val="FF0000"/>
        </w:rPr>
        <w:t>Lægemidlets</w:t>
      </w:r>
      <w:r w:rsidRPr="00F500CF">
        <w:rPr>
          <w:b/>
          <w:color w:val="FF0000"/>
        </w:rPr>
        <w:t xml:space="preserve"> (sær)navn og </w:t>
      </w:r>
      <w:r w:rsidR="006B7AEC" w:rsidRPr="00F500CF">
        <w:rPr>
          <w:b/>
          <w:color w:val="FF0000"/>
        </w:rPr>
        <w:t>relatere</w:t>
      </w:r>
      <w:r w:rsidR="00761F9C" w:rsidRPr="00F500CF">
        <w:rPr>
          <w:b/>
          <w:color w:val="FF0000"/>
        </w:rPr>
        <w:t>de</w:t>
      </w:r>
      <w:r w:rsidRPr="00F500CF">
        <w:rPr>
          <w:b/>
          <w:color w:val="FF0000"/>
        </w:rPr>
        <w:t xml:space="preserve"> navne (Se</w:t>
      </w:r>
      <w:r w:rsidRPr="00F500CF">
        <w:rPr>
          <w:b/>
          <w:color w:val="FF0000"/>
          <w:spacing w:val="-3"/>
        </w:rPr>
        <w:t xml:space="preserve"> bilag I</w:t>
      </w:r>
      <w:r w:rsidRPr="00F500CF">
        <w:rPr>
          <w:b/>
          <w:color w:val="FF0000"/>
        </w:rPr>
        <w:t>) styrke lægemiddelform}</w:t>
      </w:r>
      <w:r w:rsidRPr="00F500CF">
        <w:rPr>
          <w:color w:val="FF0000"/>
        </w:rPr>
        <w:t>&gt;</w:t>
      </w:r>
    </w:p>
    <w:p w14:paraId="23F07F22" w14:textId="77777777" w:rsidR="00CB1917" w:rsidRPr="00F500CF" w:rsidRDefault="00A70457">
      <w:pPr>
        <w:tabs>
          <w:tab w:val="left" w:pos="-720"/>
        </w:tabs>
        <w:suppressAutoHyphens/>
        <w:jc w:val="center"/>
        <w:rPr>
          <w:snapToGrid w:val="0"/>
        </w:rPr>
      </w:pPr>
      <w:r w:rsidRPr="00F500CF">
        <w:rPr>
          <w:color w:val="FF0000"/>
          <w:spacing w:val="-3"/>
        </w:rPr>
        <w:t xml:space="preserve">&lt;[Se bilag I - </w:t>
      </w:r>
      <w:r w:rsidRPr="00F500CF">
        <w:rPr>
          <w:snapToGrid w:val="0"/>
          <w:color w:val="FF0000"/>
        </w:rPr>
        <w:t>Udfyldes nationalt]&gt;</w:t>
      </w:r>
      <w:r w:rsidRPr="00F500CF">
        <w:rPr>
          <w:snapToGrid w:val="0"/>
        </w:rPr>
        <w:t xml:space="preserve"> </w:t>
      </w:r>
      <w:r w:rsidRPr="00F500CF">
        <w:rPr>
          <w:bCs/>
          <w:i/>
          <w:iCs/>
          <w:color w:val="FF0000"/>
        </w:rPr>
        <w:t xml:space="preserve">[For </w:t>
      </w:r>
      <w:proofErr w:type="spellStart"/>
      <w:r w:rsidRPr="00F500CF">
        <w:rPr>
          <w:bCs/>
          <w:i/>
          <w:iCs/>
          <w:color w:val="FF0000"/>
        </w:rPr>
        <w:t>referralprocedure</w:t>
      </w:r>
      <w:r w:rsidR="00820C2D" w:rsidRPr="00F500CF">
        <w:rPr>
          <w:bCs/>
          <w:i/>
          <w:iCs/>
          <w:color w:val="FF0000"/>
        </w:rPr>
        <w:t>r</w:t>
      </w:r>
      <w:proofErr w:type="spellEnd"/>
      <w:r w:rsidRPr="00F500CF">
        <w:rPr>
          <w:bCs/>
          <w:i/>
          <w:iCs/>
          <w:color w:val="FF0000"/>
        </w:rPr>
        <w:t>]</w:t>
      </w:r>
    </w:p>
    <w:p w14:paraId="5C4A03CE" w14:textId="77777777" w:rsidR="00CB1917" w:rsidRPr="00F500CF" w:rsidRDefault="00CB1917">
      <w:pPr>
        <w:suppressAutoHyphens/>
        <w:ind w:left="567" w:hanging="567"/>
        <w:jc w:val="center"/>
        <w:rPr>
          <w:b/>
          <w:bCs/>
          <w:noProof/>
        </w:rPr>
      </w:pPr>
    </w:p>
    <w:p w14:paraId="1E80E87B" w14:textId="77777777" w:rsidR="00CB1917" w:rsidRPr="00F500CF" w:rsidRDefault="00A70457">
      <w:pPr>
        <w:suppressAutoHyphens/>
        <w:ind w:left="567" w:hanging="567"/>
        <w:jc w:val="center"/>
        <w:rPr>
          <w:noProof/>
        </w:rPr>
      </w:pPr>
      <w:r w:rsidRPr="00F500CF">
        <w:rPr>
          <w:noProof/>
        </w:rPr>
        <w:t>{</w:t>
      </w:r>
      <w:r w:rsidR="00820C2D" w:rsidRPr="00F500CF">
        <w:rPr>
          <w:noProof/>
        </w:rPr>
        <w:t>a</w:t>
      </w:r>
      <w:r w:rsidRPr="00F500CF">
        <w:rPr>
          <w:noProof/>
        </w:rPr>
        <w:t>ktivt</w:t>
      </w:r>
      <w:r w:rsidR="00D067B6" w:rsidRPr="00F500CF">
        <w:rPr>
          <w:noProof/>
        </w:rPr>
        <w:t xml:space="preserve"> stof</w:t>
      </w:r>
      <w:r w:rsidRPr="00F500CF">
        <w:rPr>
          <w:noProof/>
        </w:rPr>
        <w:t>/aktive stoffer}</w:t>
      </w:r>
    </w:p>
    <w:p w14:paraId="526366B6" w14:textId="77777777" w:rsidR="00CB1917" w:rsidRPr="00F500CF" w:rsidRDefault="00CB1917">
      <w:pPr>
        <w:jc w:val="center"/>
        <w:rPr>
          <w:noProof/>
        </w:rPr>
      </w:pPr>
    </w:p>
    <w:p w14:paraId="4A683E84" w14:textId="77777777" w:rsidR="00AB1ABC" w:rsidRPr="00F500CF" w:rsidRDefault="00A70457" w:rsidP="00AB1ABC">
      <w:pPr>
        <w:tabs>
          <w:tab w:val="left" w:pos="-720"/>
        </w:tabs>
        <w:suppressAutoHyphens/>
        <w:rPr>
          <w:szCs w:val="22"/>
        </w:rPr>
      </w:pPr>
      <w:r w:rsidRPr="00F500CF">
        <w:rPr>
          <w:szCs w:val="22"/>
        </w:rPr>
        <w:t>&lt;</w:t>
      </w:r>
      <w:r w:rsidR="00F92727" w:rsidRPr="00F500CF">
        <w:rPr>
          <w:noProof/>
          <w:lang w:eastAsia="da-DK"/>
        </w:rPr>
        <w:drawing>
          <wp:inline distT="0" distB="0" distL="0" distR="0" wp14:anchorId="2DFBDA0E" wp14:editId="31E91318">
            <wp:extent cx="201295" cy="172720"/>
            <wp:effectExtent l="0" t="0" r="8255" b="0"/>
            <wp:docPr id="2" name="Picture 2"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37045" name="Picture 2" descr="C:\Users\horemansk\AppData\Local\Microsoft\Windows\Temporary Internet Files\Content.Word\BT_1000x858px.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1295" cy="172720"/>
                    </a:xfrm>
                    <a:prstGeom prst="rect">
                      <a:avLst/>
                    </a:prstGeom>
                    <a:noFill/>
                    <a:ln>
                      <a:noFill/>
                    </a:ln>
                  </pic:spPr>
                </pic:pic>
              </a:graphicData>
            </a:graphic>
          </wp:inline>
        </w:drawing>
      </w:r>
      <w:r w:rsidRPr="00F500CF">
        <w:rPr>
          <w:noProof/>
          <w:szCs w:val="22"/>
        </w:rPr>
        <w:t xml:space="preserve">Dette lægemiddel er underlagt supplerende overvågning. Dermed kan der hurtigt tilvejebringes nye oplysninger om sikkerheden. &lt;De&gt; &lt;Du&gt; kan hjælpe ved at indberette alle de bivirkninger, &lt;De&gt; &lt;du&gt; får. Se sidst i </w:t>
      </w:r>
      <w:r w:rsidRPr="00F500CF">
        <w:rPr>
          <w:noProof/>
          <w:szCs w:val="22"/>
        </w:rPr>
        <w:t>&lt;afsnit&gt;</w:t>
      </w:r>
      <w:r w:rsidR="00184C64" w:rsidRPr="00F500CF">
        <w:rPr>
          <w:noProof/>
          <w:szCs w:val="22"/>
        </w:rPr>
        <w:t xml:space="preserve"> </w:t>
      </w:r>
      <w:r w:rsidRPr="00F500CF">
        <w:rPr>
          <w:noProof/>
          <w:szCs w:val="22"/>
        </w:rPr>
        <w:t xml:space="preserve">&lt;punkt&gt; 4, hvordan &lt;De&gt; &lt;du&gt; indberetter bivirkninger.&gt; </w:t>
      </w:r>
      <w:r w:rsidR="00C36FD6" w:rsidRPr="00F500CF">
        <w:rPr>
          <w:color w:val="008000"/>
          <w:szCs w:val="22"/>
        </w:rPr>
        <w:t>[K</w:t>
      </w:r>
      <w:r w:rsidR="00194251" w:rsidRPr="00F500CF">
        <w:rPr>
          <w:color w:val="008000"/>
          <w:szCs w:val="22"/>
        </w:rPr>
        <w:t>un</w:t>
      </w:r>
      <w:r w:rsidR="00C36FD6" w:rsidRPr="00F500CF">
        <w:rPr>
          <w:color w:val="008000"/>
          <w:szCs w:val="22"/>
        </w:rPr>
        <w:t xml:space="preserve"> for lægemidler, der er underlagt supplerende overvågning]</w:t>
      </w:r>
    </w:p>
    <w:p w14:paraId="1C332519" w14:textId="77777777" w:rsidR="00332971" w:rsidRPr="00F500CF" w:rsidRDefault="00332971" w:rsidP="00332971">
      <w:pPr>
        <w:ind w:right="-2"/>
        <w:rPr>
          <w:noProof/>
          <w:szCs w:val="22"/>
        </w:rPr>
      </w:pPr>
    </w:p>
    <w:p w14:paraId="7122ED12" w14:textId="77777777" w:rsidR="00CB1917" w:rsidRPr="00F500CF" w:rsidRDefault="00A70457">
      <w:pPr>
        <w:ind w:right="-2"/>
        <w:rPr>
          <w:b/>
          <w:noProof/>
        </w:rPr>
      </w:pPr>
      <w:r w:rsidRPr="00F500CF">
        <w:rPr>
          <w:noProof/>
        </w:rPr>
        <w:t>&lt;</w:t>
      </w:r>
      <w:r w:rsidRPr="00F500CF">
        <w:rPr>
          <w:b/>
          <w:noProof/>
        </w:rPr>
        <w:t xml:space="preserve">Læs denne indlægsseddel </w:t>
      </w:r>
      <w:r w:rsidRPr="00F500CF">
        <w:rPr>
          <w:b/>
        </w:rPr>
        <w:t>grundigt</w:t>
      </w:r>
      <w:r w:rsidRPr="00F500CF">
        <w:rPr>
          <w:b/>
          <w:noProof/>
        </w:rPr>
        <w:t>, inden &lt;De&gt;</w:t>
      </w:r>
      <w:r w:rsidR="00184C64" w:rsidRPr="00F500CF">
        <w:rPr>
          <w:b/>
          <w:noProof/>
        </w:rPr>
        <w:t xml:space="preserve"> </w:t>
      </w:r>
      <w:r w:rsidRPr="00F500CF">
        <w:rPr>
          <w:b/>
          <w:noProof/>
        </w:rPr>
        <w:t>&lt;du&gt; begynder at &lt;tage&gt; &lt;bruge&gt;</w:t>
      </w:r>
      <w:r w:rsidR="000F7C3A" w:rsidRPr="00F500CF">
        <w:rPr>
          <w:b/>
          <w:noProof/>
        </w:rPr>
        <w:t xml:space="preserve"> dette lægemiddel, da den indeholder vigtige oplysninger</w:t>
      </w:r>
      <w:r w:rsidRPr="00F500CF">
        <w:rPr>
          <w:b/>
          <w:noProof/>
        </w:rPr>
        <w:t>.</w:t>
      </w:r>
    </w:p>
    <w:p w14:paraId="63EDC632" w14:textId="77777777" w:rsidR="00CB1917" w:rsidRPr="00F500CF" w:rsidRDefault="00A70457" w:rsidP="0028320F">
      <w:pPr>
        <w:numPr>
          <w:ilvl w:val="0"/>
          <w:numId w:val="17"/>
        </w:numPr>
        <w:tabs>
          <w:tab w:val="clear" w:pos="720"/>
          <w:tab w:val="num" w:pos="567"/>
        </w:tabs>
        <w:ind w:left="567" w:hanging="567"/>
      </w:pPr>
      <w:r w:rsidRPr="00F500CF">
        <w:t>Gem indlægssedlen. &lt;De</w:t>
      </w:r>
      <w:r w:rsidRPr="00F500CF">
        <w:rPr>
          <w:b/>
          <w:noProof/>
        </w:rPr>
        <w:t>&gt;</w:t>
      </w:r>
      <w:r w:rsidR="00184C64" w:rsidRPr="00F500CF">
        <w:rPr>
          <w:b/>
          <w:noProof/>
        </w:rPr>
        <w:t xml:space="preserve"> </w:t>
      </w:r>
      <w:r w:rsidRPr="00F500CF">
        <w:t>&lt;Du</w:t>
      </w:r>
      <w:r w:rsidRPr="00F500CF">
        <w:rPr>
          <w:b/>
          <w:noProof/>
        </w:rPr>
        <w:t>&gt;</w:t>
      </w:r>
      <w:r w:rsidRPr="00F500CF">
        <w:t xml:space="preserve"> kan få brug for at læse den igen.</w:t>
      </w:r>
    </w:p>
    <w:p w14:paraId="33D95357" w14:textId="77777777" w:rsidR="00CB1917" w:rsidRPr="00F500CF" w:rsidRDefault="00A70457" w:rsidP="0028320F">
      <w:pPr>
        <w:numPr>
          <w:ilvl w:val="0"/>
          <w:numId w:val="17"/>
        </w:numPr>
        <w:tabs>
          <w:tab w:val="clear" w:pos="720"/>
          <w:tab w:val="num" w:pos="567"/>
        </w:tabs>
        <w:ind w:left="567" w:hanging="567"/>
      </w:pPr>
      <w:r w:rsidRPr="00F500CF">
        <w:t xml:space="preserve">Spørg </w:t>
      </w:r>
      <w:r w:rsidR="000F7C3A" w:rsidRPr="00F500CF">
        <w:rPr>
          <w:szCs w:val="24"/>
        </w:rPr>
        <w:t>&lt;lægen&gt; &lt;,&gt; &lt;eller&gt; &lt;apotekspersonalet&gt; &lt;eller</w:t>
      </w:r>
      <w:r w:rsidR="00BF2471" w:rsidRPr="00F500CF">
        <w:rPr>
          <w:szCs w:val="24"/>
        </w:rPr>
        <w:t>&gt; &lt;</w:t>
      </w:r>
      <w:r w:rsidR="00CA4D32" w:rsidRPr="00F500CF">
        <w:rPr>
          <w:szCs w:val="24"/>
        </w:rPr>
        <w:t>sygeplejersken</w:t>
      </w:r>
      <w:r w:rsidR="000F7C3A" w:rsidRPr="00F500CF">
        <w:rPr>
          <w:szCs w:val="24"/>
        </w:rPr>
        <w:t>&gt;</w:t>
      </w:r>
      <w:r w:rsidRPr="00F500CF">
        <w:t>, hvis der er mere, &lt;De&gt;</w:t>
      </w:r>
      <w:r w:rsidR="00184C64" w:rsidRPr="00F500CF">
        <w:t xml:space="preserve"> </w:t>
      </w:r>
      <w:r w:rsidRPr="00F500CF">
        <w:t>&lt;du&gt; vil vide.</w:t>
      </w:r>
    </w:p>
    <w:p w14:paraId="335F0F04" w14:textId="77777777" w:rsidR="00CB1917" w:rsidRPr="00F500CF" w:rsidRDefault="00A70457" w:rsidP="00CF0DD1">
      <w:pPr>
        <w:tabs>
          <w:tab w:val="left" w:pos="567"/>
        </w:tabs>
        <w:ind w:left="567" w:hanging="567"/>
      </w:pPr>
      <w:r w:rsidRPr="00F500CF">
        <w:t>&lt;</w:t>
      </w:r>
      <w:r w:rsidR="0028320F" w:rsidRPr="00F500CF">
        <w:t>-</w:t>
      </w:r>
      <w:r w:rsidR="0028320F" w:rsidRPr="00F500CF">
        <w:tab/>
      </w:r>
      <w:r w:rsidRPr="00F500CF">
        <w:t xml:space="preserve">Lægen har ordineret </w:t>
      </w:r>
      <w:r w:rsidR="00DB4778" w:rsidRPr="00F500CF">
        <w:rPr>
          <w:szCs w:val="24"/>
        </w:rPr>
        <w:t>&lt;{X}&gt; &lt;</w:t>
      </w:r>
      <w:r w:rsidR="000F7C3A" w:rsidRPr="00F500CF">
        <w:t>dette lægemiddel</w:t>
      </w:r>
      <w:r w:rsidR="00DB4778" w:rsidRPr="00F500CF">
        <w:t>&gt;</w:t>
      </w:r>
      <w:r w:rsidRPr="00F500CF">
        <w:t xml:space="preserve"> til &lt;Dem&gt;</w:t>
      </w:r>
      <w:r w:rsidR="00184C64" w:rsidRPr="00F500CF">
        <w:t xml:space="preserve"> </w:t>
      </w:r>
      <w:r w:rsidRPr="00F500CF">
        <w:t xml:space="preserve">&lt;dig&gt; personligt. Lad derfor være med at give </w:t>
      </w:r>
      <w:r w:rsidR="006318F8" w:rsidRPr="00F500CF">
        <w:rPr>
          <w:noProof/>
          <w:szCs w:val="22"/>
        </w:rPr>
        <w:t>lægemidlet</w:t>
      </w:r>
      <w:r w:rsidRPr="00F500CF">
        <w:t xml:space="preserve"> til andre. Det kan være skadeligt for andre, selvom de har de samme symptomer, som &lt;De&gt;</w:t>
      </w:r>
      <w:r w:rsidR="00184C64" w:rsidRPr="00F500CF">
        <w:t xml:space="preserve"> </w:t>
      </w:r>
      <w:r w:rsidRPr="00F500CF">
        <w:t>&lt;du&gt; har.&gt;</w:t>
      </w:r>
    </w:p>
    <w:p w14:paraId="60CFE132" w14:textId="77777777" w:rsidR="00BF2471" w:rsidRPr="00F500CF" w:rsidRDefault="00A70457" w:rsidP="00BF2471">
      <w:pPr>
        <w:numPr>
          <w:ilvl w:val="0"/>
          <w:numId w:val="17"/>
        </w:numPr>
        <w:tabs>
          <w:tab w:val="clear" w:pos="720"/>
        </w:tabs>
        <w:ind w:left="567" w:hanging="567"/>
      </w:pPr>
      <w:r w:rsidRPr="00F500CF">
        <w:rPr>
          <w:noProof/>
          <w:szCs w:val="22"/>
        </w:rPr>
        <w:t>Kontakt</w:t>
      </w:r>
      <w:r w:rsidR="007936BD" w:rsidRPr="00F500CF">
        <w:rPr>
          <w:noProof/>
          <w:szCs w:val="22"/>
        </w:rPr>
        <w:t xml:space="preserve"> </w:t>
      </w:r>
      <w:r w:rsidR="000F7C3A" w:rsidRPr="00F500CF">
        <w:rPr>
          <w:szCs w:val="24"/>
        </w:rPr>
        <w:t>&lt;lægen&gt; &lt;,&gt; &lt;eller&gt; &lt;apotekspersonalet&gt; &lt;eller</w:t>
      </w:r>
      <w:r w:rsidRPr="00F500CF">
        <w:rPr>
          <w:szCs w:val="24"/>
        </w:rPr>
        <w:t>&gt; &lt;</w:t>
      </w:r>
      <w:r w:rsidR="00CA4D32" w:rsidRPr="00F500CF">
        <w:rPr>
          <w:szCs w:val="24"/>
        </w:rPr>
        <w:t>sygeplejersken</w:t>
      </w:r>
      <w:r w:rsidR="000F7C3A" w:rsidRPr="00F500CF">
        <w:rPr>
          <w:szCs w:val="24"/>
        </w:rPr>
        <w:t>&gt;</w:t>
      </w:r>
      <w:r w:rsidR="00CB1917" w:rsidRPr="00F500CF">
        <w:t xml:space="preserve">, hvis </w:t>
      </w:r>
      <w:r w:rsidR="00AB1ABC" w:rsidRPr="00F500CF">
        <w:t>&lt;De&gt; &lt;du&gt; får</w:t>
      </w:r>
      <w:r w:rsidR="00CB1917" w:rsidRPr="00F500CF">
        <w:t xml:space="preserve"> bivirkning</w:t>
      </w:r>
      <w:r w:rsidR="00AB1ABC" w:rsidRPr="00F500CF">
        <w:t>er, herunder</w:t>
      </w:r>
      <w:r w:rsidR="00CB1917" w:rsidRPr="00F500CF">
        <w:t xml:space="preserve"> bivirkninger, som ikke er nævnt </w:t>
      </w:r>
      <w:r w:rsidR="00CA4D32" w:rsidRPr="00F500CF">
        <w:t>i denne indlægsseddel</w:t>
      </w:r>
      <w:r w:rsidR="00CB1917" w:rsidRPr="00F500CF">
        <w:t>.</w:t>
      </w:r>
      <w:r w:rsidRPr="00F500CF">
        <w:rPr>
          <w:noProof/>
          <w:szCs w:val="22"/>
        </w:rPr>
        <w:t xml:space="preserve"> Se &lt;afsnit&gt;</w:t>
      </w:r>
      <w:r w:rsidR="00184C64" w:rsidRPr="00F500CF">
        <w:rPr>
          <w:noProof/>
          <w:szCs w:val="22"/>
        </w:rPr>
        <w:t xml:space="preserve"> </w:t>
      </w:r>
      <w:r w:rsidRPr="00F500CF">
        <w:rPr>
          <w:noProof/>
          <w:szCs w:val="22"/>
        </w:rPr>
        <w:t>&lt;punkt&gt; 4.&gt;</w:t>
      </w:r>
    </w:p>
    <w:p w14:paraId="21FF25B7" w14:textId="77777777" w:rsidR="00CB1917" w:rsidRPr="00F500CF" w:rsidRDefault="00CB1917">
      <w:pPr>
        <w:numPr>
          <w:ilvl w:val="12"/>
          <w:numId w:val="0"/>
        </w:numPr>
        <w:ind w:right="-2"/>
        <w:rPr>
          <w:noProof/>
        </w:rPr>
      </w:pPr>
    </w:p>
    <w:p w14:paraId="54569C32" w14:textId="77777777" w:rsidR="00CB1917" w:rsidRPr="00F500CF" w:rsidRDefault="00A70457">
      <w:pPr>
        <w:numPr>
          <w:ilvl w:val="12"/>
          <w:numId w:val="0"/>
        </w:numPr>
        <w:ind w:right="-2"/>
        <w:rPr>
          <w:b/>
          <w:noProof/>
        </w:rPr>
      </w:pPr>
      <w:r w:rsidRPr="00F500CF">
        <w:rPr>
          <w:noProof/>
        </w:rPr>
        <w:t>&lt;</w:t>
      </w:r>
      <w:r w:rsidRPr="00F500CF">
        <w:rPr>
          <w:b/>
        </w:rPr>
        <w:t>Læs denne indlægsseddel grundigt</w:t>
      </w:r>
      <w:r w:rsidR="000F7C3A" w:rsidRPr="00F500CF">
        <w:rPr>
          <w:b/>
          <w:noProof/>
        </w:rPr>
        <w:t>, inden &lt;De&gt;</w:t>
      </w:r>
      <w:r w:rsidR="00184C64" w:rsidRPr="00F500CF">
        <w:rPr>
          <w:b/>
          <w:noProof/>
        </w:rPr>
        <w:t xml:space="preserve"> </w:t>
      </w:r>
      <w:r w:rsidR="000F7C3A" w:rsidRPr="00F500CF">
        <w:rPr>
          <w:b/>
          <w:noProof/>
        </w:rPr>
        <w:t>&lt;du&gt; begynder at &lt;tage&gt; &lt;bruge&gt; dette lægemiddel, da d</w:t>
      </w:r>
      <w:r w:rsidRPr="00F500CF">
        <w:rPr>
          <w:b/>
        </w:rPr>
        <w:t xml:space="preserve">en indeholder vigtige </w:t>
      </w:r>
      <w:r w:rsidR="000F7C3A" w:rsidRPr="00F500CF">
        <w:rPr>
          <w:b/>
        </w:rPr>
        <w:t>oplysninger</w:t>
      </w:r>
      <w:r w:rsidRPr="00F500CF">
        <w:rPr>
          <w:b/>
          <w:noProof/>
        </w:rPr>
        <w:t>.</w:t>
      </w:r>
    </w:p>
    <w:p w14:paraId="19B30548" w14:textId="77777777" w:rsidR="00CB1917" w:rsidRPr="00F500CF" w:rsidRDefault="00A70457">
      <w:r w:rsidRPr="00F500CF">
        <w:rPr>
          <w:szCs w:val="24"/>
        </w:rPr>
        <w:t xml:space="preserve">&lt;Tag&gt; &lt;brug&gt; altid </w:t>
      </w:r>
      <w:r w:rsidR="00DB4778" w:rsidRPr="00F500CF">
        <w:rPr>
          <w:szCs w:val="24"/>
        </w:rPr>
        <w:t>&lt;{X}&gt; &lt;</w:t>
      </w:r>
      <w:r w:rsidRPr="00F500CF">
        <w:rPr>
          <w:szCs w:val="24"/>
        </w:rPr>
        <w:t>dette lægemiddel</w:t>
      </w:r>
      <w:r w:rsidR="00DB4778" w:rsidRPr="00F500CF">
        <w:rPr>
          <w:szCs w:val="24"/>
        </w:rPr>
        <w:t>&gt;</w:t>
      </w:r>
      <w:r w:rsidRPr="00F500CF">
        <w:rPr>
          <w:szCs w:val="24"/>
        </w:rPr>
        <w:t xml:space="preserve"> nøjagtig</w:t>
      </w:r>
      <w:r w:rsidR="00DB4778" w:rsidRPr="00F500CF">
        <w:rPr>
          <w:szCs w:val="24"/>
        </w:rPr>
        <w:t>t</w:t>
      </w:r>
      <w:r w:rsidRPr="00F500CF">
        <w:rPr>
          <w:szCs w:val="24"/>
        </w:rPr>
        <w:t xml:space="preserve"> som beskrevet i denne indlægsseddel eller efter de anvisninger, &lt;lægen&gt; &lt;,&gt; &lt;eller&gt; &lt;apotekspersonalet&gt; &lt;eller</w:t>
      </w:r>
      <w:r w:rsidR="00BF2471" w:rsidRPr="00F500CF">
        <w:rPr>
          <w:szCs w:val="24"/>
        </w:rPr>
        <w:t>&gt; &lt;</w:t>
      </w:r>
      <w:r w:rsidR="00CA4D32" w:rsidRPr="00F500CF">
        <w:rPr>
          <w:szCs w:val="24"/>
        </w:rPr>
        <w:t>sygeplejersken</w:t>
      </w:r>
      <w:r w:rsidRPr="00F500CF">
        <w:rPr>
          <w:szCs w:val="24"/>
        </w:rPr>
        <w:t>&gt;</w:t>
      </w:r>
      <w:r w:rsidR="00BF2471" w:rsidRPr="00F500CF">
        <w:rPr>
          <w:szCs w:val="24"/>
        </w:rPr>
        <w:t xml:space="preserve">, </w:t>
      </w:r>
      <w:r w:rsidRPr="00F500CF">
        <w:rPr>
          <w:szCs w:val="24"/>
        </w:rPr>
        <w:t>har givet &lt;Dem&gt; &lt;dig&gt;</w:t>
      </w:r>
      <w:r w:rsidR="00BF2471" w:rsidRPr="00F500CF">
        <w:rPr>
          <w:szCs w:val="24"/>
        </w:rPr>
        <w:t>.</w:t>
      </w:r>
    </w:p>
    <w:p w14:paraId="03DE49D7" w14:textId="77777777" w:rsidR="00CB1917" w:rsidRPr="00F500CF" w:rsidRDefault="00A70457" w:rsidP="0028320F">
      <w:pPr>
        <w:numPr>
          <w:ilvl w:val="0"/>
          <w:numId w:val="17"/>
        </w:numPr>
        <w:tabs>
          <w:tab w:val="clear" w:pos="720"/>
          <w:tab w:val="num" w:pos="567"/>
        </w:tabs>
        <w:ind w:left="567" w:hanging="567"/>
      </w:pPr>
      <w:r w:rsidRPr="00F500CF">
        <w:t>Gem indlægssedlen. &lt;De&gt;</w:t>
      </w:r>
      <w:r w:rsidR="00184C64" w:rsidRPr="00F500CF">
        <w:t xml:space="preserve"> </w:t>
      </w:r>
      <w:r w:rsidRPr="00F500CF">
        <w:t>&lt;Du&gt; kan få brug for at læse den igen.</w:t>
      </w:r>
    </w:p>
    <w:p w14:paraId="01C376CE" w14:textId="77777777" w:rsidR="00CB1917" w:rsidRPr="00F500CF" w:rsidRDefault="00A70457" w:rsidP="0028320F">
      <w:pPr>
        <w:numPr>
          <w:ilvl w:val="0"/>
          <w:numId w:val="17"/>
        </w:numPr>
        <w:tabs>
          <w:tab w:val="clear" w:pos="720"/>
          <w:tab w:val="num" w:pos="567"/>
        </w:tabs>
        <w:ind w:left="567" w:hanging="567"/>
      </w:pPr>
      <w:r w:rsidRPr="00F500CF">
        <w:t>Spørg apotek</w:t>
      </w:r>
      <w:r w:rsidR="00AB1ABC" w:rsidRPr="00F500CF">
        <w:t>spersonal</w:t>
      </w:r>
      <w:r w:rsidRPr="00F500CF">
        <w:t>et, hvis der er mere, &lt;De&gt;</w:t>
      </w:r>
      <w:r w:rsidR="00184C64" w:rsidRPr="00F500CF">
        <w:t xml:space="preserve"> </w:t>
      </w:r>
      <w:r w:rsidRPr="00F500CF">
        <w:t>&lt;du&gt; vil vide.</w:t>
      </w:r>
    </w:p>
    <w:p w14:paraId="42B16B11" w14:textId="77777777" w:rsidR="00CB1917" w:rsidRPr="00F500CF" w:rsidRDefault="00A70457" w:rsidP="0028320F">
      <w:pPr>
        <w:numPr>
          <w:ilvl w:val="0"/>
          <w:numId w:val="17"/>
        </w:numPr>
        <w:tabs>
          <w:tab w:val="clear" w:pos="720"/>
          <w:tab w:val="num" w:pos="567"/>
        </w:tabs>
        <w:ind w:left="567" w:hanging="567"/>
      </w:pPr>
      <w:r w:rsidRPr="00F500CF">
        <w:t>Kontakt</w:t>
      </w:r>
      <w:r w:rsidR="00C36FD6" w:rsidRPr="00F500CF">
        <w:t xml:space="preserve"> </w:t>
      </w:r>
      <w:r w:rsidR="000F7C3A" w:rsidRPr="00F500CF">
        <w:rPr>
          <w:szCs w:val="24"/>
        </w:rPr>
        <w:t>&lt;lægen&gt; &lt;,&gt; &lt;eller&gt; &lt;apotek</w:t>
      </w:r>
      <w:r w:rsidR="0035338E" w:rsidRPr="00F500CF">
        <w:rPr>
          <w:noProof/>
          <w:szCs w:val="24"/>
        </w:rPr>
        <w:t>spersonal</w:t>
      </w:r>
      <w:r w:rsidR="000F7C3A" w:rsidRPr="00F500CF">
        <w:rPr>
          <w:szCs w:val="24"/>
        </w:rPr>
        <w:t>et&gt; &lt;eller</w:t>
      </w:r>
      <w:r w:rsidR="0035338E" w:rsidRPr="00F500CF">
        <w:rPr>
          <w:szCs w:val="24"/>
        </w:rPr>
        <w:t>&gt; &lt;</w:t>
      </w:r>
      <w:r w:rsidR="00CA4D32" w:rsidRPr="00F500CF">
        <w:rPr>
          <w:szCs w:val="24"/>
        </w:rPr>
        <w:t>sygeplejersken</w:t>
      </w:r>
      <w:r w:rsidR="000F7C3A" w:rsidRPr="00F500CF">
        <w:rPr>
          <w:szCs w:val="24"/>
        </w:rPr>
        <w:t>&gt;</w:t>
      </w:r>
      <w:r w:rsidR="00C36FD6" w:rsidRPr="00F500CF">
        <w:t xml:space="preserve">, hvis </w:t>
      </w:r>
      <w:r w:rsidR="00647F61" w:rsidRPr="00F500CF">
        <w:t>&lt;</w:t>
      </w:r>
      <w:r w:rsidRPr="00F500CF">
        <w:t>De</w:t>
      </w:r>
      <w:r w:rsidR="00647F61" w:rsidRPr="00F500CF">
        <w:t>&gt;</w:t>
      </w:r>
      <w:r w:rsidRPr="00F500CF">
        <w:t xml:space="preserve"> </w:t>
      </w:r>
      <w:r w:rsidR="00B24ADD" w:rsidRPr="00F500CF">
        <w:t xml:space="preserve">&lt;du&gt; </w:t>
      </w:r>
      <w:r w:rsidRPr="00F500CF">
        <w:t>får</w:t>
      </w:r>
      <w:r w:rsidR="00C36FD6" w:rsidRPr="00F500CF">
        <w:t xml:space="preserve"> bivirkning</w:t>
      </w:r>
      <w:r w:rsidRPr="00F500CF">
        <w:t>er</w:t>
      </w:r>
      <w:r w:rsidR="00B24ADD" w:rsidRPr="00F500CF">
        <w:t>,</w:t>
      </w:r>
      <w:r w:rsidRPr="00F500CF">
        <w:t xml:space="preserve"> herunder</w:t>
      </w:r>
      <w:r w:rsidR="00C36FD6" w:rsidRPr="00F500CF">
        <w:t xml:space="preserve"> bivirkninger, som ikke er nævnt </w:t>
      </w:r>
      <w:r w:rsidR="00CA4D32" w:rsidRPr="00F500CF">
        <w:t>i denne indlægsseddel</w:t>
      </w:r>
      <w:r w:rsidR="00C36FD6" w:rsidRPr="00F500CF">
        <w:t>.</w:t>
      </w:r>
      <w:r w:rsidR="0035338E" w:rsidRPr="00F500CF">
        <w:t xml:space="preserve"> Se &lt;afsnit&gt;</w:t>
      </w:r>
      <w:r w:rsidR="00184C64" w:rsidRPr="00F500CF">
        <w:t xml:space="preserve"> </w:t>
      </w:r>
      <w:r w:rsidR="0035338E" w:rsidRPr="00F500CF">
        <w:t>&lt;punkt&gt;</w:t>
      </w:r>
      <w:r w:rsidR="00184C64" w:rsidRPr="00F500CF">
        <w:t xml:space="preserve"> </w:t>
      </w:r>
      <w:r w:rsidR="0035338E" w:rsidRPr="00F500CF">
        <w:t>4.</w:t>
      </w:r>
    </w:p>
    <w:p w14:paraId="2B6547CB" w14:textId="77777777" w:rsidR="0051290C" w:rsidRPr="00F500CF" w:rsidRDefault="00A70457" w:rsidP="00CF0DD1">
      <w:pPr>
        <w:numPr>
          <w:ilvl w:val="0"/>
          <w:numId w:val="17"/>
        </w:numPr>
        <w:tabs>
          <w:tab w:val="clear" w:pos="720"/>
          <w:tab w:val="num" w:pos="567"/>
        </w:tabs>
        <w:ind w:left="567" w:hanging="567"/>
      </w:pPr>
      <w:r w:rsidRPr="00F500CF">
        <w:t>Kontakt lægen, hvis &lt;De&gt;</w:t>
      </w:r>
      <w:r w:rsidR="00184C64" w:rsidRPr="00F500CF">
        <w:t xml:space="preserve"> </w:t>
      </w:r>
      <w:r w:rsidRPr="00F500CF">
        <w:t>&lt;du&gt; får det værre, eller hvis &lt;De&gt;</w:t>
      </w:r>
      <w:r w:rsidR="00184C64" w:rsidRPr="00F500CF">
        <w:t xml:space="preserve"> </w:t>
      </w:r>
      <w:r w:rsidRPr="00F500CF">
        <w:t>&lt;du&gt; ikke får det bedre &lt;i løbet af {antal} dage</w:t>
      </w:r>
      <w:r w:rsidR="00673D97" w:rsidRPr="00F500CF">
        <w:t>&gt;</w:t>
      </w:r>
      <w:r w:rsidRPr="00F500CF">
        <w:t>.&gt;</w:t>
      </w:r>
    </w:p>
    <w:p w14:paraId="677FEE57" w14:textId="77777777" w:rsidR="00CB1917" w:rsidRPr="00F500CF" w:rsidRDefault="00CB1917">
      <w:pPr>
        <w:ind w:right="-2"/>
        <w:rPr>
          <w:noProof/>
        </w:rPr>
      </w:pPr>
    </w:p>
    <w:p w14:paraId="31E77744" w14:textId="77777777" w:rsidR="003D706D" w:rsidRPr="00F500CF" w:rsidRDefault="00A70457" w:rsidP="003D706D">
      <w:pPr>
        <w:rPr>
          <w:szCs w:val="22"/>
        </w:rPr>
      </w:pPr>
      <w:r w:rsidRPr="00F500CF">
        <w:rPr>
          <w:szCs w:val="22"/>
        </w:rPr>
        <w:t>&lt;</w:t>
      </w:r>
      <w:r w:rsidR="00C36FD6" w:rsidRPr="00F500CF">
        <w:rPr>
          <w:szCs w:val="22"/>
        </w:rPr>
        <w:t xml:space="preserve">Se den nyeste indlægsseddel på </w:t>
      </w:r>
      <w:hyperlink r:id="rId11" w:history="1">
        <w:r w:rsidR="00C36FD6" w:rsidRPr="00F500CF">
          <w:rPr>
            <w:rStyle w:val="Hyperlink"/>
            <w:szCs w:val="22"/>
          </w:rPr>
          <w:t>www.indlaegsseddel.dk</w:t>
        </w:r>
      </w:hyperlink>
      <w:r w:rsidRPr="00F500CF">
        <w:rPr>
          <w:szCs w:val="22"/>
        </w:rPr>
        <w:t>&gt;</w:t>
      </w:r>
    </w:p>
    <w:p w14:paraId="17D7489E" w14:textId="77777777" w:rsidR="003D706D" w:rsidRPr="00F500CF" w:rsidRDefault="003D706D">
      <w:pPr>
        <w:ind w:right="-2"/>
        <w:rPr>
          <w:noProof/>
        </w:rPr>
      </w:pPr>
    </w:p>
    <w:p w14:paraId="390991DE" w14:textId="77777777" w:rsidR="00CB1917" w:rsidRPr="00F500CF" w:rsidRDefault="00A70457">
      <w:pPr>
        <w:ind w:right="-2"/>
        <w:rPr>
          <w:noProof/>
        </w:rPr>
      </w:pPr>
      <w:r w:rsidRPr="00F500CF">
        <w:rPr>
          <w:spacing w:val="-3"/>
        </w:rPr>
        <w:t>&lt;[</w:t>
      </w:r>
      <w:r w:rsidRPr="00F500CF">
        <w:rPr>
          <w:snapToGrid w:val="0"/>
        </w:rPr>
        <w:t>Udfyldes nationalt]&gt;</w:t>
      </w:r>
    </w:p>
    <w:p w14:paraId="3F2DBB87" w14:textId="77777777" w:rsidR="00CB1917" w:rsidRPr="00F500CF" w:rsidRDefault="00CB1917">
      <w:pPr>
        <w:ind w:right="-2"/>
        <w:rPr>
          <w:noProof/>
        </w:rPr>
      </w:pPr>
    </w:p>
    <w:p w14:paraId="588007A1" w14:textId="77777777" w:rsidR="00CB1917" w:rsidRPr="00F500CF" w:rsidRDefault="00A70457">
      <w:pPr>
        <w:ind w:right="-2"/>
        <w:rPr>
          <w:noProof/>
        </w:rPr>
      </w:pPr>
      <w:r w:rsidRPr="00F500CF">
        <w:rPr>
          <w:b/>
        </w:rPr>
        <w:t>Oversigt over indlægssedlen</w:t>
      </w:r>
    </w:p>
    <w:p w14:paraId="42B1804F" w14:textId="77777777" w:rsidR="00CB1917" w:rsidRPr="00F500CF" w:rsidRDefault="00A70457">
      <w:pPr>
        <w:ind w:left="567" w:right="-29" w:hanging="567"/>
        <w:rPr>
          <w:noProof/>
        </w:rPr>
      </w:pPr>
      <w:r w:rsidRPr="00F500CF">
        <w:rPr>
          <w:noProof/>
        </w:rPr>
        <w:t>1.</w:t>
      </w:r>
      <w:r w:rsidRPr="00F500CF">
        <w:rPr>
          <w:noProof/>
        </w:rPr>
        <w:tab/>
        <w:t xml:space="preserve">Virkning og anvendelse </w:t>
      </w:r>
    </w:p>
    <w:p w14:paraId="2E9421DB" w14:textId="77777777" w:rsidR="00CB1917" w:rsidRPr="00F500CF" w:rsidRDefault="00A70457">
      <w:pPr>
        <w:ind w:left="567" w:right="-29" w:hanging="567"/>
        <w:rPr>
          <w:noProof/>
        </w:rPr>
      </w:pPr>
      <w:r w:rsidRPr="00F500CF">
        <w:rPr>
          <w:noProof/>
        </w:rPr>
        <w:t>2.</w:t>
      </w:r>
      <w:r w:rsidRPr="00F500CF">
        <w:rPr>
          <w:noProof/>
        </w:rPr>
        <w:tab/>
        <w:t>Det</w:t>
      </w:r>
      <w:r w:rsidRPr="00F500CF">
        <w:t xml:space="preserve"> skal &lt;De&gt;</w:t>
      </w:r>
      <w:r w:rsidR="00184C64" w:rsidRPr="00F500CF">
        <w:t xml:space="preserve"> </w:t>
      </w:r>
      <w:r w:rsidRPr="00F500CF">
        <w:t>&lt;du&gt; vide, før &lt;De&gt;</w:t>
      </w:r>
      <w:r w:rsidR="00184C64" w:rsidRPr="00F500CF">
        <w:t xml:space="preserve"> </w:t>
      </w:r>
      <w:r w:rsidRPr="00F500CF">
        <w:t xml:space="preserve">&lt;du&gt; begynder at &lt;tage&gt; </w:t>
      </w:r>
      <w:r w:rsidRPr="00F500CF">
        <w:t>&lt;bruge&gt; {</w:t>
      </w:r>
      <w:r w:rsidR="0051290C" w:rsidRPr="00F500CF">
        <w:t>X</w:t>
      </w:r>
      <w:r w:rsidRPr="00F500CF">
        <w:t>}</w:t>
      </w:r>
    </w:p>
    <w:p w14:paraId="03E38928" w14:textId="77777777" w:rsidR="00CB1917" w:rsidRPr="00F500CF" w:rsidRDefault="00A70457">
      <w:pPr>
        <w:ind w:left="567" w:right="-29" w:hanging="567"/>
        <w:rPr>
          <w:noProof/>
        </w:rPr>
      </w:pPr>
      <w:r w:rsidRPr="00F500CF">
        <w:rPr>
          <w:noProof/>
        </w:rPr>
        <w:t>3.</w:t>
      </w:r>
      <w:r w:rsidRPr="00F500CF">
        <w:rPr>
          <w:noProof/>
        </w:rPr>
        <w:tab/>
      </w:r>
      <w:r w:rsidRPr="00F500CF">
        <w:t>Sådan skal &lt;De&gt;</w:t>
      </w:r>
      <w:r w:rsidR="00184C64" w:rsidRPr="00F500CF">
        <w:t xml:space="preserve"> </w:t>
      </w:r>
      <w:r w:rsidRPr="00F500CF">
        <w:t>&lt;du&gt; &lt;tage&gt; &lt;bruge&gt; {</w:t>
      </w:r>
      <w:r w:rsidR="0051290C" w:rsidRPr="00F500CF">
        <w:t>X</w:t>
      </w:r>
      <w:r w:rsidRPr="00F500CF">
        <w:t>}</w:t>
      </w:r>
    </w:p>
    <w:p w14:paraId="4B1178A8" w14:textId="77777777" w:rsidR="00CB1917" w:rsidRPr="00F500CF" w:rsidRDefault="00A70457">
      <w:pPr>
        <w:ind w:left="567" w:right="-29" w:hanging="567"/>
        <w:rPr>
          <w:noProof/>
        </w:rPr>
      </w:pPr>
      <w:r w:rsidRPr="00F500CF">
        <w:rPr>
          <w:noProof/>
        </w:rPr>
        <w:t>4.</w:t>
      </w:r>
      <w:r w:rsidRPr="00F500CF">
        <w:rPr>
          <w:noProof/>
        </w:rPr>
        <w:tab/>
        <w:t>Bivirkninger</w:t>
      </w:r>
    </w:p>
    <w:p w14:paraId="784E968D" w14:textId="77777777" w:rsidR="00CB1917" w:rsidRPr="00F500CF" w:rsidRDefault="00A70457">
      <w:pPr>
        <w:ind w:left="567" w:right="-29" w:hanging="567"/>
        <w:rPr>
          <w:noProof/>
        </w:rPr>
      </w:pPr>
      <w:r w:rsidRPr="00F500CF">
        <w:rPr>
          <w:noProof/>
        </w:rPr>
        <w:t>5.</w:t>
      </w:r>
      <w:r w:rsidRPr="00F500CF">
        <w:rPr>
          <w:noProof/>
        </w:rPr>
        <w:tab/>
      </w:r>
      <w:r w:rsidRPr="00F500CF">
        <w:t>Opbevaring</w:t>
      </w:r>
    </w:p>
    <w:p w14:paraId="79F29109" w14:textId="77777777" w:rsidR="00CB1917" w:rsidRPr="00F500CF" w:rsidRDefault="00A70457">
      <w:pPr>
        <w:ind w:left="567" w:right="-29" w:hanging="567"/>
        <w:rPr>
          <w:noProof/>
        </w:rPr>
      </w:pPr>
      <w:r w:rsidRPr="00F500CF">
        <w:rPr>
          <w:noProof/>
        </w:rPr>
        <w:t>6.</w:t>
      </w:r>
      <w:r w:rsidRPr="00F500CF">
        <w:rPr>
          <w:noProof/>
        </w:rPr>
        <w:tab/>
      </w:r>
      <w:r w:rsidR="0051290C" w:rsidRPr="00F500CF">
        <w:rPr>
          <w:noProof/>
        </w:rPr>
        <w:t>Pakningsstørrelser og y</w:t>
      </w:r>
      <w:r w:rsidRPr="00F500CF">
        <w:rPr>
          <w:noProof/>
        </w:rPr>
        <w:t>derligere oplysninger</w:t>
      </w:r>
    </w:p>
    <w:p w14:paraId="69B3032C" w14:textId="77777777" w:rsidR="00CB1917" w:rsidRPr="00F500CF" w:rsidRDefault="00CB1917">
      <w:pPr>
        <w:ind w:right="-2"/>
        <w:rPr>
          <w:noProof/>
        </w:rPr>
      </w:pPr>
    </w:p>
    <w:p w14:paraId="138DA766" w14:textId="77777777" w:rsidR="00CB1917" w:rsidRPr="00F500CF" w:rsidRDefault="00CB1917">
      <w:pPr>
        <w:suppressAutoHyphens/>
        <w:rPr>
          <w:noProof/>
        </w:rPr>
      </w:pPr>
    </w:p>
    <w:p w14:paraId="3C5BA38F" w14:textId="77777777" w:rsidR="00CB1917" w:rsidRPr="00F500CF" w:rsidRDefault="00A70457">
      <w:pPr>
        <w:suppressAutoHyphens/>
        <w:ind w:left="567" w:hanging="567"/>
        <w:rPr>
          <w:noProof/>
        </w:rPr>
      </w:pPr>
      <w:r w:rsidRPr="00F500CF">
        <w:rPr>
          <w:b/>
          <w:noProof/>
        </w:rPr>
        <w:t>1.</w:t>
      </w:r>
      <w:r w:rsidRPr="00F500CF">
        <w:rPr>
          <w:b/>
          <w:noProof/>
        </w:rPr>
        <w:tab/>
      </w:r>
      <w:r w:rsidR="00B24ADD" w:rsidRPr="00F500CF">
        <w:rPr>
          <w:b/>
          <w:noProof/>
        </w:rPr>
        <w:t>Virkning og anvendelse</w:t>
      </w:r>
    </w:p>
    <w:p w14:paraId="229E84EF" w14:textId="77777777" w:rsidR="00CB1917" w:rsidRPr="00F500CF" w:rsidRDefault="00CB1917">
      <w:pPr>
        <w:rPr>
          <w:noProof/>
        </w:rPr>
      </w:pPr>
    </w:p>
    <w:p w14:paraId="365E9273" w14:textId="77777777" w:rsidR="00CB1917" w:rsidRPr="00F500CF" w:rsidRDefault="00A70457">
      <w:pPr>
        <w:rPr>
          <w:noProof/>
        </w:rPr>
      </w:pPr>
      <w:r w:rsidRPr="00F500CF">
        <w:rPr>
          <w:szCs w:val="24"/>
        </w:rPr>
        <w:t>&lt;Kontakt lægen, hvis &lt;De&gt; &lt;du&gt; får det værre, eller hvis &lt;De&gt; &lt;du&gt; ikke får det bedre &lt;i løbet af {antal} dage&gt;.&gt;</w:t>
      </w:r>
    </w:p>
    <w:p w14:paraId="65252682" w14:textId="77777777" w:rsidR="00CB1917" w:rsidRPr="00F500CF" w:rsidRDefault="00CB1917">
      <w:pPr>
        <w:suppressAutoHyphens/>
        <w:rPr>
          <w:noProof/>
        </w:rPr>
      </w:pPr>
    </w:p>
    <w:p w14:paraId="5D43362C" w14:textId="77777777" w:rsidR="00CB1917" w:rsidRPr="00F500CF" w:rsidRDefault="00CB1917">
      <w:pPr>
        <w:suppressAutoHyphens/>
        <w:rPr>
          <w:noProof/>
        </w:rPr>
      </w:pPr>
    </w:p>
    <w:p w14:paraId="768213DE" w14:textId="77777777" w:rsidR="00CB1917" w:rsidRPr="00F500CF" w:rsidRDefault="00A70457">
      <w:pPr>
        <w:suppressAutoHyphens/>
        <w:ind w:left="567" w:hanging="567"/>
        <w:rPr>
          <w:b/>
          <w:noProof/>
        </w:rPr>
      </w:pPr>
      <w:r w:rsidRPr="00F500CF">
        <w:rPr>
          <w:b/>
          <w:noProof/>
        </w:rPr>
        <w:lastRenderedPageBreak/>
        <w:t>2.</w:t>
      </w:r>
      <w:r w:rsidRPr="00F500CF">
        <w:rPr>
          <w:b/>
          <w:noProof/>
        </w:rPr>
        <w:tab/>
      </w:r>
      <w:r w:rsidR="003306E1" w:rsidRPr="00F500CF">
        <w:rPr>
          <w:b/>
          <w:noProof/>
        </w:rPr>
        <w:t>Det skal</w:t>
      </w:r>
      <w:r w:rsidR="003306E1" w:rsidRPr="00F500CF">
        <w:rPr>
          <w:b/>
          <w:szCs w:val="24"/>
        </w:rPr>
        <w:t xml:space="preserve"> </w:t>
      </w:r>
      <w:r w:rsidRPr="00F500CF">
        <w:rPr>
          <w:b/>
          <w:szCs w:val="24"/>
        </w:rPr>
        <w:t>&lt;D</w:t>
      </w:r>
      <w:r w:rsidR="003306E1" w:rsidRPr="00F500CF">
        <w:rPr>
          <w:b/>
          <w:szCs w:val="24"/>
        </w:rPr>
        <w:t>e</w:t>
      </w:r>
      <w:r w:rsidRPr="00F500CF">
        <w:rPr>
          <w:b/>
          <w:szCs w:val="24"/>
        </w:rPr>
        <w:t>&gt;</w:t>
      </w:r>
      <w:r w:rsidR="003306E1" w:rsidRPr="00F500CF">
        <w:rPr>
          <w:b/>
          <w:szCs w:val="24"/>
        </w:rPr>
        <w:t xml:space="preserve"> </w:t>
      </w:r>
      <w:r w:rsidRPr="00F500CF">
        <w:rPr>
          <w:b/>
          <w:szCs w:val="24"/>
        </w:rPr>
        <w:t>&lt;</w:t>
      </w:r>
      <w:r w:rsidR="003306E1" w:rsidRPr="00F500CF">
        <w:rPr>
          <w:b/>
          <w:szCs w:val="24"/>
        </w:rPr>
        <w:t>du</w:t>
      </w:r>
      <w:r w:rsidRPr="00F500CF">
        <w:rPr>
          <w:b/>
          <w:szCs w:val="24"/>
        </w:rPr>
        <w:t xml:space="preserve">&gt; </w:t>
      </w:r>
      <w:r w:rsidR="003306E1" w:rsidRPr="00F500CF">
        <w:rPr>
          <w:b/>
          <w:szCs w:val="24"/>
        </w:rPr>
        <w:t>vide</w:t>
      </w:r>
      <w:r w:rsidRPr="00F500CF">
        <w:rPr>
          <w:b/>
          <w:szCs w:val="24"/>
        </w:rPr>
        <w:t xml:space="preserve">, </w:t>
      </w:r>
      <w:r w:rsidR="003306E1" w:rsidRPr="00F500CF">
        <w:rPr>
          <w:b/>
          <w:szCs w:val="24"/>
        </w:rPr>
        <w:t xml:space="preserve">før </w:t>
      </w:r>
      <w:r w:rsidRPr="00F500CF">
        <w:rPr>
          <w:b/>
          <w:szCs w:val="24"/>
        </w:rPr>
        <w:t>&lt;D</w:t>
      </w:r>
      <w:r w:rsidR="003306E1" w:rsidRPr="00F500CF">
        <w:rPr>
          <w:b/>
          <w:szCs w:val="24"/>
        </w:rPr>
        <w:t>e</w:t>
      </w:r>
      <w:r w:rsidRPr="00F500CF">
        <w:rPr>
          <w:b/>
          <w:szCs w:val="24"/>
        </w:rPr>
        <w:t>&gt;</w:t>
      </w:r>
      <w:r w:rsidR="00184C64" w:rsidRPr="00F500CF">
        <w:rPr>
          <w:b/>
          <w:szCs w:val="24"/>
        </w:rPr>
        <w:t xml:space="preserve"> </w:t>
      </w:r>
      <w:r w:rsidRPr="00F500CF">
        <w:rPr>
          <w:b/>
          <w:szCs w:val="24"/>
        </w:rPr>
        <w:t>&lt;</w:t>
      </w:r>
      <w:r w:rsidR="003306E1" w:rsidRPr="00F500CF">
        <w:rPr>
          <w:b/>
          <w:szCs w:val="24"/>
        </w:rPr>
        <w:t>du</w:t>
      </w:r>
      <w:r w:rsidRPr="00F500CF">
        <w:rPr>
          <w:b/>
          <w:szCs w:val="24"/>
        </w:rPr>
        <w:t xml:space="preserve">&gt; </w:t>
      </w:r>
      <w:r w:rsidR="003306E1" w:rsidRPr="00F500CF">
        <w:rPr>
          <w:b/>
          <w:szCs w:val="24"/>
        </w:rPr>
        <w:t xml:space="preserve">begynder at </w:t>
      </w:r>
      <w:r w:rsidRPr="00F500CF">
        <w:rPr>
          <w:b/>
          <w:szCs w:val="24"/>
        </w:rPr>
        <w:t>&lt;</w:t>
      </w:r>
      <w:r w:rsidR="003306E1" w:rsidRPr="00F500CF">
        <w:rPr>
          <w:b/>
          <w:szCs w:val="24"/>
        </w:rPr>
        <w:t>tage</w:t>
      </w:r>
      <w:r w:rsidRPr="00F500CF">
        <w:rPr>
          <w:b/>
          <w:szCs w:val="24"/>
        </w:rPr>
        <w:t>&gt; &lt;</w:t>
      </w:r>
      <w:r w:rsidR="003306E1" w:rsidRPr="00F500CF">
        <w:rPr>
          <w:b/>
          <w:szCs w:val="24"/>
        </w:rPr>
        <w:t>bruge</w:t>
      </w:r>
      <w:r w:rsidRPr="00F500CF">
        <w:rPr>
          <w:b/>
          <w:szCs w:val="24"/>
        </w:rPr>
        <w:t>&gt; {</w:t>
      </w:r>
      <w:r w:rsidR="00F92679" w:rsidRPr="00F500CF">
        <w:rPr>
          <w:b/>
          <w:szCs w:val="24"/>
        </w:rPr>
        <w:t>X</w:t>
      </w:r>
      <w:r w:rsidRPr="00F500CF">
        <w:rPr>
          <w:b/>
          <w:szCs w:val="24"/>
        </w:rPr>
        <w:t>}</w:t>
      </w:r>
    </w:p>
    <w:p w14:paraId="77411C56" w14:textId="77777777" w:rsidR="00CB1917" w:rsidRPr="00F500CF" w:rsidRDefault="00CB1917">
      <w:pPr>
        <w:suppressAutoHyphens/>
        <w:ind w:left="567" w:hanging="567"/>
        <w:rPr>
          <w:noProof/>
        </w:rPr>
      </w:pPr>
    </w:p>
    <w:p w14:paraId="17E916A4" w14:textId="77777777" w:rsidR="00CB1917" w:rsidRPr="00F500CF" w:rsidRDefault="00A70457">
      <w:pPr>
        <w:suppressAutoHyphens/>
        <w:ind w:left="426" w:hanging="426"/>
        <w:rPr>
          <w:noProof/>
        </w:rPr>
      </w:pPr>
      <w:r w:rsidRPr="00F500CF">
        <w:rPr>
          <w:b/>
        </w:rPr>
        <w:t>&lt;Tag&gt; &lt;</w:t>
      </w:r>
      <w:r w:rsidR="00731C71" w:rsidRPr="00F500CF">
        <w:rPr>
          <w:b/>
        </w:rPr>
        <w:t>B</w:t>
      </w:r>
      <w:r w:rsidRPr="00F500CF">
        <w:rPr>
          <w:b/>
        </w:rPr>
        <w:t>rug&gt; ikke {</w:t>
      </w:r>
      <w:r w:rsidR="0051290C" w:rsidRPr="00F500CF">
        <w:rPr>
          <w:b/>
        </w:rPr>
        <w:t>X</w:t>
      </w:r>
      <w:r w:rsidRPr="00F500CF">
        <w:rPr>
          <w:b/>
        </w:rPr>
        <w:t>}</w:t>
      </w:r>
    </w:p>
    <w:p w14:paraId="64164DBE" w14:textId="77777777" w:rsidR="00CB1917" w:rsidRPr="00F500CF" w:rsidRDefault="00A70457">
      <w:pPr>
        <w:suppressAutoHyphens/>
        <w:ind w:left="567" w:hanging="567"/>
        <w:rPr>
          <w:noProof/>
        </w:rPr>
      </w:pPr>
      <w:r w:rsidRPr="00F500CF">
        <w:rPr>
          <w:noProof/>
        </w:rPr>
        <w:t>-</w:t>
      </w:r>
      <w:r w:rsidRPr="00F500CF">
        <w:rPr>
          <w:noProof/>
        </w:rPr>
        <w:tab/>
        <w:t>&lt;hvis &lt;De&gt;</w:t>
      </w:r>
      <w:r w:rsidR="00184C64" w:rsidRPr="00F500CF">
        <w:rPr>
          <w:noProof/>
        </w:rPr>
        <w:t xml:space="preserve"> </w:t>
      </w:r>
      <w:r w:rsidRPr="00F500CF">
        <w:rPr>
          <w:noProof/>
        </w:rPr>
        <w:t xml:space="preserve">&lt;du&gt; er allergisk over for </w:t>
      </w:r>
      <w:r w:rsidR="0035338E" w:rsidRPr="00F500CF">
        <w:t>{</w:t>
      </w:r>
      <w:r w:rsidR="0035338E" w:rsidRPr="00F500CF">
        <w:rPr>
          <w:noProof/>
          <w:szCs w:val="22"/>
        </w:rPr>
        <w:t>aktivt stof/</w:t>
      </w:r>
      <w:r w:rsidR="0035338E" w:rsidRPr="00F500CF">
        <w:t xml:space="preserve">aktive </w:t>
      </w:r>
      <w:r w:rsidR="0035338E" w:rsidRPr="00F500CF">
        <w:rPr>
          <w:noProof/>
          <w:szCs w:val="22"/>
        </w:rPr>
        <w:t>stoffer}</w:t>
      </w:r>
      <w:r w:rsidR="0035338E" w:rsidRPr="00F500CF">
        <w:t xml:space="preserve"> </w:t>
      </w:r>
      <w:r w:rsidRPr="00F500CF">
        <w:rPr>
          <w:noProof/>
        </w:rPr>
        <w:t>eller et af de øvrige indholdsstoffer</w:t>
      </w:r>
      <w:r w:rsidR="0051290C" w:rsidRPr="00F500CF">
        <w:rPr>
          <w:noProof/>
        </w:rPr>
        <w:t xml:space="preserve"> &lt;</w:t>
      </w:r>
      <w:r w:rsidR="00D067B6" w:rsidRPr="00F500CF">
        <w:rPr>
          <w:noProof/>
        </w:rPr>
        <w:t xml:space="preserve">i </w:t>
      </w:r>
      <w:r w:rsidR="0051290C" w:rsidRPr="00F500CF">
        <w:rPr>
          <w:noProof/>
        </w:rPr>
        <w:t xml:space="preserve">{X}&gt; (angivet i </w:t>
      </w:r>
      <w:r w:rsidR="0035338E" w:rsidRPr="00F500CF">
        <w:t>&lt;afsnit&gt;</w:t>
      </w:r>
      <w:r w:rsidR="00184C64" w:rsidRPr="00F500CF">
        <w:t xml:space="preserve"> </w:t>
      </w:r>
      <w:r w:rsidR="0035338E" w:rsidRPr="00F500CF">
        <w:t xml:space="preserve">&lt;punkt&gt; </w:t>
      </w:r>
      <w:r w:rsidR="0051290C" w:rsidRPr="00F500CF">
        <w:rPr>
          <w:noProof/>
        </w:rPr>
        <w:t>6)</w:t>
      </w:r>
      <w:r w:rsidRPr="00F500CF">
        <w:rPr>
          <w:noProof/>
        </w:rPr>
        <w:t>.&gt;</w:t>
      </w:r>
    </w:p>
    <w:p w14:paraId="46B16CC2" w14:textId="77777777" w:rsidR="00CB1917" w:rsidRPr="00F500CF" w:rsidRDefault="00CB1917">
      <w:pPr>
        <w:suppressAutoHyphens/>
        <w:ind w:left="567" w:hanging="567"/>
        <w:rPr>
          <w:noProof/>
        </w:rPr>
      </w:pPr>
    </w:p>
    <w:p w14:paraId="1FA6162F" w14:textId="77777777" w:rsidR="00CB1917" w:rsidRPr="00F500CF" w:rsidRDefault="00A70457">
      <w:pPr>
        <w:suppressAutoHyphens/>
        <w:ind w:left="567" w:hanging="567"/>
        <w:rPr>
          <w:noProof/>
        </w:rPr>
      </w:pPr>
      <w:r w:rsidRPr="00F500CF">
        <w:rPr>
          <w:b/>
        </w:rPr>
        <w:t>Advarsler og forsigtighedsregler</w:t>
      </w:r>
    </w:p>
    <w:p w14:paraId="41ADDC65" w14:textId="77777777" w:rsidR="0051290C" w:rsidRPr="00F500CF" w:rsidRDefault="00A70457" w:rsidP="0051290C">
      <w:pPr>
        <w:suppressAutoHyphens/>
        <w:rPr>
          <w:szCs w:val="24"/>
        </w:rPr>
      </w:pPr>
      <w:r w:rsidRPr="00F500CF">
        <w:rPr>
          <w:szCs w:val="24"/>
        </w:rPr>
        <w:t>Kontakt lægen&lt;,&gt; &lt;eller&gt; &lt;apotek</w:t>
      </w:r>
      <w:r w:rsidR="0035338E" w:rsidRPr="00F500CF">
        <w:rPr>
          <w:noProof/>
          <w:szCs w:val="24"/>
        </w:rPr>
        <w:t>spersonal</w:t>
      </w:r>
      <w:r w:rsidRPr="00F500CF">
        <w:rPr>
          <w:szCs w:val="24"/>
        </w:rPr>
        <w:t xml:space="preserve">et&gt; &lt;eller </w:t>
      </w:r>
      <w:r w:rsidR="00CA4D32" w:rsidRPr="00F500CF">
        <w:rPr>
          <w:szCs w:val="24"/>
        </w:rPr>
        <w:t>sygeplejersken</w:t>
      </w:r>
      <w:r w:rsidRPr="00F500CF">
        <w:rPr>
          <w:szCs w:val="24"/>
        </w:rPr>
        <w:t>&gt;, før &lt;De&gt; &lt;du&gt; &lt;tager&gt; &lt;bruger&gt; {X}</w:t>
      </w:r>
      <w:r w:rsidR="0035338E" w:rsidRPr="00F500CF">
        <w:rPr>
          <w:szCs w:val="24"/>
        </w:rPr>
        <w:t>.</w:t>
      </w:r>
    </w:p>
    <w:p w14:paraId="45ECE7EE" w14:textId="77777777" w:rsidR="0051290C" w:rsidRPr="00F500CF" w:rsidRDefault="0051290C" w:rsidP="0051290C">
      <w:pPr>
        <w:suppressAutoHyphens/>
        <w:rPr>
          <w:szCs w:val="24"/>
        </w:rPr>
      </w:pPr>
    </w:p>
    <w:p w14:paraId="2C8A7C1D" w14:textId="77777777" w:rsidR="0051290C" w:rsidRPr="00F500CF" w:rsidRDefault="00A70457" w:rsidP="0051290C">
      <w:pPr>
        <w:suppressAutoHyphens/>
        <w:rPr>
          <w:szCs w:val="24"/>
        </w:rPr>
      </w:pPr>
      <w:r w:rsidRPr="00F500CF">
        <w:rPr>
          <w:b/>
          <w:szCs w:val="24"/>
        </w:rPr>
        <w:t xml:space="preserve">Børn &lt;og </w:t>
      </w:r>
      <w:r w:rsidR="0035338E" w:rsidRPr="00F500CF">
        <w:rPr>
          <w:b/>
          <w:noProof/>
          <w:szCs w:val="22"/>
        </w:rPr>
        <w:t>unge</w:t>
      </w:r>
      <w:r w:rsidRPr="00F500CF">
        <w:rPr>
          <w:b/>
          <w:szCs w:val="24"/>
        </w:rPr>
        <w:t>&gt;</w:t>
      </w:r>
    </w:p>
    <w:p w14:paraId="57C83887" w14:textId="77777777" w:rsidR="00CB1917" w:rsidRPr="00F500CF" w:rsidRDefault="00CB1917">
      <w:pPr>
        <w:suppressAutoHyphens/>
        <w:rPr>
          <w:noProof/>
        </w:rPr>
      </w:pPr>
    </w:p>
    <w:p w14:paraId="372D84A3" w14:textId="77777777" w:rsidR="00CB1917" w:rsidRPr="00F500CF" w:rsidRDefault="00A70457">
      <w:pPr>
        <w:suppressAutoHyphens/>
        <w:rPr>
          <w:b/>
          <w:bCs/>
          <w:noProof/>
        </w:rPr>
      </w:pPr>
      <w:r w:rsidRPr="00F500CF">
        <w:rPr>
          <w:b/>
        </w:rPr>
        <w:t xml:space="preserve">Brug af </w:t>
      </w:r>
      <w:r w:rsidR="006318F8" w:rsidRPr="00F500CF">
        <w:rPr>
          <w:b/>
        </w:rPr>
        <w:t>andre lægemidler</w:t>
      </w:r>
      <w:r w:rsidRPr="00F500CF">
        <w:rPr>
          <w:b/>
          <w:bCs/>
          <w:noProof/>
        </w:rPr>
        <w:t xml:space="preserve"> </w:t>
      </w:r>
      <w:r w:rsidR="0051290C" w:rsidRPr="00F500CF">
        <w:rPr>
          <w:b/>
          <w:bCs/>
          <w:noProof/>
        </w:rPr>
        <w:t>sammen med {X}</w:t>
      </w:r>
    </w:p>
    <w:p w14:paraId="684622C6" w14:textId="77777777" w:rsidR="00CB1917" w:rsidRPr="00F500CF" w:rsidRDefault="00A70457">
      <w:pPr>
        <w:suppressAutoHyphens/>
        <w:rPr>
          <w:noProof/>
        </w:rPr>
      </w:pPr>
      <w:r w:rsidRPr="00F500CF">
        <w:rPr>
          <w:b/>
          <w:bCs/>
          <w:noProof/>
        </w:rPr>
        <w:t>&lt;</w:t>
      </w:r>
      <w:r w:rsidRPr="00F500CF">
        <w:t xml:space="preserve">Fortæl </w:t>
      </w:r>
      <w:r w:rsidR="00EC568C" w:rsidRPr="00F500CF">
        <w:t>&lt;</w:t>
      </w:r>
      <w:r w:rsidRPr="00F500CF">
        <w:t>altid</w:t>
      </w:r>
      <w:r w:rsidR="00EC568C" w:rsidRPr="00F500CF">
        <w:t xml:space="preserve">&gt; </w:t>
      </w:r>
      <w:r w:rsidR="00EC568C" w:rsidRPr="00F500CF">
        <w:rPr>
          <w:noProof/>
          <w:szCs w:val="22"/>
        </w:rPr>
        <w:t>&lt;det altid til&gt;</w:t>
      </w:r>
      <w:r w:rsidR="00EC568C" w:rsidRPr="00F500CF">
        <w:t xml:space="preserve"> </w:t>
      </w:r>
      <w:r w:rsidR="001F7844" w:rsidRPr="00F500CF">
        <w:t>&lt;</w:t>
      </w:r>
      <w:r w:rsidRPr="00F500CF">
        <w:t>lægen</w:t>
      </w:r>
      <w:r w:rsidR="001F7844" w:rsidRPr="00F500CF">
        <w:t>&gt;</w:t>
      </w:r>
      <w:r w:rsidRPr="00F500CF">
        <w:t xml:space="preserve"> </w:t>
      </w:r>
      <w:r w:rsidR="00914B3C" w:rsidRPr="00F500CF">
        <w:t>&lt;</w:t>
      </w:r>
      <w:r w:rsidRPr="00F500CF">
        <w:t>eller</w:t>
      </w:r>
      <w:r w:rsidR="00914B3C" w:rsidRPr="00F500CF">
        <w:t>&gt;</w:t>
      </w:r>
      <w:r w:rsidRPr="00F500CF">
        <w:t xml:space="preserve"> </w:t>
      </w:r>
      <w:r w:rsidR="00914B3C" w:rsidRPr="00F500CF">
        <w:t>&lt;</w:t>
      </w:r>
      <w:r w:rsidRPr="00F500CF">
        <w:t>apotek</w:t>
      </w:r>
      <w:r w:rsidR="00EC568C" w:rsidRPr="00F500CF">
        <w:rPr>
          <w:noProof/>
          <w:szCs w:val="24"/>
        </w:rPr>
        <w:t>spersonal</w:t>
      </w:r>
      <w:r w:rsidRPr="00F500CF">
        <w:t>et</w:t>
      </w:r>
      <w:r w:rsidR="00914B3C" w:rsidRPr="00F500CF">
        <w:t>&gt;</w:t>
      </w:r>
      <w:r w:rsidRPr="00F500CF">
        <w:t>, hvis &lt;De&gt;</w:t>
      </w:r>
      <w:r w:rsidR="00184C64" w:rsidRPr="00F500CF">
        <w:t xml:space="preserve"> </w:t>
      </w:r>
      <w:r w:rsidRPr="00F500CF">
        <w:t xml:space="preserve">&lt;du&gt; </w:t>
      </w:r>
      <w:r w:rsidR="00914B3C" w:rsidRPr="00F500CF">
        <w:t>&lt;tager&gt; &lt;</w:t>
      </w:r>
      <w:r w:rsidRPr="00F500CF">
        <w:t>bruger</w:t>
      </w:r>
      <w:r w:rsidR="00914B3C" w:rsidRPr="00F500CF">
        <w:t>&gt;</w:t>
      </w:r>
      <w:r w:rsidRPr="00F500CF">
        <w:t xml:space="preserve"> and</w:t>
      </w:r>
      <w:r w:rsidR="006318F8" w:rsidRPr="00F500CF">
        <w:t>re</w:t>
      </w:r>
      <w:r w:rsidRPr="00F500CF">
        <w:t xml:space="preserve"> </w:t>
      </w:r>
      <w:r w:rsidR="006318F8" w:rsidRPr="00F500CF">
        <w:t>lægemidler</w:t>
      </w:r>
      <w:r w:rsidR="00CA4D32" w:rsidRPr="00F500CF">
        <w:t>,</w:t>
      </w:r>
      <w:r w:rsidRPr="00F500CF">
        <w:t xml:space="preserve"> for nylig</w:t>
      </w:r>
      <w:r w:rsidR="00CA4D32" w:rsidRPr="00F500CF">
        <w:t xml:space="preserve"> har &lt;taget&gt; &lt;brugt&gt; and</w:t>
      </w:r>
      <w:r w:rsidR="006318F8" w:rsidRPr="00F500CF">
        <w:t>re</w:t>
      </w:r>
      <w:r w:rsidR="00CA4D32" w:rsidRPr="00F500CF">
        <w:t xml:space="preserve"> </w:t>
      </w:r>
      <w:r w:rsidR="006318F8" w:rsidRPr="00F500CF">
        <w:t>lægemidler</w:t>
      </w:r>
      <w:r w:rsidR="00CA4D32" w:rsidRPr="00F500CF">
        <w:t xml:space="preserve"> eller planlægger at &lt;tage&gt; &lt;bruge&gt; and</w:t>
      </w:r>
      <w:r w:rsidR="006318F8" w:rsidRPr="00F500CF">
        <w:t>re</w:t>
      </w:r>
      <w:r w:rsidR="00CA4D32" w:rsidRPr="00F500CF">
        <w:t xml:space="preserve"> </w:t>
      </w:r>
      <w:r w:rsidR="006318F8" w:rsidRPr="00F500CF">
        <w:t>lægemidler</w:t>
      </w:r>
      <w:r w:rsidRPr="00F500CF">
        <w:t>.</w:t>
      </w:r>
      <w:r w:rsidRPr="00F500CF">
        <w:rPr>
          <w:noProof/>
        </w:rPr>
        <w:t>&gt;</w:t>
      </w:r>
    </w:p>
    <w:p w14:paraId="65B103A8" w14:textId="77777777" w:rsidR="00CB1917" w:rsidRPr="00F500CF" w:rsidRDefault="00CB1917">
      <w:pPr>
        <w:suppressAutoHyphens/>
        <w:rPr>
          <w:b/>
          <w:bCs/>
          <w:noProof/>
        </w:rPr>
      </w:pPr>
    </w:p>
    <w:p w14:paraId="52E63C4A" w14:textId="77777777" w:rsidR="00CB1917" w:rsidRPr="00F500CF" w:rsidRDefault="00A70457">
      <w:pPr>
        <w:suppressAutoHyphens/>
        <w:rPr>
          <w:b/>
          <w:noProof/>
        </w:rPr>
      </w:pPr>
      <w:r w:rsidRPr="00F500CF">
        <w:rPr>
          <w:b/>
        </w:rPr>
        <w:t>Brug af {</w:t>
      </w:r>
      <w:r w:rsidR="00914B3C" w:rsidRPr="00F500CF">
        <w:rPr>
          <w:b/>
        </w:rPr>
        <w:t>X</w:t>
      </w:r>
      <w:r w:rsidRPr="00F500CF">
        <w:rPr>
          <w:b/>
        </w:rPr>
        <w:t xml:space="preserve">} sammen med </w:t>
      </w:r>
      <w:r w:rsidR="00914B3C" w:rsidRPr="00F500CF">
        <w:rPr>
          <w:b/>
          <w:szCs w:val="24"/>
        </w:rPr>
        <w:t>&lt;mad&gt; &lt;og&gt; &lt;,&gt; &lt;drikke&gt; &lt;og&gt; &lt;alkohol&gt;</w:t>
      </w:r>
    </w:p>
    <w:p w14:paraId="65A3D12D" w14:textId="77777777" w:rsidR="00CB1917" w:rsidRPr="00F500CF" w:rsidRDefault="00CB1917">
      <w:pPr>
        <w:rPr>
          <w:noProof/>
        </w:rPr>
      </w:pPr>
    </w:p>
    <w:p w14:paraId="589C9392" w14:textId="77777777" w:rsidR="00CB1917" w:rsidRPr="00F500CF" w:rsidRDefault="00A70457">
      <w:pPr>
        <w:rPr>
          <w:noProof/>
        </w:rPr>
      </w:pPr>
      <w:r w:rsidRPr="00F500CF">
        <w:rPr>
          <w:b/>
          <w:noProof/>
        </w:rPr>
        <w:t xml:space="preserve">Graviditet </w:t>
      </w:r>
      <w:r w:rsidR="00914B3C" w:rsidRPr="00F500CF">
        <w:rPr>
          <w:b/>
          <w:noProof/>
        </w:rPr>
        <w:t>&lt;</w:t>
      </w:r>
      <w:r w:rsidRPr="00F500CF">
        <w:rPr>
          <w:b/>
          <w:noProof/>
        </w:rPr>
        <w:t>og</w:t>
      </w:r>
      <w:r w:rsidR="00914B3C" w:rsidRPr="00F500CF">
        <w:rPr>
          <w:b/>
          <w:noProof/>
        </w:rPr>
        <w:t>&gt; &lt;,&gt;</w:t>
      </w:r>
      <w:r w:rsidRPr="00F500CF">
        <w:rPr>
          <w:b/>
          <w:noProof/>
        </w:rPr>
        <w:t xml:space="preserve"> amning</w:t>
      </w:r>
      <w:r w:rsidR="00914B3C" w:rsidRPr="00F500CF">
        <w:rPr>
          <w:b/>
          <w:noProof/>
        </w:rPr>
        <w:t xml:space="preserve"> &lt;og </w:t>
      </w:r>
      <w:r w:rsidR="00194251" w:rsidRPr="00F500CF">
        <w:rPr>
          <w:b/>
          <w:noProof/>
        </w:rPr>
        <w:t>frugtbarhed</w:t>
      </w:r>
      <w:r w:rsidR="00914B3C" w:rsidRPr="00F500CF">
        <w:rPr>
          <w:b/>
          <w:noProof/>
        </w:rPr>
        <w:t>&gt;</w:t>
      </w:r>
    </w:p>
    <w:p w14:paraId="09D63B48" w14:textId="77777777" w:rsidR="00CB1917" w:rsidRPr="00F500CF" w:rsidRDefault="00A70457">
      <w:pPr>
        <w:suppressAutoHyphens/>
        <w:rPr>
          <w:noProof/>
        </w:rPr>
      </w:pPr>
      <w:r w:rsidRPr="00F500CF">
        <w:rPr>
          <w:szCs w:val="24"/>
        </w:rPr>
        <w:t xml:space="preserve">&lt;Hvis &lt;De&gt; &lt;du&gt; er gravid eller ammer, har mistanke om, at &lt;De&gt; &lt;du&gt; er gravid, eller planlægger at blive gravid, skal &lt;De&gt; &lt;du&gt; spørge </w:t>
      </w:r>
      <w:r w:rsidR="00D067B6" w:rsidRPr="00F500CF">
        <w:rPr>
          <w:szCs w:val="24"/>
        </w:rPr>
        <w:t xml:space="preserve">&lt;Deres&gt; </w:t>
      </w:r>
      <w:r w:rsidRPr="00F500CF">
        <w:rPr>
          <w:szCs w:val="24"/>
        </w:rPr>
        <w:t>&lt;din</w:t>
      </w:r>
      <w:r w:rsidR="00F92679" w:rsidRPr="00F500CF">
        <w:rPr>
          <w:szCs w:val="24"/>
        </w:rPr>
        <w:t>&gt;</w:t>
      </w:r>
      <w:r w:rsidRPr="00F500CF">
        <w:rPr>
          <w:szCs w:val="24"/>
        </w:rPr>
        <w:t xml:space="preserve"> læge&gt; &lt;eller apotek</w:t>
      </w:r>
      <w:r w:rsidR="00C64BB1" w:rsidRPr="00F500CF">
        <w:rPr>
          <w:noProof/>
          <w:szCs w:val="24"/>
        </w:rPr>
        <w:t>spersonal</w:t>
      </w:r>
      <w:r w:rsidRPr="00F500CF">
        <w:rPr>
          <w:szCs w:val="24"/>
        </w:rPr>
        <w:t xml:space="preserve">et&gt; til råds, før &lt;De&gt; &lt;du&gt; &lt;tager&gt; &lt;bruger&gt; </w:t>
      </w:r>
      <w:r w:rsidR="00F92679" w:rsidRPr="00F500CF">
        <w:rPr>
          <w:szCs w:val="24"/>
        </w:rPr>
        <w:t>&lt;{X}&gt; &lt;</w:t>
      </w:r>
      <w:r w:rsidRPr="00F500CF">
        <w:rPr>
          <w:szCs w:val="24"/>
        </w:rPr>
        <w:t>dette lægemiddel</w:t>
      </w:r>
      <w:r w:rsidR="00F92679" w:rsidRPr="00F500CF">
        <w:rPr>
          <w:szCs w:val="24"/>
        </w:rPr>
        <w:t>&gt;</w:t>
      </w:r>
      <w:r w:rsidRPr="00F500CF">
        <w:rPr>
          <w:szCs w:val="24"/>
        </w:rPr>
        <w:t>.&gt;</w:t>
      </w:r>
    </w:p>
    <w:p w14:paraId="7AACFA91" w14:textId="77777777" w:rsidR="00CB1917" w:rsidRPr="00F500CF" w:rsidRDefault="00CB1917">
      <w:pPr>
        <w:suppressAutoHyphens/>
        <w:rPr>
          <w:noProof/>
        </w:rPr>
      </w:pPr>
    </w:p>
    <w:p w14:paraId="59157C78" w14:textId="77777777" w:rsidR="00CB1917" w:rsidRPr="00F500CF" w:rsidRDefault="00A70457">
      <w:pPr>
        <w:suppressAutoHyphens/>
        <w:rPr>
          <w:b/>
          <w:noProof/>
        </w:rPr>
      </w:pPr>
      <w:r w:rsidRPr="00F500CF">
        <w:rPr>
          <w:b/>
        </w:rPr>
        <w:t>Trafik- og arbejdssikkerhed</w:t>
      </w:r>
    </w:p>
    <w:p w14:paraId="2854E1BC" w14:textId="77777777" w:rsidR="00CB1917" w:rsidRPr="00F500CF" w:rsidRDefault="00CB1917">
      <w:pPr>
        <w:pStyle w:val="Header"/>
        <w:widowControl/>
        <w:tabs>
          <w:tab w:val="clear" w:pos="567"/>
          <w:tab w:val="clear" w:pos="4320"/>
          <w:tab w:val="clear" w:pos="8640"/>
        </w:tabs>
        <w:suppressAutoHyphens/>
        <w:rPr>
          <w:rFonts w:ascii="Times New Roman" w:hAnsi="Times New Roman"/>
          <w:noProof/>
        </w:rPr>
      </w:pPr>
    </w:p>
    <w:p w14:paraId="5B64B07A" w14:textId="77777777" w:rsidR="00CB1917" w:rsidRPr="00F500CF" w:rsidRDefault="00A70457">
      <w:pPr>
        <w:suppressAutoHyphens/>
        <w:rPr>
          <w:noProof/>
        </w:rPr>
      </w:pPr>
      <w:r w:rsidRPr="00F500CF">
        <w:rPr>
          <w:b/>
          <w:szCs w:val="24"/>
        </w:rPr>
        <w:t xml:space="preserve">&lt;{X} indeholder {nævn </w:t>
      </w:r>
      <w:r w:rsidR="00C64BB1" w:rsidRPr="00F500CF">
        <w:rPr>
          <w:b/>
          <w:noProof/>
          <w:szCs w:val="22"/>
        </w:rPr>
        <w:t xml:space="preserve">de(t) </w:t>
      </w:r>
      <w:r w:rsidRPr="00F500CF">
        <w:rPr>
          <w:b/>
          <w:szCs w:val="24"/>
        </w:rPr>
        <w:t>hjælpestof(fer), hvor advarsel er påkrævet}&gt;</w:t>
      </w:r>
    </w:p>
    <w:p w14:paraId="40D32797" w14:textId="77777777" w:rsidR="00CB1917" w:rsidRPr="00F500CF" w:rsidRDefault="00A70457">
      <w:pPr>
        <w:ind w:right="-2"/>
        <w:rPr>
          <w:noProof/>
        </w:rPr>
      </w:pPr>
      <w:r w:rsidRPr="00F500CF">
        <w:rPr>
          <w:color w:val="FF0000"/>
          <w:spacing w:val="-3"/>
        </w:rPr>
        <w:t>&lt;[</w:t>
      </w:r>
      <w:r w:rsidRPr="00F500CF">
        <w:rPr>
          <w:snapToGrid w:val="0"/>
          <w:color w:val="FF0000"/>
        </w:rPr>
        <w:t>Udfyldes nationalt]&gt;</w:t>
      </w:r>
      <w:r w:rsidRPr="00F500CF">
        <w:rPr>
          <w:snapToGrid w:val="0"/>
        </w:rPr>
        <w:t xml:space="preserve"> </w:t>
      </w:r>
      <w:r w:rsidRPr="00F500CF">
        <w:rPr>
          <w:bCs/>
          <w:i/>
          <w:iCs/>
          <w:color w:val="FF0000"/>
        </w:rPr>
        <w:t xml:space="preserve">[For </w:t>
      </w:r>
      <w:proofErr w:type="spellStart"/>
      <w:r w:rsidRPr="00F500CF">
        <w:rPr>
          <w:bCs/>
          <w:i/>
          <w:iCs/>
          <w:color w:val="FF0000"/>
        </w:rPr>
        <w:t>referralprocedure</w:t>
      </w:r>
      <w:r w:rsidR="00CA4D32" w:rsidRPr="00F500CF">
        <w:rPr>
          <w:bCs/>
          <w:i/>
          <w:iCs/>
          <w:color w:val="FF0000"/>
        </w:rPr>
        <w:t>r</w:t>
      </w:r>
      <w:proofErr w:type="spellEnd"/>
      <w:r w:rsidRPr="00F500CF">
        <w:rPr>
          <w:bCs/>
          <w:i/>
          <w:iCs/>
          <w:color w:val="FF0000"/>
        </w:rPr>
        <w:t xml:space="preserve">, </w:t>
      </w:r>
      <w:r w:rsidR="00CA4D32" w:rsidRPr="00F500CF">
        <w:rPr>
          <w:bCs/>
          <w:i/>
          <w:iCs/>
          <w:color w:val="FF0000"/>
        </w:rPr>
        <w:t>hvis relevant</w:t>
      </w:r>
      <w:r w:rsidRPr="00F500CF">
        <w:rPr>
          <w:bCs/>
          <w:i/>
          <w:iCs/>
          <w:color w:val="FF0000"/>
        </w:rPr>
        <w:t>]</w:t>
      </w:r>
    </w:p>
    <w:p w14:paraId="7FA29B93" w14:textId="77777777" w:rsidR="00CB1917" w:rsidRPr="00F500CF" w:rsidRDefault="00CB1917">
      <w:pPr>
        <w:suppressAutoHyphens/>
        <w:rPr>
          <w:noProof/>
        </w:rPr>
      </w:pPr>
    </w:p>
    <w:p w14:paraId="1C3760CC" w14:textId="77777777" w:rsidR="00CB1917" w:rsidRPr="00F500CF" w:rsidRDefault="00CB1917">
      <w:pPr>
        <w:suppressAutoHyphens/>
        <w:rPr>
          <w:noProof/>
        </w:rPr>
      </w:pPr>
    </w:p>
    <w:p w14:paraId="13893878" w14:textId="77777777" w:rsidR="00CB1917" w:rsidRPr="00F500CF" w:rsidRDefault="00A70457">
      <w:pPr>
        <w:suppressAutoHyphens/>
        <w:ind w:left="567" w:hanging="567"/>
        <w:rPr>
          <w:noProof/>
        </w:rPr>
      </w:pPr>
      <w:r w:rsidRPr="00F500CF">
        <w:rPr>
          <w:b/>
          <w:noProof/>
        </w:rPr>
        <w:t>3.</w:t>
      </w:r>
      <w:r w:rsidRPr="00F500CF">
        <w:rPr>
          <w:b/>
          <w:noProof/>
        </w:rPr>
        <w:tab/>
      </w:r>
      <w:r w:rsidR="00B24ADD" w:rsidRPr="00F500CF">
        <w:rPr>
          <w:b/>
          <w:szCs w:val="24"/>
        </w:rPr>
        <w:t>Sådan skal &lt;De&gt; &lt;du&gt; &lt;tage&gt; &lt;bruge</w:t>
      </w:r>
      <w:r w:rsidRPr="00F500CF">
        <w:rPr>
          <w:b/>
          <w:szCs w:val="24"/>
        </w:rPr>
        <w:t>&gt; {</w:t>
      </w:r>
      <w:r w:rsidR="00914B3C" w:rsidRPr="00F500CF">
        <w:rPr>
          <w:b/>
          <w:szCs w:val="24"/>
        </w:rPr>
        <w:t>X</w:t>
      </w:r>
      <w:r w:rsidRPr="00F500CF">
        <w:rPr>
          <w:b/>
          <w:szCs w:val="24"/>
        </w:rPr>
        <w:t>}</w:t>
      </w:r>
    </w:p>
    <w:p w14:paraId="12481C94" w14:textId="77777777" w:rsidR="00D10D2A" w:rsidRPr="00F500CF" w:rsidRDefault="00D10D2A">
      <w:pPr>
        <w:rPr>
          <w:noProof/>
        </w:rPr>
      </w:pPr>
    </w:p>
    <w:p w14:paraId="737D0A17" w14:textId="77777777" w:rsidR="00914B3C" w:rsidRPr="00F500CF" w:rsidRDefault="00A70457">
      <w:r w:rsidRPr="00F500CF">
        <w:t>&lt;</w:t>
      </w:r>
      <w:r w:rsidR="00CB1917" w:rsidRPr="00F500CF">
        <w:t>&lt;Tag</w:t>
      </w:r>
      <w:r w:rsidRPr="00F500CF">
        <w:t>&gt;</w:t>
      </w:r>
      <w:r w:rsidR="00184C64" w:rsidRPr="00F500CF">
        <w:t xml:space="preserve"> </w:t>
      </w:r>
      <w:r w:rsidR="00C36FD6" w:rsidRPr="00F500CF">
        <w:t>&lt;</w:t>
      </w:r>
      <w:r w:rsidR="00B24ADD" w:rsidRPr="00F500CF">
        <w:t>B</w:t>
      </w:r>
      <w:r w:rsidR="00CB1917" w:rsidRPr="00F500CF">
        <w:t>rug</w:t>
      </w:r>
      <w:r w:rsidR="00C36FD6" w:rsidRPr="00F500CF">
        <w:t>&gt;</w:t>
      </w:r>
      <w:r w:rsidR="00CB1917" w:rsidRPr="00F500CF">
        <w:t xml:space="preserve"> altid </w:t>
      </w:r>
      <w:r w:rsidR="00F92679" w:rsidRPr="00F500CF">
        <w:rPr>
          <w:szCs w:val="24"/>
        </w:rPr>
        <w:t>&lt;{X}&gt; &lt;</w:t>
      </w:r>
      <w:r w:rsidR="00C64BB1" w:rsidRPr="00F500CF">
        <w:rPr>
          <w:noProof/>
          <w:szCs w:val="22"/>
        </w:rPr>
        <w:t>lægemidlet</w:t>
      </w:r>
      <w:r w:rsidR="00F92679" w:rsidRPr="00F500CF">
        <w:t>&gt;</w:t>
      </w:r>
      <w:r w:rsidR="00CB1917" w:rsidRPr="00F500CF">
        <w:t xml:space="preserve"> nøjagtigt efter lægens </w:t>
      </w:r>
      <w:r w:rsidR="00C36FD6" w:rsidRPr="00F500CF">
        <w:rPr>
          <w:szCs w:val="24"/>
        </w:rPr>
        <w:t xml:space="preserve">&lt;eller apotekspersonalets&gt; </w:t>
      </w:r>
      <w:r w:rsidR="00CB1917" w:rsidRPr="00F500CF">
        <w:t>anvisning. Er &lt;De&gt;</w:t>
      </w:r>
      <w:r w:rsidR="00184C64" w:rsidRPr="00F500CF">
        <w:t xml:space="preserve"> </w:t>
      </w:r>
      <w:r w:rsidR="00CB1917" w:rsidRPr="00F500CF">
        <w:t xml:space="preserve">&lt;du&gt; i tvivl, så spørg </w:t>
      </w:r>
      <w:r w:rsidR="00C36FD6" w:rsidRPr="00F500CF">
        <w:t>&lt;</w:t>
      </w:r>
      <w:r w:rsidR="00CB1917" w:rsidRPr="00F500CF">
        <w:t>lægen</w:t>
      </w:r>
      <w:r w:rsidR="00C36FD6" w:rsidRPr="00F500CF">
        <w:t>&gt;</w:t>
      </w:r>
      <w:r w:rsidR="00CB1917" w:rsidRPr="00F500CF">
        <w:t xml:space="preserve"> </w:t>
      </w:r>
      <w:r w:rsidR="00C36FD6" w:rsidRPr="00F500CF">
        <w:t>&lt;</w:t>
      </w:r>
      <w:r w:rsidR="00CB1917" w:rsidRPr="00F500CF">
        <w:t>eller</w:t>
      </w:r>
      <w:r w:rsidR="00C36FD6" w:rsidRPr="00F500CF">
        <w:t>&gt;</w:t>
      </w:r>
      <w:r w:rsidR="00CB1917" w:rsidRPr="00F500CF">
        <w:t xml:space="preserve"> </w:t>
      </w:r>
      <w:r w:rsidR="00C36FD6" w:rsidRPr="00F500CF">
        <w:t>&lt;</w:t>
      </w:r>
      <w:r w:rsidR="00CB1917" w:rsidRPr="00F500CF">
        <w:t>apotek</w:t>
      </w:r>
      <w:r w:rsidR="003D706D" w:rsidRPr="00F500CF">
        <w:t>spersonal</w:t>
      </w:r>
      <w:r w:rsidR="00CB1917" w:rsidRPr="00F500CF">
        <w:t>et</w:t>
      </w:r>
      <w:r w:rsidR="00C36FD6" w:rsidRPr="00F500CF">
        <w:t>&gt;</w:t>
      </w:r>
      <w:r w:rsidR="00CB1917" w:rsidRPr="00F500CF">
        <w:t>.&gt;</w:t>
      </w:r>
    </w:p>
    <w:p w14:paraId="1EF91AA1" w14:textId="77777777" w:rsidR="00914B3C" w:rsidRPr="00F500CF" w:rsidRDefault="00914B3C"/>
    <w:p w14:paraId="557F5925" w14:textId="77777777" w:rsidR="00CB1917" w:rsidRPr="00F500CF" w:rsidRDefault="00A70457">
      <w:r w:rsidRPr="00F500CF">
        <w:t>&lt;Den sædvanlige dosis er {angivelse}.&gt;</w:t>
      </w:r>
    </w:p>
    <w:p w14:paraId="118BC54C" w14:textId="77777777" w:rsidR="00010CC8" w:rsidRPr="00F500CF" w:rsidRDefault="00010CC8">
      <w:pPr>
        <w:rPr>
          <w:noProof/>
        </w:rPr>
      </w:pPr>
    </w:p>
    <w:p w14:paraId="3A1CBAD1" w14:textId="77777777" w:rsidR="00914B3C" w:rsidRPr="00F500CF" w:rsidRDefault="00A70457" w:rsidP="00914B3C">
      <w:pPr>
        <w:numPr>
          <w:ilvl w:val="12"/>
          <w:numId w:val="0"/>
        </w:numPr>
        <w:ind w:right="-2"/>
        <w:rPr>
          <w:szCs w:val="24"/>
        </w:rPr>
      </w:pPr>
      <w:r w:rsidRPr="00F500CF">
        <w:rPr>
          <w:szCs w:val="24"/>
        </w:rPr>
        <w:t xml:space="preserve">&lt;&lt;Tag&gt; &lt;Brug&gt; altid </w:t>
      </w:r>
      <w:r w:rsidR="00F92679" w:rsidRPr="00F500CF">
        <w:rPr>
          <w:szCs w:val="24"/>
        </w:rPr>
        <w:t>&lt;{X}&gt; &lt;</w:t>
      </w:r>
      <w:r w:rsidR="00C64BB1" w:rsidRPr="00F500CF">
        <w:rPr>
          <w:noProof/>
          <w:szCs w:val="22"/>
        </w:rPr>
        <w:t>lægemidlet</w:t>
      </w:r>
      <w:r w:rsidR="00F92679" w:rsidRPr="00F500CF">
        <w:rPr>
          <w:szCs w:val="24"/>
        </w:rPr>
        <w:t>&gt;</w:t>
      </w:r>
      <w:r w:rsidRPr="00F500CF">
        <w:rPr>
          <w:szCs w:val="24"/>
        </w:rPr>
        <w:t xml:space="preserve"> nøjagtigt som beskrevet i denne indlægsseddel eller efter &lt;lægens&gt; &lt;,&gt; &lt;eller&gt; &lt;apotekspersonalets&gt; &lt;eller </w:t>
      </w:r>
      <w:r w:rsidR="00611305" w:rsidRPr="00F500CF">
        <w:rPr>
          <w:szCs w:val="24"/>
        </w:rPr>
        <w:t>sygeplejerskens</w:t>
      </w:r>
      <w:r w:rsidRPr="00F500CF">
        <w:rPr>
          <w:szCs w:val="24"/>
        </w:rPr>
        <w:t xml:space="preserve">&gt; anvisning. Er </w:t>
      </w:r>
      <w:r w:rsidR="00E83DDC" w:rsidRPr="00F500CF">
        <w:rPr>
          <w:szCs w:val="24"/>
        </w:rPr>
        <w:t>&lt;De</w:t>
      </w:r>
      <w:r w:rsidR="00F92679" w:rsidRPr="00F500CF">
        <w:rPr>
          <w:szCs w:val="24"/>
        </w:rPr>
        <w:t xml:space="preserve">&gt; </w:t>
      </w:r>
      <w:r w:rsidR="00E83DDC" w:rsidRPr="00F500CF">
        <w:rPr>
          <w:szCs w:val="24"/>
        </w:rPr>
        <w:t>&lt;</w:t>
      </w:r>
      <w:r w:rsidRPr="00F500CF">
        <w:rPr>
          <w:szCs w:val="24"/>
        </w:rPr>
        <w:t>du</w:t>
      </w:r>
      <w:r w:rsidR="00E83DDC" w:rsidRPr="00F500CF">
        <w:rPr>
          <w:szCs w:val="24"/>
        </w:rPr>
        <w:t>&gt;</w:t>
      </w:r>
      <w:r w:rsidRPr="00F500CF">
        <w:rPr>
          <w:szCs w:val="24"/>
        </w:rPr>
        <w:t xml:space="preserve"> i tvivl, så spørg &lt;lægen&gt; &lt;eller&gt; &lt;,&gt; &lt;apotek</w:t>
      </w:r>
      <w:r w:rsidR="00C64BB1" w:rsidRPr="00F500CF">
        <w:rPr>
          <w:noProof/>
          <w:szCs w:val="24"/>
        </w:rPr>
        <w:t>spersonal</w:t>
      </w:r>
      <w:r w:rsidRPr="00F500CF">
        <w:rPr>
          <w:szCs w:val="24"/>
        </w:rPr>
        <w:t xml:space="preserve">et&gt; &lt;eller </w:t>
      </w:r>
      <w:r w:rsidR="00611305" w:rsidRPr="00F500CF">
        <w:rPr>
          <w:szCs w:val="24"/>
        </w:rPr>
        <w:t>sygeplejersken</w:t>
      </w:r>
      <w:r w:rsidRPr="00F500CF">
        <w:rPr>
          <w:szCs w:val="24"/>
        </w:rPr>
        <w:t>&gt;.&gt;</w:t>
      </w:r>
    </w:p>
    <w:p w14:paraId="7B37C554" w14:textId="77777777" w:rsidR="00914B3C" w:rsidRPr="00F500CF" w:rsidRDefault="00914B3C" w:rsidP="00914B3C">
      <w:pPr>
        <w:rPr>
          <w:szCs w:val="24"/>
        </w:rPr>
      </w:pPr>
    </w:p>
    <w:p w14:paraId="259A2CD1" w14:textId="77777777" w:rsidR="00914B3C" w:rsidRPr="00F500CF" w:rsidRDefault="00A70457" w:rsidP="00914B3C">
      <w:pPr>
        <w:rPr>
          <w:szCs w:val="24"/>
        </w:rPr>
      </w:pPr>
      <w:r w:rsidRPr="00F500CF">
        <w:rPr>
          <w:szCs w:val="24"/>
        </w:rPr>
        <w:t>&lt;Den anbefalede dosis er {angivelse}.&gt;</w:t>
      </w:r>
    </w:p>
    <w:p w14:paraId="26B606CC" w14:textId="77777777" w:rsidR="00914B3C" w:rsidRPr="00F500CF" w:rsidRDefault="00914B3C" w:rsidP="00010CC8">
      <w:pPr>
        <w:rPr>
          <w:b/>
          <w:szCs w:val="22"/>
        </w:rPr>
      </w:pPr>
    </w:p>
    <w:p w14:paraId="302F94C8" w14:textId="77777777" w:rsidR="00010CC8" w:rsidRPr="00F500CF" w:rsidRDefault="00A70457" w:rsidP="00010CC8">
      <w:pPr>
        <w:rPr>
          <w:b/>
          <w:szCs w:val="22"/>
        </w:rPr>
      </w:pPr>
      <w:r w:rsidRPr="00F500CF">
        <w:rPr>
          <w:b/>
          <w:szCs w:val="22"/>
        </w:rPr>
        <w:t>&lt;Brug til børn</w:t>
      </w:r>
      <w:r w:rsidR="00914B3C" w:rsidRPr="00F500CF">
        <w:rPr>
          <w:b/>
          <w:szCs w:val="24"/>
        </w:rPr>
        <w:t xml:space="preserve"> </w:t>
      </w:r>
      <w:r w:rsidR="00914B3C" w:rsidRPr="00F500CF">
        <w:rPr>
          <w:rFonts w:ascii="TimesNewRoman,Bold" w:hAnsi="TimesNewRoman,Bold"/>
          <w:b/>
          <w:szCs w:val="24"/>
        </w:rPr>
        <w:t xml:space="preserve">&lt;og </w:t>
      </w:r>
      <w:r w:rsidR="00C64BB1" w:rsidRPr="00F500CF">
        <w:rPr>
          <w:b/>
          <w:noProof/>
          <w:szCs w:val="22"/>
        </w:rPr>
        <w:t>unge</w:t>
      </w:r>
      <w:r w:rsidR="00914B3C" w:rsidRPr="00F500CF">
        <w:rPr>
          <w:rFonts w:ascii="TimesNewRoman,Bold" w:hAnsi="TimesNewRoman,Bold"/>
          <w:b/>
          <w:szCs w:val="24"/>
        </w:rPr>
        <w:t>&gt;</w:t>
      </w:r>
      <w:r w:rsidRPr="00F500CF">
        <w:rPr>
          <w:b/>
          <w:szCs w:val="22"/>
        </w:rPr>
        <w:t>&gt;</w:t>
      </w:r>
    </w:p>
    <w:p w14:paraId="2C6B79E0" w14:textId="77777777" w:rsidR="00914B3C" w:rsidRPr="00F500CF" w:rsidRDefault="00914B3C" w:rsidP="00010CC8">
      <w:pPr>
        <w:rPr>
          <w:b/>
          <w:szCs w:val="22"/>
        </w:rPr>
      </w:pPr>
    </w:p>
    <w:p w14:paraId="322F4936" w14:textId="77777777" w:rsidR="00914B3C" w:rsidRPr="00F500CF" w:rsidRDefault="00A70457" w:rsidP="00914B3C">
      <w:pPr>
        <w:rPr>
          <w:szCs w:val="24"/>
        </w:rPr>
      </w:pPr>
      <w:r w:rsidRPr="00F500CF">
        <w:rPr>
          <w:szCs w:val="24"/>
        </w:rPr>
        <w:t xml:space="preserve">&lt;Delekærven er kun beregnet til, at &lt;De&gt; &lt;du&gt; kan dele tabletten, hvis </w:t>
      </w:r>
      <w:r w:rsidR="00E83DDC" w:rsidRPr="00F500CF">
        <w:rPr>
          <w:szCs w:val="24"/>
        </w:rPr>
        <w:t>&lt;De&gt; &lt;</w:t>
      </w:r>
      <w:r w:rsidRPr="00F500CF">
        <w:rPr>
          <w:szCs w:val="24"/>
        </w:rPr>
        <w:t>du</w:t>
      </w:r>
      <w:r w:rsidR="00E83DDC" w:rsidRPr="00F500CF">
        <w:rPr>
          <w:szCs w:val="24"/>
        </w:rPr>
        <w:t>&gt;</w:t>
      </w:r>
      <w:r w:rsidRPr="00F500CF">
        <w:rPr>
          <w:szCs w:val="24"/>
        </w:rPr>
        <w:t xml:space="preserve"> har svært ved at sluge den hel.&gt;</w:t>
      </w:r>
    </w:p>
    <w:p w14:paraId="5B18775B" w14:textId="77777777" w:rsidR="00914B3C" w:rsidRPr="00F500CF" w:rsidRDefault="00A70457" w:rsidP="00914B3C">
      <w:pPr>
        <w:rPr>
          <w:szCs w:val="24"/>
        </w:rPr>
      </w:pPr>
      <w:r w:rsidRPr="00F500CF">
        <w:rPr>
          <w:szCs w:val="24"/>
        </w:rPr>
        <w:t>&lt;Tabletten kan deles i to lige store doser.&gt;</w:t>
      </w:r>
    </w:p>
    <w:p w14:paraId="54A7B69F" w14:textId="77777777" w:rsidR="00914B3C" w:rsidRPr="00F500CF" w:rsidRDefault="00A70457" w:rsidP="00914B3C">
      <w:pPr>
        <w:rPr>
          <w:b/>
          <w:szCs w:val="22"/>
        </w:rPr>
      </w:pPr>
      <w:r w:rsidRPr="00F500CF">
        <w:rPr>
          <w:szCs w:val="24"/>
        </w:rPr>
        <w:t xml:space="preserve">&lt;Formålet med delekærven er ikke at kunne </w:t>
      </w:r>
      <w:r w:rsidRPr="00F500CF">
        <w:rPr>
          <w:szCs w:val="24"/>
        </w:rPr>
        <w:t>brække tabletten over.&gt;</w:t>
      </w:r>
    </w:p>
    <w:p w14:paraId="4115E66D" w14:textId="77777777" w:rsidR="00CB1917" w:rsidRPr="00F500CF" w:rsidRDefault="00CB1917">
      <w:pPr>
        <w:suppressAutoHyphens/>
        <w:rPr>
          <w:noProof/>
        </w:rPr>
      </w:pPr>
    </w:p>
    <w:p w14:paraId="0035B653" w14:textId="77777777" w:rsidR="00CB1917" w:rsidRPr="00F500CF" w:rsidRDefault="00A70457">
      <w:pPr>
        <w:rPr>
          <w:b/>
          <w:noProof/>
        </w:rPr>
      </w:pPr>
      <w:r w:rsidRPr="00F500CF">
        <w:rPr>
          <w:b/>
        </w:rPr>
        <w:t>&lt;</w:t>
      </w:r>
      <w:r w:rsidR="00C36FD6" w:rsidRPr="00F500CF">
        <w:rPr>
          <w:b/>
        </w:rPr>
        <w:t>Hvis &lt;De&gt;</w:t>
      </w:r>
      <w:r w:rsidR="00184C64" w:rsidRPr="00F500CF">
        <w:rPr>
          <w:b/>
        </w:rPr>
        <w:t xml:space="preserve"> </w:t>
      </w:r>
      <w:r w:rsidR="00C36FD6" w:rsidRPr="00F500CF">
        <w:rPr>
          <w:b/>
        </w:rPr>
        <w:t xml:space="preserve">&lt;du&gt; har &lt;taget&gt; &lt;brugt&gt; for </w:t>
      </w:r>
      <w:r w:rsidRPr="00F500CF">
        <w:rPr>
          <w:b/>
        </w:rPr>
        <w:t xml:space="preserve">meget </w:t>
      </w:r>
      <w:r w:rsidR="00C36FD6" w:rsidRPr="00F500CF">
        <w:rPr>
          <w:b/>
        </w:rPr>
        <w:t>{</w:t>
      </w:r>
      <w:r w:rsidR="00914B3C" w:rsidRPr="00F500CF">
        <w:rPr>
          <w:b/>
        </w:rPr>
        <w:t>X</w:t>
      </w:r>
      <w:r w:rsidR="00C36FD6" w:rsidRPr="00F500CF">
        <w:rPr>
          <w:b/>
        </w:rPr>
        <w:t>}</w:t>
      </w:r>
      <w:r w:rsidRPr="00F500CF">
        <w:rPr>
          <w:b/>
        </w:rPr>
        <w:t>&gt;</w:t>
      </w:r>
    </w:p>
    <w:p w14:paraId="27A02FA6" w14:textId="77777777" w:rsidR="00CB1917" w:rsidRPr="00F500CF" w:rsidRDefault="00CB1917">
      <w:pPr>
        <w:rPr>
          <w:noProof/>
        </w:rPr>
      </w:pPr>
    </w:p>
    <w:p w14:paraId="4750AE33" w14:textId="77777777" w:rsidR="00CB1917" w:rsidRPr="00F500CF" w:rsidRDefault="00A70457">
      <w:pPr>
        <w:rPr>
          <w:b/>
        </w:rPr>
      </w:pPr>
      <w:r w:rsidRPr="00F500CF">
        <w:rPr>
          <w:b/>
        </w:rPr>
        <w:t>&lt;</w:t>
      </w:r>
      <w:r w:rsidR="00C36FD6" w:rsidRPr="00F500CF">
        <w:rPr>
          <w:b/>
        </w:rPr>
        <w:t>Hvis &lt;De&gt;</w:t>
      </w:r>
      <w:r w:rsidR="00184C64" w:rsidRPr="00F500CF">
        <w:rPr>
          <w:b/>
        </w:rPr>
        <w:t xml:space="preserve"> </w:t>
      </w:r>
      <w:r w:rsidR="00C36FD6" w:rsidRPr="00F500CF">
        <w:rPr>
          <w:b/>
        </w:rPr>
        <w:t>&lt;du&gt; har glemt at &lt;tage&gt; &lt;bruge&gt; {</w:t>
      </w:r>
      <w:r w:rsidR="00914B3C" w:rsidRPr="00F500CF">
        <w:rPr>
          <w:b/>
        </w:rPr>
        <w:t>X</w:t>
      </w:r>
      <w:r w:rsidR="00C36FD6" w:rsidRPr="00F500CF">
        <w:rPr>
          <w:b/>
        </w:rPr>
        <w:t>}</w:t>
      </w:r>
      <w:r w:rsidRPr="00F500CF">
        <w:rPr>
          <w:b/>
        </w:rPr>
        <w:t>&gt;</w:t>
      </w:r>
    </w:p>
    <w:p w14:paraId="7D37B9E8" w14:textId="77777777" w:rsidR="00CB1917" w:rsidRPr="00F500CF" w:rsidRDefault="00A70457">
      <w:pPr>
        <w:rPr>
          <w:noProof/>
        </w:rPr>
      </w:pPr>
      <w:r w:rsidRPr="00F500CF">
        <w:rPr>
          <w:noProof/>
        </w:rPr>
        <w:t>&lt;</w:t>
      </w:r>
      <w:r w:rsidR="00C36FD6" w:rsidRPr="00F500CF">
        <w:rPr>
          <w:noProof/>
        </w:rPr>
        <w:t>&lt;De</w:t>
      </w:r>
      <w:r w:rsidR="00C36FD6" w:rsidRPr="00F500CF">
        <w:t>&gt;</w:t>
      </w:r>
      <w:r w:rsidR="00184C64" w:rsidRPr="00F500CF">
        <w:t xml:space="preserve"> </w:t>
      </w:r>
      <w:r w:rsidR="00C36FD6" w:rsidRPr="00F500CF">
        <w:t>&lt;</w:t>
      </w:r>
      <w:r w:rsidR="00C36FD6" w:rsidRPr="00F500CF">
        <w:rPr>
          <w:noProof/>
        </w:rPr>
        <w:t>du</w:t>
      </w:r>
      <w:r w:rsidR="00C36FD6" w:rsidRPr="00F500CF">
        <w:t>&gt;</w:t>
      </w:r>
      <w:r w:rsidR="00C36FD6" w:rsidRPr="00F500CF">
        <w:rPr>
          <w:noProof/>
        </w:rPr>
        <w:t xml:space="preserve"> må ikke tage en dobbeltdosis som erstatning for den glemte &lt;tablet&gt;</w:t>
      </w:r>
      <w:r w:rsidR="00184C64" w:rsidRPr="00F500CF">
        <w:rPr>
          <w:noProof/>
        </w:rPr>
        <w:t xml:space="preserve"> </w:t>
      </w:r>
      <w:r w:rsidR="00C36FD6" w:rsidRPr="00F500CF">
        <w:rPr>
          <w:noProof/>
        </w:rPr>
        <w:t>&lt;dosis&gt;</w:t>
      </w:r>
      <w:r w:rsidR="00184C64" w:rsidRPr="00F500CF">
        <w:rPr>
          <w:noProof/>
        </w:rPr>
        <w:t xml:space="preserve"> </w:t>
      </w:r>
      <w:r w:rsidR="00C36FD6" w:rsidRPr="00F500CF">
        <w:rPr>
          <w:noProof/>
        </w:rPr>
        <w:t>&lt;...&gt;.&gt;</w:t>
      </w:r>
    </w:p>
    <w:p w14:paraId="5DE40240" w14:textId="77777777" w:rsidR="00CB1917" w:rsidRPr="00F500CF" w:rsidRDefault="00CB1917">
      <w:pPr>
        <w:rPr>
          <w:noProof/>
        </w:rPr>
      </w:pPr>
    </w:p>
    <w:p w14:paraId="0F372C97" w14:textId="77777777" w:rsidR="00CB1917" w:rsidRPr="00F500CF" w:rsidRDefault="00A70457">
      <w:pPr>
        <w:rPr>
          <w:b/>
          <w:noProof/>
        </w:rPr>
      </w:pPr>
      <w:r w:rsidRPr="00F500CF">
        <w:rPr>
          <w:b/>
          <w:noProof/>
        </w:rPr>
        <w:t>&lt;</w:t>
      </w:r>
      <w:r w:rsidR="00C36FD6" w:rsidRPr="00F500CF">
        <w:rPr>
          <w:b/>
          <w:noProof/>
        </w:rPr>
        <w:t xml:space="preserve">Hvis </w:t>
      </w:r>
      <w:r w:rsidR="00C36FD6" w:rsidRPr="00F500CF">
        <w:rPr>
          <w:b/>
        </w:rPr>
        <w:t>&lt;</w:t>
      </w:r>
      <w:r w:rsidR="00C36FD6" w:rsidRPr="00F500CF">
        <w:rPr>
          <w:b/>
          <w:noProof/>
        </w:rPr>
        <w:t>De</w:t>
      </w:r>
      <w:r w:rsidR="00C36FD6" w:rsidRPr="00F500CF">
        <w:rPr>
          <w:b/>
        </w:rPr>
        <w:t>&gt;</w:t>
      </w:r>
      <w:r w:rsidR="00184C64" w:rsidRPr="00F500CF">
        <w:rPr>
          <w:b/>
        </w:rPr>
        <w:t xml:space="preserve"> </w:t>
      </w:r>
      <w:r w:rsidR="00C36FD6" w:rsidRPr="00F500CF">
        <w:rPr>
          <w:b/>
        </w:rPr>
        <w:t>&lt;</w:t>
      </w:r>
      <w:r w:rsidR="00C36FD6" w:rsidRPr="00F500CF">
        <w:rPr>
          <w:b/>
          <w:noProof/>
        </w:rPr>
        <w:t>du</w:t>
      </w:r>
      <w:r w:rsidR="00C36FD6" w:rsidRPr="00F500CF">
        <w:rPr>
          <w:b/>
        </w:rPr>
        <w:t>&gt;</w:t>
      </w:r>
      <w:r w:rsidR="00C36FD6" w:rsidRPr="00F500CF">
        <w:rPr>
          <w:b/>
          <w:noProof/>
        </w:rPr>
        <w:t xml:space="preserve"> holder op med at &lt;tage&gt; &lt;bruge&gt; </w:t>
      </w:r>
      <w:r w:rsidR="00C36FD6" w:rsidRPr="00F500CF">
        <w:rPr>
          <w:b/>
        </w:rPr>
        <w:t>{</w:t>
      </w:r>
      <w:r w:rsidR="00914B3C" w:rsidRPr="00F500CF">
        <w:rPr>
          <w:b/>
        </w:rPr>
        <w:t>X</w:t>
      </w:r>
      <w:r w:rsidR="00C36FD6" w:rsidRPr="00F500CF">
        <w:rPr>
          <w:b/>
        </w:rPr>
        <w:t>}</w:t>
      </w:r>
      <w:r w:rsidRPr="00F500CF">
        <w:rPr>
          <w:b/>
        </w:rPr>
        <w:t>&gt;</w:t>
      </w:r>
    </w:p>
    <w:p w14:paraId="52B66071" w14:textId="77777777" w:rsidR="00CB1917" w:rsidRPr="00F500CF" w:rsidRDefault="00A70457">
      <w:pPr>
        <w:suppressAutoHyphens/>
        <w:rPr>
          <w:noProof/>
        </w:rPr>
      </w:pPr>
      <w:r w:rsidRPr="00F500CF">
        <w:lastRenderedPageBreak/>
        <w:t xml:space="preserve">&lt;Spørg </w:t>
      </w:r>
      <w:r w:rsidR="00914B3C" w:rsidRPr="00F500CF">
        <w:rPr>
          <w:szCs w:val="24"/>
        </w:rPr>
        <w:t>&lt;lægen&gt; &lt;,&gt; &lt;eller&gt; &lt;apotek</w:t>
      </w:r>
      <w:r w:rsidR="00C64BB1" w:rsidRPr="00F500CF">
        <w:rPr>
          <w:noProof/>
          <w:szCs w:val="24"/>
        </w:rPr>
        <w:t>spersonal</w:t>
      </w:r>
      <w:r w:rsidR="00914B3C" w:rsidRPr="00F500CF">
        <w:rPr>
          <w:szCs w:val="24"/>
        </w:rPr>
        <w:t xml:space="preserve">et&gt; &lt;eller </w:t>
      </w:r>
      <w:r w:rsidR="00712D47" w:rsidRPr="00F500CF">
        <w:rPr>
          <w:szCs w:val="24"/>
        </w:rPr>
        <w:t>sygeplejersken</w:t>
      </w:r>
      <w:r w:rsidR="00914B3C" w:rsidRPr="00F500CF">
        <w:rPr>
          <w:szCs w:val="24"/>
        </w:rPr>
        <w:t>&gt;</w:t>
      </w:r>
      <w:r w:rsidRPr="00F500CF">
        <w:t>, hvis der er noget, &lt;De&gt;</w:t>
      </w:r>
      <w:r w:rsidR="00184C64" w:rsidRPr="00F500CF">
        <w:t xml:space="preserve"> </w:t>
      </w:r>
      <w:r w:rsidRPr="00F500CF">
        <w:t xml:space="preserve">&lt;du&gt; er i tvivl om.&gt; </w:t>
      </w:r>
    </w:p>
    <w:p w14:paraId="399EA2BF" w14:textId="77777777" w:rsidR="00CB1917" w:rsidRPr="00F500CF" w:rsidRDefault="00CB1917">
      <w:pPr>
        <w:suppressAutoHyphens/>
        <w:rPr>
          <w:noProof/>
        </w:rPr>
      </w:pPr>
    </w:p>
    <w:p w14:paraId="15D64F1C" w14:textId="77777777" w:rsidR="00CB1917" w:rsidRPr="00F500CF" w:rsidRDefault="00CB1917">
      <w:pPr>
        <w:suppressAutoHyphens/>
        <w:rPr>
          <w:noProof/>
        </w:rPr>
      </w:pPr>
    </w:p>
    <w:p w14:paraId="59A590DB" w14:textId="77777777" w:rsidR="00CB1917" w:rsidRPr="00F500CF" w:rsidRDefault="00A70457">
      <w:pPr>
        <w:suppressAutoHyphens/>
        <w:ind w:left="567" w:hanging="567"/>
        <w:rPr>
          <w:b/>
          <w:noProof/>
        </w:rPr>
      </w:pPr>
      <w:r w:rsidRPr="00F500CF">
        <w:rPr>
          <w:b/>
          <w:noProof/>
        </w:rPr>
        <w:t>4.</w:t>
      </w:r>
      <w:r w:rsidRPr="00F500CF">
        <w:rPr>
          <w:b/>
          <w:noProof/>
        </w:rPr>
        <w:tab/>
      </w:r>
      <w:r w:rsidR="00B24ADD" w:rsidRPr="00F500CF">
        <w:rPr>
          <w:b/>
          <w:noProof/>
        </w:rPr>
        <w:t>Bivirkninger</w:t>
      </w:r>
    </w:p>
    <w:p w14:paraId="3FB2F76D" w14:textId="77777777" w:rsidR="00CB1917" w:rsidRPr="00F500CF" w:rsidRDefault="00CB1917">
      <w:pPr>
        <w:suppressAutoHyphens/>
        <w:ind w:left="567" w:hanging="567"/>
        <w:rPr>
          <w:noProof/>
        </w:rPr>
      </w:pPr>
    </w:p>
    <w:p w14:paraId="4FCAF095" w14:textId="77777777" w:rsidR="00CB1917" w:rsidRPr="00F500CF" w:rsidRDefault="00A70457">
      <w:r w:rsidRPr="00F500CF">
        <w:t>Dette lægemiddel</w:t>
      </w:r>
      <w:r w:rsidR="00C36FD6" w:rsidRPr="00F500CF">
        <w:t xml:space="preserve"> kan som al</w:t>
      </w:r>
      <w:r w:rsidR="00712D47" w:rsidRPr="00F500CF">
        <w:t>le</w:t>
      </w:r>
      <w:r w:rsidR="00C36FD6" w:rsidRPr="00F500CF">
        <w:t xml:space="preserve"> and</w:t>
      </w:r>
      <w:r w:rsidR="00712D47" w:rsidRPr="00F500CF">
        <w:t>re</w:t>
      </w:r>
      <w:r w:rsidR="00C36FD6" w:rsidRPr="00F500CF">
        <w:t xml:space="preserve"> </w:t>
      </w:r>
      <w:r w:rsidR="00712D47" w:rsidRPr="00F500CF">
        <w:t>lægemidler</w:t>
      </w:r>
      <w:r w:rsidR="00C36FD6" w:rsidRPr="00F500CF">
        <w:t xml:space="preserve"> give bivirkninger, men ikke alle får bivirkninger.</w:t>
      </w:r>
    </w:p>
    <w:p w14:paraId="377C51C1" w14:textId="77777777" w:rsidR="00CB1917" w:rsidRPr="00F500CF" w:rsidRDefault="00CB1917"/>
    <w:p w14:paraId="375939D9" w14:textId="77777777" w:rsidR="00926E26" w:rsidRPr="00F500CF" w:rsidRDefault="00A70457">
      <w:pPr>
        <w:rPr>
          <w:b/>
          <w:szCs w:val="24"/>
        </w:rPr>
      </w:pPr>
      <w:r w:rsidRPr="00F500CF">
        <w:rPr>
          <w:b/>
          <w:szCs w:val="24"/>
        </w:rPr>
        <w:t xml:space="preserve">&lt;Hos børn &lt;og </w:t>
      </w:r>
      <w:r w:rsidR="00C64BB1" w:rsidRPr="00F500CF">
        <w:rPr>
          <w:b/>
          <w:noProof/>
          <w:szCs w:val="22"/>
        </w:rPr>
        <w:t>unge</w:t>
      </w:r>
      <w:r w:rsidRPr="00F500CF">
        <w:rPr>
          <w:b/>
          <w:szCs w:val="24"/>
        </w:rPr>
        <w:t>&gt; kan endvidere ses følgende bivirkninger:&gt;</w:t>
      </w:r>
    </w:p>
    <w:p w14:paraId="750D0069" w14:textId="77777777" w:rsidR="00926E26" w:rsidRPr="00F500CF" w:rsidRDefault="00926E26"/>
    <w:p w14:paraId="0ED5C065" w14:textId="77777777" w:rsidR="00C64BB1" w:rsidRPr="00F500CF" w:rsidRDefault="00A70457" w:rsidP="00C64BB1">
      <w:pPr>
        <w:numPr>
          <w:ilvl w:val="12"/>
          <w:numId w:val="0"/>
        </w:numPr>
        <w:outlineLvl w:val="0"/>
        <w:rPr>
          <w:noProof/>
          <w:szCs w:val="22"/>
        </w:rPr>
      </w:pPr>
      <w:r w:rsidRPr="00F500CF">
        <w:rPr>
          <w:noProof/>
          <w:szCs w:val="22"/>
        </w:rPr>
        <w:t xml:space="preserve">Indberetning af </w:t>
      </w:r>
      <w:r w:rsidRPr="00F500CF">
        <w:t>bivirkninger</w:t>
      </w:r>
    </w:p>
    <w:p w14:paraId="3942AD19" w14:textId="748E7D9A" w:rsidR="00C64BB1" w:rsidRPr="00F500CF" w:rsidRDefault="00A70457" w:rsidP="00C64BB1">
      <w:pPr>
        <w:suppressAutoHyphens/>
        <w:rPr>
          <w:color w:val="000000"/>
          <w:szCs w:val="22"/>
        </w:rPr>
      </w:pPr>
      <w:r w:rsidRPr="00F500CF">
        <w:rPr>
          <w:color w:val="000000"/>
          <w:szCs w:val="22"/>
        </w:rPr>
        <w:t xml:space="preserve">Hvis </w:t>
      </w:r>
      <w:r w:rsidRPr="00F500CF">
        <w:rPr>
          <w:noProof/>
          <w:szCs w:val="22"/>
        </w:rPr>
        <w:t xml:space="preserve">&lt;De&gt; </w:t>
      </w:r>
      <w:r w:rsidRPr="00F500CF">
        <w:rPr>
          <w:color w:val="000000"/>
          <w:szCs w:val="22"/>
        </w:rPr>
        <w:t xml:space="preserve">&lt;du&gt; oplever bivirkninger, bør </w:t>
      </w:r>
      <w:r w:rsidRPr="00F500CF">
        <w:rPr>
          <w:noProof/>
          <w:szCs w:val="22"/>
        </w:rPr>
        <w:t xml:space="preserve">&lt;De&gt; </w:t>
      </w:r>
      <w:r w:rsidRPr="00F500CF">
        <w:rPr>
          <w:color w:val="000000"/>
          <w:szCs w:val="22"/>
        </w:rPr>
        <w:t xml:space="preserve">&lt;du&gt; tale med </w:t>
      </w:r>
      <w:r w:rsidRPr="00F500CF">
        <w:rPr>
          <w:noProof/>
          <w:szCs w:val="22"/>
        </w:rPr>
        <w:t>&lt;</w:t>
      </w:r>
      <w:r w:rsidRPr="00F500CF">
        <w:rPr>
          <w:color w:val="000000"/>
          <w:szCs w:val="22"/>
        </w:rPr>
        <w:t>Deres&gt; &lt;din&gt; læge</w:t>
      </w:r>
      <w:r w:rsidR="00712D47" w:rsidRPr="00F500CF">
        <w:rPr>
          <w:color w:val="000000"/>
          <w:szCs w:val="22"/>
        </w:rPr>
        <w:t xml:space="preserve"> &lt;</w:t>
      </w:r>
      <w:r w:rsidRPr="00F500CF">
        <w:rPr>
          <w:color w:val="000000"/>
          <w:szCs w:val="22"/>
        </w:rPr>
        <w:t>,</w:t>
      </w:r>
      <w:r w:rsidR="00712D47" w:rsidRPr="00F500CF">
        <w:rPr>
          <w:color w:val="000000"/>
          <w:szCs w:val="22"/>
        </w:rPr>
        <w:t>&gt; &lt;eller&gt;, &lt;</w:t>
      </w:r>
      <w:r w:rsidRPr="00F500CF">
        <w:rPr>
          <w:noProof/>
          <w:szCs w:val="22"/>
        </w:rPr>
        <w:t>apotek</w:t>
      </w:r>
      <w:r w:rsidR="00712D47" w:rsidRPr="00F500CF">
        <w:rPr>
          <w:noProof/>
          <w:szCs w:val="22"/>
        </w:rPr>
        <w:t>spersonal</w:t>
      </w:r>
      <w:r w:rsidRPr="00F500CF">
        <w:rPr>
          <w:noProof/>
          <w:szCs w:val="22"/>
        </w:rPr>
        <w:t>et</w:t>
      </w:r>
      <w:r w:rsidR="00712D47" w:rsidRPr="00F500CF">
        <w:rPr>
          <w:noProof/>
          <w:szCs w:val="22"/>
        </w:rPr>
        <w:t>&gt; &lt;eller sygeplejersken&gt;</w:t>
      </w:r>
      <w:r w:rsidRPr="00F500CF">
        <w:rPr>
          <w:color w:val="000000"/>
          <w:szCs w:val="22"/>
        </w:rPr>
        <w:t>. Dette gælder også mulige</w:t>
      </w:r>
      <w:r w:rsidRPr="00F500CF">
        <w:rPr>
          <w:color w:val="000000"/>
        </w:rPr>
        <w:t xml:space="preserve"> bivirkninger, som ikke </w:t>
      </w:r>
      <w:r w:rsidRPr="00F500CF">
        <w:rPr>
          <w:color w:val="000000"/>
          <w:szCs w:val="22"/>
        </w:rPr>
        <w:t xml:space="preserve">er medtaget i </w:t>
      </w:r>
      <w:r w:rsidRPr="00F500CF">
        <w:rPr>
          <w:color w:val="000000"/>
        </w:rPr>
        <w:t>denne indlægsseddel.</w:t>
      </w:r>
      <w:r w:rsidRPr="00F500CF">
        <w:rPr>
          <w:color w:val="000000"/>
          <w:szCs w:val="22"/>
        </w:rPr>
        <w:t xml:space="preserve"> </w:t>
      </w:r>
      <w:r w:rsidRPr="00F500CF">
        <w:rPr>
          <w:noProof/>
          <w:szCs w:val="22"/>
        </w:rPr>
        <w:t xml:space="preserve">&lt;De&gt; </w:t>
      </w:r>
      <w:r w:rsidRPr="00F500CF">
        <w:rPr>
          <w:color w:val="000000"/>
          <w:szCs w:val="22"/>
        </w:rPr>
        <w:t xml:space="preserve">&lt;Du&gt; eller </w:t>
      </w:r>
      <w:r w:rsidRPr="00F500CF">
        <w:rPr>
          <w:noProof/>
          <w:szCs w:val="22"/>
        </w:rPr>
        <w:t>&lt;</w:t>
      </w:r>
      <w:r w:rsidRPr="00F500CF">
        <w:rPr>
          <w:color w:val="000000"/>
          <w:szCs w:val="22"/>
        </w:rPr>
        <w:t xml:space="preserve">Deres&gt; &lt;dine&gt; pårørende kan også indberette bivirkninger direkte til </w:t>
      </w:r>
      <w:r w:rsidR="008E635B" w:rsidRPr="00F500CF">
        <w:t>Lægemiddel</w:t>
      </w:r>
      <w:r w:rsidRPr="00F500CF">
        <w:rPr>
          <w:color w:val="000000"/>
          <w:szCs w:val="22"/>
        </w:rPr>
        <w:t xml:space="preserve">styrelsen via </w:t>
      </w:r>
      <w:r w:rsidRPr="00F500CF">
        <w:rPr>
          <w:color w:val="000000"/>
          <w:szCs w:val="22"/>
          <w:highlight w:val="lightGray"/>
        </w:rPr>
        <w:t xml:space="preserve">det nationale rapporteringssystem anført i </w:t>
      </w:r>
      <w:hyperlink r:id="rId12" w:history="1">
        <w:r w:rsidRPr="00A70457">
          <w:rPr>
            <w:rStyle w:val="Hyperlink"/>
            <w:highlight w:val="lightGray"/>
          </w:rPr>
          <w:t>Appendiks V</w:t>
        </w:r>
        <w:r w:rsidR="00AD788E" w:rsidRPr="00A70457">
          <w:rPr>
            <w:rStyle w:val="Hyperlink"/>
          </w:rPr>
          <w:t>*</w:t>
        </w:r>
      </w:hyperlink>
      <w:r w:rsidR="00AB1ABC" w:rsidRPr="00F500CF">
        <w:rPr>
          <w:rStyle w:val="Hyperlink"/>
        </w:rPr>
        <w:t>.</w:t>
      </w:r>
      <w:r w:rsidRPr="00F500CF">
        <w:rPr>
          <w:color w:val="000000"/>
          <w:szCs w:val="22"/>
        </w:rPr>
        <w:t xml:space="preserve"> Ved at indrapportere bivirkninger kan </w:t>
      </w:r>
      <w:r w:rsidRPr="00F500CF">
        <w:rPr>
          <w:noProof/>
          <w:szCs w:val="22"/>
        </w:rPr>
        <w:t xml:space="preserve">&lt;De&gt; </w:t>
      </w:r>
      <w:r w:rsidRPr="00F500CF">
        <w:rPr>
          <w:color w:val="000000"/>
          <w:szCs w:val="22"/>
        </w:rPr>
        <w:t>&lt;du&gt; hjælpe med at fremskaffe mere information om sikkerheden af dette lægemiddel.</w:t>
      </w:r>
    </w:p>
    <w:p w14:paraId="4DF759B8" w14:textId="77777777" w:rsidR="00C64BB1" w:rsidRPr="00F500CF" w:rsidRDefault="00C64BB1" w:rsidP="00C64BB1">
      <w:pPr>
        <w:suppressAutoHyphens/>
        <w:rPr>
          <w:color w:val="000000"/>
          <w:szCs w:val="22"/>
        </w:rPr>
      </w:pPr>
    </w:p>
    <w:p w14:paraId="2539C62E" w14:textId="77777777" w:rsidR="00712D47" w:rsidRPr="00F500CF" w:rsidRDefault="00A70457" w:rsidP="00332971">
      <w:pPr>
        <w:rPr>
          <w:color w:val="008000"/>
          <w:lang w:val="en-US"/>
        </w:rPr>
      </w:pPr>
      <w:r w:rsidRPr="00F500CF">
        <w:rPr>
          <w:color w:val="008000"/>
          <w:szCs w:val="22"/>
          <w:lang w:val="en-US"/>
        </w:rPr>
        <w:t xml:space="preserve">[*For the printed material, </w:t>
      </w:r>
      <w:r w:rsidRPr="00F500CF">
        <w:rPr>
          <w:color w:val="008000"/>
          <w:lang w:val="en-US"/>
        </w:rPr>
        <w:t>and national translations:</w:t>
      </w:r>
    </w:p>
    <w:p w14:paraId="3474A07D" w14:textId="77777777" w:rsidR="00712D47" w:rsidRPr="00F500CF" w:rsidRDefault="00A70457" w:rsidP="00712D47">
      <w:pPr>
        <w:jc w:val="both"/>
        <w:rPr>
          <w:color w:val="008000"/>
          <w:lang w:val="en-US"/>
        </w:rPr>
      </w:pPr>
      <w:r w:rsidRPr="00F500CF">
        <w:rPr>
          <w:color w:val="008000"/>
          <w:lang w:val="en-US"/>
        </w:rPr>
        <w:t>For MRP and DCP procedures: The actual details of the national reporting system (as listed in  Appendix V) of the concerned Member State(s) shall be displayed on the printed version and may also be displayed in the electronic national translation, published or not published. No reference to Appendix V should be included in the printed materials. Linguistic adjustments may also be necessary depending on the grammatical rules of the languages used.</w:t>
      </w:r>
    </w:p>
    <w:p w14:paraId="793DA3B6" w14:textId="77777777" w:rsidR="00332971" w:rsidRPr="00F500CF" w:rsidRDefault="00A70457" w:rsidP="00712D47">
      <w:pPr>
        <w:rPr>
          <w:lang w:val="en-US"/>
        </w:rPr>
      </w:pPr>
      <w:r w:rsidRPr="00F500CF">
        <w:rPr>
          <w:color w:val="008000"/>
          <w:lang w:val="en-US"/>
        </w:rPr>
        <w:t xml:space="preserve">For referral procedures: Please refer to the guidance in the annotated QRD template for </w:t>
      </w:r>
      <w:proofErr w:type="spellStart"/>
      <w:r w:rsidRPr="00F500CF">
        <w:rPr>
          <w:color w:val="008000"/>
          <w:lang w:val="en-US"/>
        </w:rPr>
        <w:t>centralised</w:t>
      </w:r>
      <w:proofErr w:type="spellEnd"/>
      <w:r w:rsidRPr="00F500CF">
        <w:rPr>
          <w:color w:val="008000"/>
          <w:lang w:val="en-US"/>
        </w:rPr>
        <w:t xml:space="preserve"> procedures</w:t>
      </w:r>
      <w:r w:rsidR="00C64BB1" w:rsidRPr="00F500CF">
        <w:rPr>
          <w:color w:val="008000"/>
          <w:szCs w:val="22"/>
          <w:lang w:val="en-US"/>
        </w:rPr>
        <w:t>.]</w:t>
      </w:r>
    </w:p>
    <w:p w14:paraId="4CBE882F" w14:textId="77777777" w:rsidR="00332971" w:rsidRPr="00F500CF" w:rsidRDefault="00332971">
      <w:pPr>
        <w:suppressAutoHyphens/>
        <w:rPr>
          <w:noProof/>
          <w:lang w:val="en-US"/>
        </w:rPr>
      </w:pPr>
    </w:p>
    <w:p w14:paraId="447B51B5" w14:textId="77777777" w:rsidR="00CB1917" w:rsidRPr="00F500CF" w:rsidRDefault="00CB1917">
      <w:pPr>
        <w:rPr>
          <w:noProof/>
          <w:lang w:val="en-US"/>
        </w:rPr>
      </w:pPr>
    </w:p>
    <w:p w14:paraId="49FA7667" w14:textId="77777777" w:rsidR="00CB1917" w:rsidRPr="00F500CF" w:rsidRDefault="00A70457">
      <w:pPr>
        <w:suppressAutoHyphens/>
        <w:ind w:left="567" w:hanging="567"/>
        <w:rPr>
          <w:noProof/>
        </w:rPr>
      </w:pPr>
      <w:r w:rsidRPr="00F500CF">
        <w:rPr>
          <w:b/>
          <w:noProof/>
        </w:rPr>
        <w:t>5.</w:t>
      </w:r>
      <w:r w:rsidRPr="00F500CF">
        <w:rPr>
          <w:b/>
          <w:noProof/>
        </w:rPr>
        <w:tab/>
      </w:r>
      <w:r w:rsidR="00926E26" w:rsidRPr="00F500CF">
        <w:rPr>
          <w:b/>
          <w:szCs w:val="24"/>
        </w:rPr>
        <w:t>Opbevaring</w:t>
      </w:r>
    </w:p>
    <w:p w14:paraId="289D2B9B" w14:textId="77777777" w:rsidR="00CB1917" w:rsidRPr="00F500CF" w:rsidRDefault="00CB1917">
      <w:pPr>
        <w:rPr>
          <w:noProof/>
        </w:rPr>
      </w:pPr>
    </w:p>
    <w:p w14:paraId="309E9926" w14:textId="77777777" w:rsidR="00CB1917" w:rsidRPr="00F500CF" w:rsidRDefault="00A70457">
      <w:pPr>
        <w:ind w:right="-2"/>
        <w:rPr>
          <w:noProof/>
        </w:rPr>
      </w:pPr>
      <w:r w:rsidRPr="00F500CF">
        <w:rPr>
          <w:color w:val="FF0000"/>
          <w:spacing w:val="-3"/>
        </w:rPr>
        <w:t>&lt;[</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FD192E" w:rsidRPr="00F500CF">
        <w:rPr>
          <w:bCs/>
          <w:i/>
          <w:iCs/>
          <w:color w:val="FF0000"/>
        </w:rPr>
        <w:t>r</w:t>
      </w:r>
      <w:proofErr w:type="spellEnd"/>
      <w:r w:rsidRPr="00F500CF">
        <w:rPr>
          <w:bCs/>
          <w:i/>
          <w:iCs/>
          <w:color w:val="FF0000"/>
        </w:rPr>
        <w:t xml:space="preserve">, </w:t>
      </w:r>
      <w:r w:rsidR="00FD192E" w:rsidRPr="00F500CF">
        <w:rPr>
          <w:bCs/>
          <w:i/>
          <w:iCs/>
          <w:color w:val="FF0000"/>
        </w:rPr>
        <w:t>hvis relevant</w:t>
      </w:r>
      <w:r w:rsidRPr="00F500CF">
        <w:rPr>
          <w:bCs/>
          <w:i/>
          <w:iCs/>
          <w:color w:val="FF0000"/>
        </w:rPr>
        <w:t>]</w:t>
      </w:r>
    </w:p>
    <w:p w14:paraId="4F66175A" w14:textId="77777777" w:rsidR="00CB1917" w:rsidRPr="00F500CF" w:rsidRDefault="00CB1917">
      <w:pPr>
        <w:pStyle w:val="Header"/>
        <w:widowControl/>
        <w:tabs>
          <w:tab w:val="clear" w:pos="567"/>
          <w:tab w:val="clear" w:pos="4320"/>
          <w:tab w:val="clear" w:pos="8640"/>
        </w:tabs>
        <w:rPr>
          <w:rFonts w:ascii="Times New Roman" w:hAnsi="Times New Roman"/>
          <w:noProof/>
        </w:rPr>
      </w:pPr>
    </w:p>
    <w:p w14:paraId="1A9ABBA7" w14:textId="77777777" w:rsidR="00CB1917" w:rsidRPr="00F500CF" w:rsidRDefault="00A70457">
      <w:pPr>
        <w:rPr>
          <w:noProof/>
        </w:rPr>
      </w:pPr>
      <w:r w:rsidRPr="00F500CF">
        <w:rPr>
          <w:noProof/>
        </w:rPr>
        <w:t>Opbevar</w:t>
      </w:r>
      <w:r w:rsidR="00926E26" w:rsidRPr="00F500CF">
        <w:rPr>
          <w:szCs w:val="24"/>
        </w:rPr>
        <w:t xml:space="preserve"> &lt;{X}&gt; &lt;</w:t>
      </w:r>
      <w:r w:rsidR="009A1910" w:rsidRPr="00F500CF">
        <w:rPr>
          <w:noProof/>
          <w:szCs w:val="22"/>
        </w:rPr>
        <w:t>lægemidlet</w:t>
      </w:r>
      <w:r w:rsidR="00926E26" w:rsidRPr="00F500CF">
        <w:rPr>
          <w:szCs w:val="24"/>
        </w:rPr>
        <w:t>&gt;</w:t>
      </w:r>
      <w:r w:rsidRPr="00F500CF">
        <w:rPr>
          <w:noProof/>
        </w:rPr>
        <w:t xml:space="preserve"> utilgængeligt for børn.</w:t>
      </w:r>
    </w:p>
    <w:p w14:paraId="3D1DB4FC" w14:textId="77777777" w:rsidR="00CB1917" w:rsidRPr="00F500CF" w:rsidRDefault="00CB1917">
      <w:pPr>
        <w:rPr>
          <w:noProof/>
        </w:rPr>
      </w:pPr>
    </w:p>
    <w:p w14:paraId="37B4EDAE" w14:textId="77777777" w:rsidR="00CB1917" w:rsidRPr="00F500CF" w:rsidRDefault="00A70457">
      <w:r w:rsidRPr="00F500CF">
        <w:t>&lt;Tag&gt;</w:t>
      </w:r>
      <w:r w:rsidR="00184C64" w:rsidRPr="00F500CF">
        <w:t xml:space="preserve"> </w:t>
      </w:r>
      <w:r w:rsidRPr="00F500CF">
        <w:t>&lt;</w:t>
      </w:r>
      <w:r w:rsidR="00C36FD6" w:rsidRPr="00F500CF">
        <w:t>Brug</w:t>
      </w:r>
      <w:r w:rsidRPr="00F500CF">
        <w:t>&gt;</w:t>
      </w:r>
      <w:r w:rsidR="00C36FD6" w:rsidRPr="00F500CF">
        <w:t xml:space="preserve"> ikke </w:t>
      </w:r>
      <w:r w:rsidR="00926E26" w:rsidRPr="00F500CF">
        <w:rPr>
          <w:szCs w:val="24"/>
        </w:rPr>
        <w:t>&lt;{X}&gt; &lt;</w:t>
      </w:r>
      <w:r w:rsidR="009A1910" w:rsidRPr="00F500CF">
        <w:rPr>
          <w:noProof/>
          <w:szCs w:val="22"/>
        </w:rPr>
        <w:t>lægemidlet</w:t>
      </w:r>
      <w:r w:rsidR="00926E26" w:rsidRPr="00F500CF">
        <w:rPr>
          <w:szCs w:val="24"/>
        </w:rPr>
        <w:t>&gt;</w:t>
      </w:r>
      <w:r w:rsidR="00C36FD6" w:rsidRPr="00F500CF">
        <w:t xml:space="preserve"> efter den udløbsdato, der står på </w:t>
      </w:r>
      <w:r w:rsidR="00FD192E" w:rsidRPr="00F500CF">
        <w:t>&lt;etiketten&gt; &lt;æsken&gt; &lt;beholderen&gt; &lt;...</w:t>
      </w:r>
      <w:r w:rsidR="00926E26" w:rsidRPr="00F500CF">
        <w:t xml:space="preserve"> &lt;efter </w:t>
      </w:r>
      <w:r w:rsidR="00A53F17" w:rsidRPr="00F500CF">
        <w:t>{angiv forkortelsen for udløbsdatoen}</w:t>
      </w:r>
      <w:r w:rsidR="00926E26" w:rsidRPr="00F500CF">
        <w:t>&gt;</w:t>
      </w:r>
      <w:r w:rsidR="00C36FD6" w:rsidRPr="00F500CF">
        <w:t>. &lt;Udløbsdatoen er den sidste dag i den nævnte måned.&gt;</w:t>
      </w:r>
    </w:p>
    <w:p w14:paraId="330F06A7" w14:textId="77777777" w:rsidR="00CB1917" w:rsidRPr="00F500CF" w:rsidRDefault="00CB1917"/>
    <w:p w14:paraId="627EF15C" w14:textId="77777777" w:rsidR="00CB1917" w:rsidRPr="00F500CF" w:rsidRDefault="00A70457">
      <w:r w:rsidRPr="00F500CF">
        <w:t>&lt;</w:t>
      </w:r>
      <w:r w:rsidR="00D353C9" w:rsidRPr="00F500CF">
        <w:t>&lt;Tag&gt;</w:t>
      </w:r>
      <w:r w:rsidR="00184C64" w:rsidRPr="00F500CF">
        <w:t xml:space="preserve"> </w:t>
      </w:r>
      <w:r w:rsidR="00D353C9" w:rsidRPr="00F500CF">
        <w:t>&lt;</w:t>
      </w:r>
      <w:r w:rsidRPr="00F500CF">
        <w:t>Brug</w:t>
      </w:r>
      <w:r w:rsidR="00D353C9" w:rsidRPr="00F500CF">
        <w:t>&gt;</w:t>
      </w:r>
      <w:r w:rsidRPr="00F500CF">
        <w:t xml:space="preserve"> ikke </w:t>
      </w:r>
      <w:r w:rsidR="00926E26" w:rsidRPr="00F500CF">
        <w:rPr>
          <w:szCs w:val="24"/>
        </w:rPr>
        <w:t>&lt;{X}&gt; &lt;</w:t>
      </w:r>
      <w:r w:rsidR="009A1910" w:rsidRPr="00F500CF">
        <w:rPr>
          <w:noProof/>
          <w:szCs w:val="22"/>
        </w:rPr>
        <w:t>lægemidlet</w:t>
      </w:r>
      <w:r w:rsidR="00926E26" w:rsidRPr="00F500CF">
        <w:rPr>
          <w:szCs w:val="24"/>
        </w:rPr>
        <w:t>&gt;</w:t>
      </w:r>
      <w:r w:rsidRPr="00F500CF">
        <w:t xml:space="preserve">, hvis </w:t>
      </w:r>
      <w:r w:rsidR="00A53F17" w:rsidRPr="00F500CF">
        <w:t>&lt;De&gt; &lt;du&gt; bemærker</w:t>
      </w:r>
      <w:r w:rsidR="00C32A28" w:rsidRPr="00F500CF">
        <w:t xml:space="preserve"> </w:t>
      </w:r>
      <w:r w:rsidRPr="00F500CF">
        <w:t>{beskriv</w:t>
      </w:r>
      <w:r w:rsidR="00AB69A6" w:rsidRPr="00F500CF">
        <w:t>else af</w:t>
      </w:r>
      <w:r w:rsidRPr="00F500CF">
        <w:t xml:space="preserve"> synlige tegn på nedbrydning}.&gt;</w:t>
      </w:r>
    </w:p>
    <w:p w14:paraId="3AFE3535" w14:textId="77777777" w:rsidR="00CB1917" w:rsidRPr="00F500CF" w:rsidRDefault="00CB1917"/>
    <w:p w14:paraId="454C037A" w14:textId="77777777" w:rsidR="00CB1917" w:rsidRPr="00F500CF" w:rsidRDefault="00A70457">
      <w:pPr>
        <w:suppressAutoHyphens/>
      </w:pPr>
      <w:r w:rsidRPr="00F500CF">
        <w:t>&lt;Spørg apotek</w:t>
      </w:r>
      <w:r w:rsidR="00A53F17" w:rsidRPr="00F500CF">
        <w:t>spersonal</w:t>
      </w:r>
      <w:r w:rsidRPr="00F500CF">
        <w:t>et, hvordan &lt;De&gt;</w:t>
      </w:r>
      <w:r w:rsidR="00184C64" w:rsidRPr="00F500CF">
        <w:t xml:space="preserve"> </w:t>
      </w:r>
      <w:r w:rsidRPr="00F500CF">
        <w:t xml:space="preserve">&lt;du&gt; skal </w:t>
      </w:r>
      <w:r w:rsidR="00926E26" w:rsidRPr="00F500CF">
        <w:t>bortskaffe</w:t>
      </w:r>
      <w:r w:rsidRPr="00F500CF">
        <w:t xml:space="preserve"> </w:t>
      </w:r>
      <w:r w:rsidR="006318F8" w:rsidRPr="00F500CF">
        <w:t>lægemiddel</w:t>
      </w:r>
      <w:r w:rsidRPr="00F500CF">
        <w:t>rester. Af hensyn til miljøet må &lt;De&gt;</w:t>
      </w:r>
      <w:r w:rsidR="00184C64" w:rsidRPr="00F500CF">
        <w:t xml:space="preserve"> </w:t>
      </w:r>
      <w:r w:rsidRPr="00F500CF">
        <w:t xml:space="preserve">&lt;du&gt; ikke smide </w:t>
      </w:r>
      <w:r w:rsidR="006318F8" w:rsidRPr="00F500CF">
        <w:t>lægemiddel</w:t>
      </w:r>
      <w:r w:rsidRPr="00F500CF">
        <w:t>rester i afløbet</w:t>
      </w:r>
      <w:r w:rsidR="00F92679" w:rsidRPr="00F500CF">
        <w:t xml:space="preserve"> </w:t>
      </w:r>
      <w:r w:rsidR="00F92679" w:rsidRPr="00F500CF">
        <w:rPr>
          <w:szCs w:val="24"/>
        </w:rPr>
        <w:t>&lt;eller&gt;</w:t>
      </w:r>
      <w:r w:rsidR="00647F61" w:rsidRPr="00F500CF">
        <w:rPr>
          <w:szCs w:val="24"/>
        </w:rPr>
        <w:t xml:space="preserve"> </w:t>
      </w:r>
      <w:r w:rsidR="00F92679" w:rsidRPr="00F500CF">
        <w:rPr>
          <w:szCs w:val="24"/>
        </w:rPr>
        <w:t>&lt;</w:t>
      </w:r>
      <w:r w:rsidRPr="00F500CF">
        <w:t>,</w:t>
      </w:r>
      <w:r w:rsidR="00F92679" w:rsidRPr="00F500CF">
        <w:t>&gt;</w:t>
      </w:r>
      <w:r w:rsidRPr="00F500CF">
        <w:t xml:space="preserve"> toilettet </w:t>
      </w:r>
      <w:r w:rsidR="00926E26" w:rsidRPr="00F500CF">
        <w:t>&lt;</w:t>
      </w:r>
      <w:r w:rsidRPr="00F500CF">
        <w:t>eller skraldespanden</w:t>
      </w:r>
      <w:r w:rsidR="00926E26" w:rsidRPr="00F500CF">
        <w:t>&gt;</w:t>
      </w:r>
      <w:r w:rsidRPr="00F500CF">
        <w:t>.&gt;</w:t>
      </w:r>
    </w:p>
    <w:p w14:paraId="102E3544" w14:textId="77777777" w:rsidR="00CB1917" w:rsidRPr="00F500CF" w:rsidRDefault="00CB1917">
      <w:pPr>
        <w:suppressAutoHyphens/>
        <w:ind w:left="567" w:hanging="567"/>
        <w:rPr>
          <w:bCs/>
          <w:noProof/>
        </w:rPr>
      </w:pPr>
    </w:p>
    <w:p w14:paraId="57BE324A" w14:textId="77777777" w:rsidR="00CB1917" w:rsidRPr="00F500CF" w:rsidRDefault="00CB1917">
      <w:pPr>
        <w:suppressAutoHyphens/>
        <w:ind w:left="567" w:hanging="567"/>
        <w:rPr>
          <w:bCs/>
          <w:noProof/>
        </w:rPr>
      </w:pPr>
    </w:p>
    <w:p w14:paraId="369C30C0" w14:textId="77777777" w:rsidR="00CB1917" w:rsidRPr="00F500CF" w:rsidRDefault="00A70457">
      <w:pPr>
        <w:suppressAutoHyphens/>
        <w:ind w:left="567" w:hanging="567"/>
        <w:rPr>
          <w:noProof/>
        </w:rPr>
      </w:pPr>
      <w:r w:rsidRPr="00F500CF">
        <w:rPr>
          <w:b/>
          <w:noProof/>
        </w:rPr>
        <w:t>6.</w:t>
      </w:r>
      <w:r w:rsidRPr="00F500CF">
        <w:rPr>
          <w:b/>
          <w:noProof/>
        </w:rPr>
        <w:tab/>
      </w:r>
      <w:r w:rsidR="00926E26" w:rsidRPr="00F500CF">
        <w:rPr>
          <w:b/>
          <w:szCs w:val="24"/>
        </w:rPr>
        <w:t>Pakningsstørrelser og yderligere oplysninger</w:t>
      </w:r>
    </w:p>
    <w:p w14:paraId="210716DC" w14:textId="77777777" w:rsidR="00CB1917" w:rsidRPr="00F500CF" w:rsidRDefault="00CB1917">
      <w:pPr>
        <w:numPr>
          <w:ilvl w:val="12"/>
          <w:numId w:val="0"/>
        </w:numPr>
        <w:ind w:right="-2"/>
        <w:rPr>
          <w:noProof/>
        </w:rPr>
      </w:pPr>
    </w:p>
    <w:p w14:paraId="2804B8FC" w14:textId="77777777" w:rsidR="00CB1917" w:rsidRPr="00F500CF" w:rsidRDefault="00A70457">
      <w:pPr>
        <w:numPr>
          <w:ilvl w:val="12"/>
          <w:numId w:val="0"/>
        </w:numPr>
        <w:ind w:right="-2"/>
        <w:rPr>
          <w:b/>
          <w:bCs/>
          <w:noProof/>
        </w:rPr>
      </w:pPr>
      <w:r w:rsidRPr="00F500CF">
        <w:rPr>
          <w:b/>
        </w:rPr>
        <w:t>{</w:t>
      </w:r>
      <w:r w:rsidR="00926E26" w:rsidRPr="00F500CF">
        <w:rPr>
          <w:b/>
        </w:rPr>
        <w:t>X</w:t>
      </w:r>
      <w:r w:rsidRPr="00F500CF">
        <w:rPr>
          <w:b/>
        </w:rPr>
        <w:t>}</w:t>
      </w:r>
      <w:r w:rsidRPr="00F500CF">
        <w:rPr>
          <w:b/>
          <w:bCs/>
          <w:noProof/>
        </w:rPr>
        <w:t xml:space="preserve"> indeholder:</w:t>
      </w:r>
    </w:p>
    <w:p w14:paraId="583964D3" w14:textId="77777777" w:rsidR="00CB1917" w:rsidRPr="00F500CF" w:rsidRDefault="00CB1917">
      <w:pPr>
        <w:suppressAutoHyphens/>
        <w:rPr>
          <w:noProof/>
        </w:rPr>
      </w:pPr>
    </w:p>
    <w:p w14:paraId="2CDDE538" w14:textId="77777777" w:rsidR="00CB1917" w:rsidRPr="00F500CF" w:rsidRDefault="00A70457">
      <w:pPr>
        <w:suppressAutoHyphens/>
        <w:ind w:left="567" w:hanging="567"/>
        <w:rPr>
          <w:noProof/>
        </w:rPr>
      </w:pPr>
      <w:r w:rsidRPr="00F500CF">
        <w:rPr>
          <w:noProof/>
        </w:rPr>
        <w:t>-</w:t>
      </w:r>
      <w:r w:rsidRPr="00F500CF">
        <w:rPr>
          <w:noProof/>
        </w:rPr>
        <w:tab/>
        <w:t>Aktivt stof</w:t>
      </w:r>
      <w:r w:rsidR="00AB69A6" w:rsidRPr="00F500CF">
        <w:rPr>
          <w:noProof/>
        </w:rPr>
        <w:t>/aktive stoffer</w:t>
      </w:r>
      <w:r w:rsidRPr="00F500CF">
        <w:rPr>
          <w:noProof/>
        </w:rPr>
        <w:t xml:space="preserve">: </w:t>
      </w:r>
      <w:r w:rsidRPr="00F500CF">
        <w:t>{navn(e)}</w:t>
      </w:r>
    </w:p>
    <w:p w14:paraId="57AF64C4" w14:textId="77777777" w:rsidR="00CB1917" w:rsidRPr="00F500CF" w:rsidRDefault="00A70457">
      <w:pPr>
        <w:suppressAutoHyphens/>
        <w:ind w:left="567" w:hanging="567"/>
        <w:rPr>
          <w:noProof/>
        </w:rPr>
      </w:pPr>
      <w:r w:rsidRPr="00F500CF">
        <w:rPr>
          <w:noProof/>
        </w:rPr>
        <w:t>-</w:t>
      </w:r>
      <w:r w:rsidRPr="00F500CF">
        <w:rPr>
          <w:noProof/>
        </w:rPr>
        <w:tab/>
      </w:r>
      <w:r w:rsidRPr="00F500CF">
        <w:t>Ø</w:t>
      </w:r>
      <w:r w:rsidRPr="00F500CF">
        <w:rPr>
          <w:noProof/>
        </w:rPr>
        <w:t>vrige indholdsstoffer</w:t>
      </w:r>
      <w:r w:rsidR="00926E26" w:rsidRPr="00F500CF">
        <w:rPr>
          <w:noProof/>
        </w:rPr>
        <w:t xml:space="preserve"> &lt;(hjælpestoffer)&gt;</w:t>
      </w:r>
      <w:r w:rsidRPr="00F500CF">
        <w:rPr>
          <w:noProof/>
        </w:rPr>
        <w:t xml:space="preserve">: </w:t>
      </w:r>
      <w:r w:rsidRPr="00F500CF">
        <w:t>{navne}</w:t>
      </w:r>
    </w:p>
    <w:p w14:paraId="7EB9A1B8" w14:textId="77777777" w:rsidR="00CB1917" w:rsidRPr="00F500CF" w:rsidRDefault="00A70457">
      <w:pPr>
        <w:ind w:right="-2"/>
        <w:rPr>
          <w:noProof/>
        </w:rPr>
      </w:pPr>
      <w:r w:rsidRPr="00F500CF">
        <w:rPr>
          <w:color w:val="FF0000"/>
          <w:spacing w:val="-3"/>
        </w:rPr>
        <w:t>&lt;[</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A53F17" w:rsidRPr="00F500CF">
        <w:rPr>
          <w:bCs/>
          <w:i/>
          <w:iCs/>
          <w:color w:val="FF0000"/>
        </w:rPr>
        <w:t>r</w:t>
      </w:r>
      <w:proofErr w:type="spellEnd"/>
      <w:r w:rsidRPr="00F500CF">
        <w:rPr>
          <w:bCs/>
          <w:i/>
          <w:iCs/>
          <w:color w:val="FF0000"/>
        </w:rPr>
        <w:t xml:space="preserve">, </w:t>
      </w:r>
      <w:r w:rsidR="00A53F17" w:rsidRPr="00F500CF">
        <w:rPr>
          <w:bCs/>
          <w:i/>
          <w:iCs/>
          <w:color w:val="FF0000"/>
        </w:rPr>
        <w:t>hvis relevant</w:t>
      </w:r>
      <w:r w:rsidRPr="00F500CF">
        <w:rPr>
          <w:bCs/>
          <w:i/>
          <w:iCs/>
          <w:color w:val="FF0000"/>
        </w:rPr>
        <w:t>]</w:t>
      </w:r>
    </w:p>
    <w:p w14:paraId="327E0CFA" w14:textId="77777777" w:rsidR="00CB1917" w:rsidRPr="00F500CF" w:rsidRDefault="00CB1917">
      <w:pPr>
        <w:numPr>
          <w:ilvl w:val="12"/>
          <w:numId w:val="0"/>
        </w:numPr>
        <w:ind w:right="-2"/>
        <w:rPr>
          <w:noProof/>
        </w:rPr>
      </w:pPr>
    </w:p>
    <w:p w14:paraId="28C4937C" w14:textId="77777777" w:rsidR="00CB1917" w:rsidRPr="00F500CF" w:rsidRDefault="00A70457">
      <w:pPr>
        <w:numPr>
          <w:ilvl w:val="12"/>
          <w:numId w:val="0"/>
        </w:numPr>
        <w:ind w:right="-2"/>
        <w:rPr>
          <w:b/>
          <w:bCs/>
          <w:noProof/>
        </w:rPr>
      </w:pPr>
      <w:r w:rsidRPr="00F500CF">
        <w:rPr>
          <w:b/>
        </w:rPr>
        <w:t>{U</w:t>
      </w:r>
      <w:r w:rsidRPr="00F500CF">
        <w:rPr>
          <w:b/>
          <w:bCs/>
          <w:noProof/>
        </w:rPr>
        <w:t>dseende og pakningsstørrelser</w:t>
      </w:r>
    </w:p>
    <w:p w14:paraId="185ACC86" w14:textId="77777777" w:rsidR="00CB1917" w:rsidRPr="00F500CF" w:rsidRDefault="00CB1917">
      <w:pPr>
        <w:numPr>
          <w:ilvl w:val="12"/>
          <w:numId w:val="0"/>
        </w:numPr>
        <w:ind w:right="-2"/>
        <w:rPr>
          <w:noProof/>
        </w:rPr>
      </w:pPr>
    </w:p>
    <w:p w14:paraId="6E64E74D" w14:textId="77777777" w:rsidR="00CB1917" w:rsidRPr="00F500CF" w:rsidRDefault="00A70457">
      <w:pPr>
        <w:numPr>
          <w:ilvl w:val="12"/>
          <w:numId w:val="0"/>
        </w:numPr>
        <w:ind w:right="-2"/>
        <w:rPr>
          <w:noProof/>
        </w:rPr>
      </w:pPr>
      <w:r w:rsidRPr="00F500CF">
        <w:rPr>
          <w:color w:val="FF0000"/>
          <w:spacing w:val="-3"/>
        </w:rPr>
        <w:t>&lt;[</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A53F17" w:rsidRPr="00F500CF">
        <w:rPr>
          <w:bCs/>
          <w:i/>
          <w:iCs/>
          <w:color w:val="FF0000"/>
        </w:rPr>
        <w:t>r</w:t>
      </w:r>
      <w:proofErr w:type="spellEnd"/>
      <w:r w:rsidRPr="00F500CF">
        <w:rPr>
          <w:bCs/>
          <w:i/>
          <w:iCs/>
          <w:color w:val="FF0000"/>
        </w:rPr>
        <w:t xml:space="preserve">, </w:t>
      </w:r>
      <w:r w:rsidR="00A53F17" w:rsidRPr="00F500CF">
        <w:rPr>
          <w:bCs/>
          <w:i/>
          <w:iCs/>
          <w:color w:val="FF0000"/>
        </w:rPr>
        <w:t>hvis relevant</w:t>
      </w:r>
      <w:r w:rsidRPr="00F500CF">
        <w:rPr>
          <w:bCs/>
          <w:i/>
          <w:iCs/>
          <w:color w:val="FF0000"/>
        </w:rPr>
        <w:t>]</w:t>
      </w:r>
    </w:p>
    <w:p w14:paraId="300A5EC6" w14:textId="77777777" w:rsidR="00CB1917" w:rsidRPr="00F500CF" w:rsidRDefault="00CB1917">
      <w:pPr>
        <w:numPr>
          <w:ilvl w:val="12"/>
          <w:numId w:val="0"/>
        </w:numPr>
        <w:ind w:right="-2"/>
        <w:rPr>
          <w:noProof/>
        </w:rPr>
      </w:pPr>
    </w:p>
    <w:p w14:paraId="18E297B1" w14:textId="77777777" w:rsidR="00CB1917" w:rsidRPr="00F500CF" w:rsidRDefault="00A70457">
      <w:pPr>
        <w:numPr>
          <w:ilvl w:val="12"/>
          <w:numId w:val="0"/>
        </w:numPr>
        <w:ind w:right="-2"/>
        <w:rPr>
          <w:noProof/>
        </w:rPr>
      </w:pPr>
      <w:r w:rsidRPr="00F500CF">
        <w:rPr>
          <w:b/>
          <w:bCs/>
          <w:noProof/>
        </w:rPr>
        <w:lastRenderedPageBreak/>
        <w:t>Indehaver af markedsføringstilladelsen og fremstiller</w:t>
      </w:r>
    </w:p>
    <w:p w14:paraId="47E218E6" w14:textId="77777777" w:rsidR="00CB1917" w:rsidRPr="00F500CF" w:rsidRDefault="00CB1917">
      <w:pPr>
        <w:numPr>
          <w:ilvl w:val="12"/>
          <w:numId w:val="0"/>
        </w:numPr>
        <w:ind w:right="-2"/>
        <w:rPr>
          <w:noProof/>
        </w:rPr>
      </w:pPr>
    </w:p>
    <w:p w14:paraId="47E200DA" w14:textId="77777777" w:rsidR="00CB1917" w:rsidRPr="00F500CF" w:rsidRDefault="00A70457">
      <w:pPr>
        <w:numPr>
          <w:ilvl w:val="12"/>
          <w:numId w:val="0"/>
        </w:numPr>
        <w:ind w:right="-2"/>
        <w:rPr>
          <w:snapToGrid w:val="0"/>
        </w:rPr>
      </w:pPr>
      <w:r w:rsidRPr="00F500CF">
        <w:rPr>
          <w:spacing w:val="-3"/>
        </w:rPr>
        <w:t>&lt;[</w:t>
      </w:r>
      <w:r w:rsidRPr="00F500CF">
        <w:rPr>
          <w:snapToGrid w:val="0"/>
        </w:rPr>
        <w:t>Udfyldes nationalt]&gt;</w:t>
      </w:r>
    </w:p>
    <w:p w14:paraId="4447881B" w14:textId="77777777" w:rsidR="00CB1917" w:rsidRPr="00F500CF" w:rsidRDefault="00A70457">
      <w:pPr>
        <w:tabs>
          <w:tab w:val="left" w:pos="-720"/>
        </w:tabs>
        <w:suppressAutoHyphens/>
        <w:rPr>
          <w:snapToGrid w:val="0"/>
        </w:rPr>
      </w:pPr>
      <w:r w:rsidRPr="00F500CF">
        <w:rPr>
          <w:color w:val="FF0000"/>
          <w:spacing w:val="-3"/>
        </w:rPr>
        <w:t xml:space="preserve">&lt;[Se bilag I - </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A53F17" w:rsidRPr="00F500CF">
        <w:rPr>
          <w:bCs/>
          <w:i/>
          <w:iCs/>
          <w:color w:val="FF0000"/>
        </w:rPr>
        <w:t>r</w:t>
      </w:r>
      <w:proofErr w:type="spellEnd"/>
      <w:r w:rsidRPr="00F500CF">
        <w:rPr>
          <w:bCs/>
          <w:i/>
          <w:iCs/>
          <w:color w:val="FF0000"/>
        </w:rPr>
        <w:t>]</w:t>
      </w:r>
    </w:p>
    <w:p w14:paraId="073D56A5" w14:textId="77777777" w:rsidR="00CB1917" w:rsidRPr="00F500CF" w:rsidRDefault="00CB1917">
      <w:pPr>
        <w:numPr>
          <w:ilvl w:val="12"/>
          <w:numId w:val="0"/>
        </w:numPr>
        <w:ind w:right="-2"/>
        <w:rPr>
          <w:noProof/>
        </w:rPr>
      </w:pPr>
    </w:p>
    <w:p w14:paraId="57319B75" w14:textId="77777777" w:rsidR="00CB1917" w:rsidRPr="00F500CF" w:rsidRDefault="00CB1917">
      <w:pPr>
        <w:numPr>
          <w:ilvl w:val="12"/>
          <w:numId w:val="0"/>
        </w:numPr>
        <w:ind w:right="-2"/>
        <w:rPr>
          <w:noProof/>
        </w:rPr>
      </w:pPr>
    </w:p>
    <w:p w14:paraId="2525B517" w14:textId="77777777" w:rsidR="00CB1917" w:rsidRPr="00F500CF" w:rsidRDefault="00A70457">
      <w:pPr>
        <w:numPr>
          <w:ilvl w:val="12"/>
          <w:numId w:val="0"/>
        </w:numPr>
        <w:ind w:right="-2"/>
        <w:rPr>
          <w:noProof/>
        </w:rPr>
      </w:pPr>
      <w:r w:rsidRPr="00F500CF">
        <w:rPr>
          <w:noProof/>
        </w:rPr>
        <w:t>{Navn og adresse}</w:t>
      </w:r>
    </w:p>
    <w:p w14:paraId="32A1082D" w14:textId="77777777" w:rsidR="00CB1917" w:rsidRPr="00F500CF" w:rsidRDefault="00A70457">
      <w:pPr>
        <w:rPr>
          <w:noProof/>
        </w:rPr>
      </w:pPr>
      <w:r w:rsidRPr="00F500CF">
        <w:rPr>
          <w:noProof/>
        </w:rPr>
        <w:t>&lt;{tlf</w:t>
      </w:r>
      <w:r w:rsidR="00926E26" w:rsidRPr="00F500CF">
        <w:rPr>
          <w:noProof/>
        </w:rPr>
        <w:t>.</w:t>
      </w:r>
      <w:r w:rsidRPr="00F500CF">
        <w:rPr>
          <w:noProof/>
        </w:rPr>
        <w:t>}&gt;</w:t>
      </w:r>
    </w:p>
    <w:p w14:paraId="66C37180" w14:textId="77777777" w:rsidR="00CB1917" w:rsidRPr="00F500CF" w:rsidRDefault="00A70457">
      <w:pPr>
        <w:rPr>
          <w:noProof/>
        </w:rPr>
      </w:pPr>
      <w:r w:rsidRPr="00F500CF">
        <w:rPr>
          <w:noProof/>
        </w:rPr>
        <w:t>&lt;{fax}&gt;</w:t>
      </w:r>
    </w:p>
    <w:p w14:paraId="72E61C74" w14:textId="77777777" w:rsidR="00CB1917" w:rsidRPr="00F500CF" w:rsidRDefault="00A70457">
      <w:pPr>
        <w:rPr>
          <w:noProof/>
        </w:rPr>
      </w:pPr>
      <w:r w:rsidRPr="00F500CF">
        <w:rPr>
          <w:noProof/>
        </w:rPr>
        <w:t>&lt;{e</w:t>
      </w:r>
      <w:r w:rsidR="00926E26" w:rsidRPr="00F500CF">
        <w:rPr>
          <w:noProof/>
        </w:rPr>
        <w:t>-</w:t>
      </w:r>
      <w:r w:rsidRPr="00F500CF">
        <w:rPr>
          <w:noProof/>
        </w:rPr>
        <w:t>mail}&gt;</w:t>
      </w:r>
    </w:p>
    <w:p w14:paraId="00DE8FFF" w14:textId="77777777" w:rsidR="00CB1917" w:rsidRPr="00F500CF" w:rsidRDefault="00CB1917">
      <w:pPr>
        <w:numPr>
          <w:ilvl w:val="12"/>
          <w:numId w:val="0"/>
        </w:numPr>
        <w:ind w:right="-2"/>
        <w:rPr>
          <w:noProof/>
        </w:rPr>
      </w:pPr>
    </w:p>
    <w:p w14:paraId="7546D4DE" w14:textId="77777777" w:rsidR="00CB1917" w:rsidRPr="00F500CF" w:rsidRDefault="00CB1917">
      <w:pPr>
        <w:numPr>
          <w:ilvl w:val="12"/>
          <w:numId w:val="0"/>
        </w:numPr>
        <w:ind w:right="-2"/>
        <w:rPr>
          <w:noProof/>
        </w:rPr>
      </w:pPr>
    </w:p>
    <w:p w14:paraId="3961416F" w14:textId="77777777" w:rsidR="00CB1917" w:rsidRPr="00F500CF" w:rsidRDefault="00A70457">
      <w:pPr>
        <w:rPr>
          <w:b/>
          <w:noProof/>
        </w:rPr>
      </w:pPr>
      <w:r w:rsidRPr="00F500CF">
        <w:rPr>
          <w:b/>
          <w:bCs/>
          <w:noProof/>
        </w:rPr>
        <w:t xml:space="preserve">&lt;Dette lægemiddel er godkendt i </w:t>
      </w:r>
      <w:r w:rsidR="005C7913" w:rsidRPr="00F500CF">
        <w:rPr>
          <w:b/>
          <w:bCs/>
          <w:noProof/>
        </w:rPr>
        <w:t xml:space="preserve">medlemslandene i Det Europæiske Økonomiske Samarbejdsområde </w:t>
      </w:r>
      <w:r w:rsidRPr="00F500CF">
        <w:rPr>
          <w:b/>
          <w:noProof/>
        </w:rPr>
        <w:t xml:space="preserve">&lt;og i Det Forenede Kongerige (Nordirland)&gt; </w:t>
      </w:r>
      <w:r w:rsidRPr="00F500CF">
        <w:rPr>
          <w:b/>
          <w:bCs/>
          <w:noProof/>
        </w:rPr>
        <w:t>under følgende navne:&gt;</w:t>
      </w:r>
    </w:p>
    <w:p w14:paraId="63181D35" w14:textId="77777777" w:rsidR="00CB1917" w:rsidRPr="00F500CF" w:rsidRDefault="00CB1917">
      <w:pPr>
        <w:rPr>
          <w:bCs/>
          <w:noProof/>
        </w:rPr>
      </w:pPr>
    </w:p>
    <w:p w14:paraId="2F256AF3" w14:textId="77777777" w:rsidR="00CB1917" w:rsidRPr="00F500CF" w:rsidRDefault="00A70457">
      <w:pPr>
        <w:rPr>
          <w:bCs/>
          <w:noProof/>
        </w:rPr>
      </w:pPr>
      <w:r w:rsidRPr="00F500CF">
        <w:rPr>
          <w:bCs/>
          <w:noProof/>
        </w:rPr>
        <w:t>&lt;{Medlemslandets navn}&gt; &lt;{Lægemidlets navn}&gt;</w:t>
      </w:r>
    </w:p>
    <w:p w14:paraId="4984A6F2" w14:textId="77777777" w:rsidR="00CB1917" w:rsidRPr="00F500CF" w:rsidRDefault="00A70457">
      <w:pPr>
        <w:pStyle w:val="Header"/>
        <w:widowControl/>
        <w:tabs>
          <w:tab w:val="clear" w:pos="567"/>
          <w:tab w:val="clear" w:pos="4320"/>
          <w:tab w:val="clear" w:pos="8640"/>
        </w:tabs>
        <w:rPr>
          <w:rFonts w:ascii="Times New Roman" w:hAnsi="Times New Roman"/>
          <w:bCs/>
          <w:noProof/>
        </w:rPr>
      </w:pPr>
      <w:r w:rsidRPr="00F500CF">
        <w:rPr>
          <w:rFonts w:ascii="Times New Roman" w:hAnsi="Times New Roman"/>
          <w:bCs/>
          <w:noProof/>
        </w:rPr>
        <w:t>&lt;{Medlemslandets navn}&gt; &lt;{Lægemidlets navn}&gt;</w:t>
      </w:r>
    </w:p>
    <w:p w14:paraId="01057460" w14:textId="77777777" w:rsidR="002F5EB7" w:rsidRPr="00F500CF" w:rsidRDefault="00A70457" w:rsidP="002F5EB7">
      <w:pPr>
        <w:numPr>
          <w:ilvl w:val="12"/>
          <w:numId w:val="0"/>
        </w:numPr>
        <w:ind w:right="-2"/>
        <w:rPr>
          <w:noProof/>
        </w:rPr>
      </w:pPr>
      <w:r w:rsidRPr="00F500CF">
        <w:rPr>
          <w:noProof/>
        </w:rPr>
        <w:t>&lt;</w:t>
      </w:r>
      <w:r w:rsidRPr="00F500CF">
        <w:rPr>
          <w:b/>
          <w:noProof/>
        </w:rPr>
        <w:t xml:space="preserve"> </w:t>
      </w:r>
      <w:r w:rsidRPr="00DF7528">
        <w:rPr>
          <w:b/>
          <w:noProof/>
        </w:rPr>
        <w:t xml:space="preserve">Det Forenede Kongerige </w:t>
      </w:r>
      <w:r w:rsidRPr="00F500CF">
        <w:rPr>
          <w:bCs/>
          <w:noProof/>
        </w:rPr>
        <w:t>(Nor</w:t>
      </w:r>
      <w:r w:rsidRPr="00DF7528">
        <w:rPr>
          <w:bCs/>
          <w:noProof/>
        </w:rPr>
        <w:t>dirland</w:t>
      </w:r>
      <w:r w:rsidRPr="00F500CF">
        <w:rPr>
          <w:bCs/>
          <w:noProof/>
        </w:rPr>
        <w:t>)</w:t>
      </w:r>
      <w:r w:rsidRPr="00F500CF">
        <w:rPr>
          <w:noProof/>
        </w:rPr>
        <w:t>&gt; &lt;{</w:t>
      </w:r>
      <w:r w:rsidRPr="00F500CF">
        <w:rPr>
          <w:bCs/>
          <w:noProof/>
        </w:rPr>
        <w:t>Lægemidlets navn</w:t>
      </w:r>
      <w:r w:rsidRPr="00F500CF">
        <w:rPr>
          <w:noProof/>
        </w:rPr>
        <w:t>}&gt;</w:t>
      </w:r>
    </w:p>
    <w:p w14:paraId="494E2DEA" w14:textId="77777777" w:rsidR="00CB1917" w:rsidRPr="00F500CF" w:rsidRDefault="00CB1917">
      <w:pPr>
        <w:rPr>
          <w:noProof/>
        </w:rPr>
      </w:pPr>
    </w:p>
    <w:p w14:paraId="574435D6" w14:textId="77777777" w:rsidR="00CB1917" w:rsidRPr="00F500CF" w:rsidRDefault="00A70457">
      <w:pPr>
        <w:tabs>
          <w:tab w:val="left" w:pos="-720"/>
        </w:tabs>
        <w:suppressAutoHyphens/>
        <w:rPr>
          <w:snapToGrid w:val="0"/>
        </w:rPr>
      </w:pPr>
      <w:r w:rsidRPr="00F500CF">
        <w:rPr>
          <w:color w:val="FF0000"/>
          <w:spacing w:val="-3"/>
        </w:rPr>
        <w:t xml:space="preserve">&lt;[Se bilag I - </w:t>
      </w:r>
      <w:r w:rsidRPr="00F500CF">
        <w:rPr>
          <w:snapToGrid w:val="0"/>
          <w:color w:val="FF0000"/>
        </w:rPr>
        <w:t xml:space="preserve">Udfyldes nationalt]&gt; </w:t>
      </w:r>
      <w:r w:rsidRPr="00F500CF">
        <w:rPr>
          <w:bCs/>
          <w:i/>
          <w:iCs/>
          <w:color w:val="FF0000"/>
        </w:rPr>
        <w:t xml:space="preserve">[For </w:t>
      </w:r>
      <w:proofErr w:type="spellStart"/>
      <w:r w:rsidRPr="00F500CF">
        <w:rPr>
          <w:bCs/>
          <w:i/>
          <w:iCs/>
          <w:color w:val="FF0000"/>
        </w:rPr>
        <w:t>referralprocedure</w:t>
      </w:r>
      <w:r w:rsidR="00A53F17" w:rsidRPr="00F500CF">
        <w:rPr>
          <w:bCs/>
          <w:i/>
          <w:iCs/>
          <w:color w:val="FF0000"/>
        </w:rPr>
        <w:t>r</w:t>
      </w:r>
      <w:proofErr w:type="spellEnd"/>
      <w:r w:rsidRPr="00F500CF">
        <w:rPr>
          <w:bCs/>
          <w:i/>
          <w:iCs/>
          <w:color w:val="FF0000"/>
        </w:rPr>
        <w:t xml:space="preserve">, </w:t>
      </w:r>
      <w:r w:rsidR="00A53F17" w:rsidRPr="00F500CF">
        <w:rPr>
          <w:bCs/>
          <w:i/>
          <w:iCs/>
          <w:color w:val="FF0000"/>
        </w:rPr>
        <w:t>hvis relevant</w:t>
      </w:r>
      <w:r w:rsidRPr="00F500CF">
        <w:rPr>
          <w:bCs/>
          <w:i/>
          <w:iCs/>
          <w:color w:val="FF0000"/>
        </w:rPr>
        <w:t>]</w:t>
      </w:r>
    </w:p>
    <w:p w14:paraId="6ED23126" w14:textId="77777777" w:rsidR="00CB1917" w:rsidRPr="00F500CF" w:rsidRDefault="00CB1917">
      <w:pPr>
        <w:rPr>
          <w:noProof/>
        </w:rPr>
      </w:pPr>
    </w:p>
    <w:p w14:paraId="10B479EA" w14:textId="77777777" w:rsidR="00CB1917" w:rsidRPr="00F500CF" w:rsidRDefault="00A70457">
      <w:pPr>
        <w:rPr>
          <w:bCs/>
          <w:noProof/>
        </w:rPr>
      </w:pPr>
      <w:r w:rsidRPr="00F500CF">
        <w:rPr>
          <w:b/>
          <w:noProof/>
        </w:rPr>
        <w:t xml:space="preserve">Denne indlægsseddel blev senest </w:t>
      </w:r>
      <w:r w:rsidR="002D38F4" w:rsidRPr="00F500CF">
        <w:rPr>
          <w:b/>
          <w:noProof/>
        </w:rPr>
        <w:t xml:space="preserve">ændret </w:t>
      </w:r>
      <w:r w:rsidR="00926E26" w:rsidRPr="00F500CF">
        <w:rPr>
          <w:b/>
          <w:noProof/>
        </w:rPr>
        <w:t>&lt;</w:t>
      </w:r>
      <w:r w:rsidRPr="00F500CF">
        <w:rPr>
          <w:b/>
          <w:noProof/>
        </w:rPr>
        <w:t>{</w:t>
      </w:r>
      <w:r w:rsidRPr="00F500CF">
        <w:rPr>
          <w:noProof/>
        </w:rPr>
        <w:t>MM/ÅÅÅÅ</w:t>
      </w:r>
      <w:r w:rsidRPr="00F500CF">
        <w:rPr>
          <w:b/>
          <w:noProof/>
        </w:rPr>
        <w:t>}</w:t>
      </w:r>
      <w:r w:rsidR="00926E26" w:rsidRPr="00F500CF">
        <w:rPr>
          <w:b/>
          <w:szCs w:val="24"/>
        </w:rPr>
        <w:t>&gt; &lt;</w:t>
      </w:r>
      <w:r w:rsidR="00926E26" w:rsidRPr="00F500CF">
        <w:rPr>
          <w:rFonts w:ascii="MS Mincho" w:eastAsia="MS Mincho"/>
          <w:b/>
          <w:szCs w:val="24"/>
        </w:rPr>
        <w:t>{</w:t>
      </w:r>
      <w:r w:rsidR="00926E26" w:rsidRPr="00F500CF">
        <w:rPr>
          <w:b/>
          <w:szCs w:val="24"/>
        </w:rPr>
        <w:t>måned ÅÅÅÅ}.&gt;</w:t>
      </w:r>
    </w:p>
    <w:p w14:paraId="76B5CA44" w14:textId="77777777" w:rsidR="00CB1917" w:rsidRPr="00F500CF" w:rsidRDefault="00CB1917">
      <w:pPr>
        <w:pStyle w:val="Header"/>
        <w:widowControl/>
        <w:tabs>
          <w:tab w:val="clear" w:pos="567"/>
          <w:tab w:val="clear" w:pos="4320"/>
          <w:tab w:val="clear" w:pos="8640"/>
        </w:tabs>
        <w:rPr>
          <w:rFonts w:ascii="Times New Roman" w:hAnsi="Times New Roman"/>
          <w:noProof/>
        </w:rPr>
      </w:pPr>
    </w:p>
    <w:p w14:paraId="371D7EC0" w14:textId="77777777" w:rsidR="00CB1917" w:rsidRPr="00F500CF" w:rsidRDefault="00A70457">
      <w:pPr>
        <w:numPr>
          <w:ilvl w:val="12"/>
          <w:numId w:val="0"/>
        </w:numPr>
        <w:ind w:right="-2"/>
        <w:rPr>
          <w:snapToGrid w:val="0"/>
        </w:rPr>
      </w:pPr>
      <w:r w:rsidRPr="00F500CF">
        <w:rPr>
          <w:spacing w:val="-3"/>
        </w:rPr>
        <w:t>&lt;[</w:t>
      </w:r>
      <w:r w:rsidRPr="00F500CF">
        <w:rPr>
          <w:snapToGrid w:val="0"/>
        </w:rPr>
        <w:t>Udfyldes nationalt]&gt;</w:t>
      </w:r>
    </w:p>
    <w:p w14:paraId="019462E5" w14:textId="77777777" w:rsidR="00CB1917" w:rsidRPr="00F500CF" w:rsidRDefault="00CB1917">
      <w:pPr>
        <w:pStyle w:val="Header"/>
        <w:widowControl/>
        <w:tabs>
          <w:tab w:val="clear" w:pos="567"/>
          <w:tab w:val="clear" w:pos="4320"/>
          <w:tab w:val="clear" w:pos="8640"/>
        </w:tabs>
        <w:rPr>
          <w:rFonts w:ascii="Times New Roman" w:hAnsi="Times New Roman"/>
          <w:noProof/>
        </w:rPr>
      </w:pPr>
    </w:p>
    <w:p w14:paraId="34A2A82F" w14:textId="77777777" w:rsidR="00CB1917" w:rsidRPr="00F500CF" w:rsidRDefault="00CB1917">
      <w:pPr>
        <w:pStyle w:val="Header"/>
        <w:widowControl/>
        <w:tabs>
          <w:tab w:val="clear" w:pos="567"/>
          <w:tab w:val="clear" w:pos="4320"/>
          <w:tab w:val="clear" w:pos="8640"/>
        </w:tabs>
        <w:rPr>
          <w:rFonts w:ascii="Times New Roman" w:hAnsi="Times New Roman"/>
          <w:noProof/>
        </w:rPr>
      </w:pPr>
    </w:p>
    <w:p w14:paraId="5F1AE75E" w14:textId="77777777" w:rsidR="007801A7" w:rsidRPr="00F500CF" w:rsidRDefault="00A70457">
      <w:pPr>
        <w:rPr>
          <w:bCs/>
          <w:noProof/>
        </w:rPr>
      </w:pPr>
      <w:r w:rsidRPr="00F500CF">
        <w:rPr>
          <w:bCs/>
          <w:noProof/>
        </w:rPr>
        <w:t>&lt;</w:t>
      </w:r>
      <w:r w:rsidR="00C36FD6" w:rsidRPr="00F500CF">
        <w:rPr>
          <w:bCs/>
          <w:noProof/>
        </w:rPr>
        <w:t>Dette lægemiddel</w:t>
      </w:r>
      <w:r w:rsidRPr="00F500CF">
        <w:rPr>
          <w:bCs/>
          <w:noProof/>
        </w:rPr>
        <w:t xml:space="preserve"> er godkendt under ”særlige </w:t>
      </w:r>
      <w:r w:rsidR="0091739A" w:rsidRPr="00F500CF">
        <w:rPr>
          <w:bCs/>
          <w:noProof/>
        </w:rPr>
        <w:t>vilkår</w:t>
      </w:r>
      <w:r w:rsidRPr="00F500CF">
        <w:rPr>
          <w:bCs/>
          <w:noProof/>
        </w:rPr>
        <w:t xml:space="preserve">”. </w:t>
      </w:r>
    </w:p>
    <w:p w14:paraId="262AF3C1" w14:textId="77777777" w:rsidR="00CB1917" w:rsidRPr="00F500CF" w:rsidRDefault="00A70457">
      <w:pPr>
        <w:rPr>
          <w:bCs/>
          <w:noProof/>
        </w:rPr>
      </w:pPr>
      <w:r w:rsidRPr="00F500CF">
        <w:rPr>
          <w:bCs/>
          <w:noProof/>
        </w:rPr>
        <w:t>Det betyder, at det</w:t>
      </w:r>
      <w:r w:rsidR="009A1910" w:rsidRPr="00F500CF">
        <w:rPr>
          <w:bCs/>
          <w:noProof/>
        </w:rPr>
        <w:t xml:space="preserve"> </w:t>
      </w:r>
      <w:r w:rsidR="00211D1A" w:rsidRPr="00F500CF">
        <w:rPr>
          <w:bCs/>
          <w:noProof/>
        </w:rPr>
        <w:t xml:space="preserve">&lt;grundet sygdommens sjældenhed&gt; </w:t>
      </w:r>
      <w:r w:rsidR="009A1910" w:rsidRPr="00F500CF">
        <w:rPr>
          <w:noProof/>
          <w:szCs w:val="22"/>
        </w:rPr>
        <w:t>&lt;af videnskabelige årsager&gt; &lt;af etiske grunde&gt;</w:t>
      </w:r>
      <w:r w:rsidRPr="00F500CF">
        <w:rPr>
          <w:bCs/>
          <w:noProof/>
        </w:rPr>
        <w:t xml:space="preserve"> ikke har været muligt at </w:t>
      </w:r>
      <w:r w:rsidR="000F4D8B" w:rsidRPr="00F500CF">
        <w:rPr>
          <w:bCs/>
          <w:noProof/>
        </w:rPr>
        <w:t>indhente</w:t>
      </w:r>
      <w:r w:rsidRPr="00F500CF">
        <w:rPr>
          <w:bCs/>
          <w:noProof/>
        </w:rPr>
        <w:t xml:space="preserve"> fuldstændig</w:t>
      </w:r>
      <w:r w:rsidR="00211D1A" w:rsidRPr="00F500CF">
        <w:rPr>
          <w:bCs/>
          <w:noProof/>
        </w:rPr>
        <w:t>e</w:t>
      </w:r>
      <w:r w:rsidRPr="00F500CF">
        <w:rPr>
          <w:bCs/>
          <w:noProof/>
        </w:rPr>
        <w:t xml:space="preserve"> </w:t>
      </w:r>
      <w:r w:rsidR="00211D1A" w:rsidRPr="00F500CF">
        <w:rPr>
          <w:bCs/>
          <w:noProof/>
        </w:rPr>
        <w:t>oplysninger</w:t>
      </w:r>
      <w:r w:rsidRPr="00F500CF">
        <w:rPr>
          <w:bCs/>
          <w:noProof/>
        </w:rPr>
        <w:t xml:space="preserve"> </w:t>
      </w:r>
      <w:r w:rsidR="00211D1A" w:rsidRPr="00F500CF">
        <w:rPr>
          <w:noProof/>
          <w:szCs w:val="22"/>
        </w:rPr>
        <w:t>om</w:t>
      </w:r>
      <w:r w:rsidR="009A1910" w:rsidRPr="00F500CF">
        <w:rPr>
          <w:noProof/>
          <w:szCs w:val="22"/>
        </w:rPr>
        <w:t xml:space="preserve"> </w:t>
      </w:r>
      <w:r w:rsidR="007801A7" w:rsidRPr="00F500CF">
        <w:rPr>
          <w:bCs/>
          <w:noProof/>
        </w:rPr>
        <w:t>lægemidlet</w:t>
      </w:r>
      <w:r w:rsidRPr="00F500CF">
        <w:rPr>
          <w:bCs/>
          <w:noProof/>
        </w:rPr>
        <w:t xml:space="preserve">. </w:t>
      </w:r>
      <w:r w:rsidR="000467D0" w:rsidRPr="00F500CF">
        <w:rPr>
          <w:bCs/>
          <w:noProof/>
        </w:rPr>
        <w:t>Lægemiddel</w:t>
      </w:r>
      <w:r w:rsidR="007801A7" w:rsidRPr="00F500CF">
        <w:rPr>
          <w:bCs/>
          <w:noProof/>
        </w:rPr>
        <w:t>styrelsen vil</w:t>
      </w:r>
      <w:r w:rsidRPr="00F500CF">
        <w:rPr>
          <w:bCs/>
          <w:noProof/>
        </w:rPr>
        <w:t xml:space="preserve"> hvert år</w:t>
      </w:r>
      <w:r w:rsidR="007801A7" w:rsidRPr="00F500CF">
        <w:rPr>
          <w:bCs/>
          <w:noProof/>
        </w:rPr>
        <w:t xml:space="preserve"> vurdere</w:t>
      </w:r>
      <w:r w:rsidRPr="00F500CF">
        <w:rPr>
          <w:bCs/>
          <w:noProof/>
        </w:rPr>
        <w:t xml:space="preserve"> ny</w:t>
      </w:r>
      <w:r w:rsidR="007801A7" w:rsidRPr="00F500CF">
        <w:rPr>
          <w:bCs/>
          <w:noProof/>
        </w:rPr>
        <w:t>e oplysninger om lægemidle</w:t>
      </w:r>
      <w:r w:rsidR="000F4D8B" w:rsidRPr="00F500CF">
        <w:rPr>
          <w:bCs/>
          <w:noProof/>
        </w:rPr>
        <w:t>t</w:t>
      </w:r>
      <w:r w:rsidRPr="00F500CF">
        <w:rPr>
          <w:bCs/>
          <w:noProof/>
        </w:rPr>
        <w:t xml:space="preserve">, og denne indlægsseddel vil om nødvendigt blive </w:t>
      </w:r>
      <w:r w:rsidR="007801A7" w:rsidRPr="00F500CF">
        <w:rPr>
          <w:bCs/>
          <w:noProof/>
        </w:rPr>
        <w:t>ajourført</w:t>
      </w:r>
      <w:r w:rsidRPr="00F500CF">
        <w:rPr>
          <w:bCs/>
          <w:noProof/>
        </w:rPr>
        <w:t>.&gt;</w:t>
      </w:r>
    </w:p>
    <w:p w14:paraId="58D5F2CD" w14:textId="77777777" w:rsidR="000F4D8B" w:rsidRPr="00F500CF" w:rsidRDefault="000F4D8B">
      <w:pPr>
        <w:rPr>
          <w:bCs/>
          <w:noProof/>
        </w:rPr>
      </w:pPr>
    </w:p>
    <w:p w14:paraId="22D08B73" w14:textId="77777777" w:rsidR="000F4D8B" w:rsidRPr="00F500CF" w:rsidRDefault="00A70457" w:rsidP="000F4D8B">
      <w:pPr>
        <w:rPr>
          <w:szCs w:val="22"/>
        </w:rPr>
      </w:pPr>
      <w:r w:rsidRPr="00F500CF">
        <w:rPr>
          <w:szCs w:val="22"/>
        </w:rPr>
        <w:t xml:space="preserve">&lt;{X} indeholder samme aktive stof og virker på samme måde som et ”referencelægemiddel”, der allerede er godkendt i EU. Referencelægemidlet for {X} er godkendt under ”særlige vilkår”. Det betyder, at det &lt;grundet sygdommens sjældenhed&gt; &lt;af videnskabelige årsager&gt; &lt;af etiske grunde&gt; ikke har været muligt at </w:t>
      </w:r>
      <w:r w:rsidR="001F1B65" w:rsidRPr="00F500CF">
        <w:rPr>
          <w:szCs w:val="22"/>
        </w:rPr>
        <w:t>indhente</w:t>
      </w:r>
      <w:r w:rsidRPr="00F500CF">
        <w:rPr>
          <w:szCs w:val="22"/>
        </w:rPr>
        <w:t xml:space="preserve"> fuldstændig</w:t>
      </w:r>
      <w:r w:rsidR="001F1B65" w:rsidRPr="00F500CF">
        <w:rPr>
          <w:szCs w:val="22"/>
        </w:rPr>
        <w:t>e</w:t>
      </w:r>
      <w:r w:rsidRPr="00F500CF">
        <w:rPr>
          <w:szCs w:val="22"/>
        </w:rPr>
        <w:t xml:space="preserve"> </w:t>
      </w:r>
      <w:r w:rsidR="001F1B65" w:rsidRPr="00F500CF">
        <w:rPr>
          <w:szCs w:val="22"/>
        </w:rPr>
        <w:t>oplysninger om</w:t>
      </w:r>
      <w:r w:rsidRPr="00F500CF">
        <w:rPr>
          <w:szCs w:val="22"/>
        </w:rPr>
        <w:t xml:space="preserve"> referencelægemidlet. Lægemiddelstyrelsen vil hvert år vurdere nye oplysninger om referencelægemidlet, og eventuelle opdateringer for referencelægemidlet vil om nødvendigt også blive inkluderet i produktinformationen for {X}, såsom i denne indlægsseddel&gt;. </w:t>
      </w:r>
    </w:p>
    <w:p w14:paraId="3582809D" w14:textId="77777777" w:rsidR="000F4D8B" w:rsidRPr="00F500CF" w:rsidRDefault="000F4D8B">
      <w:pPr>
        <w:rPr>
          <w:bCs/>
          <w:noProof/>
        </w:rPr>
      </w:pPr>
    </w:p>
    <w:p w14:paraId="6A8CC599" w14:textId="77777777" w:rsidR="00CB1917" w:rsidRPr="00F500CF" w:rsidRDefault="00CB1917">
      <w:pPr>
        <w:rPr>
          <w:bCs/>
          <w:noProof/>
        </w:rPr>
      </w:pPr>
    </w:p>
    <w:p w14:paraId="3585721F" w14:textId="77777777" w:rsidR="007801A7" w:rsidRPr="00F500CF" w:rsidRDefault="00A70457" w:rsidP="007801A7">
      <w:pPr>
        <w:rPr>
          <w:b/>
          <w:szCs w:val="24"/>
        </w:rPr>
      </w:pPr>
      <w:r w:rsidRPr="00F500CF">
        <w:rPr>
          <w:b/>
          <w:szCs w:val="24"/>
        </w:rPr>
        <w:t>&lt;Andre informationskilder&gt;</w:t>
      </w:r>
    </w:p>
    <w:p w14:paraId="5B77EC8C" w14:textId="77777777" w:rsidR="00CB1917" w:rsidRPr="00F500CF" w:rsidRDefault="00CB1917">
      <w:pPr>
        <w:rPr>
          <w:bCs/>
          <w:noProof/>
        </w:rPr>
      </w:pPr>
    </w:p>
    <w:p w14:paraId="22BA962C" w14:textId="77777777" w:rsidR="00CB1917" w:rsidRPr="00F500CF" w:rsidRDefault="00A70457">
      <w:pPr>
        <w:rPr>
          <w:noProof/>
        </w:rPr>
      </w:pPr>
      <w:r w:rsidRPr="00F500CF">
        <w:rPr>
          <w:noProof/>
        </w:rPr>
        <w:t>&lt;</w:t>
      </w:r>
      <w:r w:rsidR="007801A7" w:rsidRPr="00F500CF">
        <w:rPr>
          <w:noProof/>
        </w:rPr>
        <w:t>&lt;De&gt; &lt;Du&gt; kan finde y</w:t>
      </w:r>
      <w:r w:rsidRPr="00F500CF">
        <w:rPr>
          <w:noProof/>
        </w:rPr>
        <w:t xml:space="preserve">derligere </w:t>
      </w:r>
      <w:r w:rsidR="007801A7" w:rsidRPr="00F500CF">
        <w:rPr>
          <w:noProof/>
        </w:rPr>
        <w:t>oplysninger</w:t>
      </w:r>
      <w:r w:rsidRPr="00F500CF">
        <w:rPr>
          <w:noProof/>
        </w:rPr>
        <w:t xml:space="preserve"> om </w:t>
      </w:r>
      <w:r w:rsidR="007801A7" w:rsidRPr="00F500CF">
        <w:rPr>
          <w:bCs/>
          <w:noProof/>
        </w:rPr>
        <w:t>dette lægemiddel</w:t>
      </w:r>
      <w:r w:rsidRPr="00F500CF">
        <w:rPr>
          <w:noProof/>
        </w:rPr>
        <w:t xml:space="preserve"> på </w:t>
      </w:r>
      <w:r w:rsidR="00D353C9" w:rsidRPr="00F500CF">
        <w:t>Lægemiddel</w:t>
      </w:r>
      <w:r w:rsidR="00AB1ABC" w:rsidRPr="00F500CF">
        <w:rPr>
          <w:bCs/>
          <w:noProof/>
        </w:rPr>
        <w:t xml:space="preserve">styrelsens </w:t>
      </w:r>
      <w:r w:rsidRPr="00F500CF">
        <w:rPr>
          <w:bCs/>
          <w:noProof/>
        </w:rPr>
        <w:t>hjemmeside</w:t>
      </w:r>
      <w:hyperlink r:id="rId13" w:history="1">
        <w:r w:rsidR="00D353C9" w:rsidRPr="00F500CF">
          <w:t xml:space="preserve"> </w:t>
        </w:r>
        <w:r w:rsidR="00D353C9" w:rsidRPr="00F500CF">
          <w:rPr>
            <w:bCs/>
            <w:noProof/>
          </w:rPr>
          <w:t>http://</w:t>
        </w:r>
        <w:r w:rsidR="00AB1ABC" w:rsidRPr="00F500CF">
          <w:rPr>
            <w:rStyle w:val="Hyperlink"/>
            <w:bCs/>
            <w:noProof/>
          </w:rPr>
          <w:t>www.</w:t>
        </w:r>
        <w:r w:rsidR="00D353C9" w:rsidRPr="00F500CF">
          <w:rPr>
            <w:rStyle w:val="Hyperlink"/>
            <w:bCs/>
            <w:noProof/>
          </w:rPr>
          <w:t xml:space="preserve"> dkma</w:t>
        </w:r>
      </w:hyperlink>
      <w:r w:rsidR="007801A7" w:rsidRPr="00F500CF">
        <w:rPr>
          <w:bCs/>
          <w:noProof/>
        </w:rPr>
        <w:t>.dk.</w:t>
      </w:r>
      <w:r w:rsidRPr="00F500CF">
        <w:rPr>
          <w:bCs/>
          <w:noProof/>
        </w:rPr>
        <w:t>&gt;</w:t>
      </w:r>
    </w:p>
    <w:p w14:paraId="6B1FCB42" w14:textId="77777777" w:rsidR="00CB1917" w:rsidRPr="00F500CF" w:rsidRDefault="00CB1917">
      <w:pPr>
        <w:rPr>
          <w:noProof/>
        </w:rPr>
      </w:pPr>
    </w:p>
    <w:p w14:paraId="3DC58270" w14:textId="77777777" w:rsidR="00CB1917" w:rsidRPr="00F500CF" w:rsidRDefault="00A70457">
      <w:pPr>
        <w:rPr>
          <w:noProof/>
        </w:rPr>
      </w:pPr>
      <w:r w:rsidRPr="00F500CF">
        <w:rPr>
          <w:noProof/>
        </w:rPr>
        <w:t>&lt;----------------------------------------------------------------------------------------------------------------------</w:t>
      </w:r>
      <w:r w:rsidR="00664B1F" w:rsidRPr="00F500CF">
        <w:rPr>
          <w:noProof/>
        </w:rPr>
        <w:t>&gt;</w:t>
      </w:r>
    </w:p>
    <w:p w14:paraId="5D29C60C" w14:textId="77777777" w:rsidR="00664B1F" w:rsidRPr="00F500CF" w:rsidRDefault="00664B1F">
      <w:pPr>
        <w:suppressAutoHyphens/>
        <w:rPr>
          <w:noProof/>
        </w:rPr>
      </w:pPr>
    </w:p>
    <w:p w14:paraId="269F9F84" w14:textId="77777777" w:rsidR="00CB1917" w:rsidRPr="00F500CF" w:rsidRDefault="00A70457">
      <w:pPr>
        <w:suppressAutoHyphens/>
        <w:rPr>
          <w:noProof/>
        </w:rPr>
      </w:pPr>
      <w:r w:rsidRPr="00F500CF">
        <w:rPr>
          <w:noProof/>
        </w:rPr>
        <w:t>&lt;</w:t>
      </w:r>
      <w:r w:rsidR="00211955" w:rsidRPr="00F500CF">
        <w:rPr>
          <w:noProof/>
        </w:rPr>
        <w:t>Nedenstå</w:t>
      </w:r>
      <w:r w:rsidRPr="00F500CF">
        <w:rPr>
          <w:noProof/>
        </w:rPr>
        <w:t xml:space="preserve">ende oplysninger er til </w:t>
      </w:r>
      <w:r w:rsidR="000F4D8B" w:rsidRPr="00F500CF">
        <w:rPr>
          <w:noProof/>
        </w:rPr>
        <w:t>s</w:t>
      </w:r>
      <w:r w:rsidRPr="00F500CF">
        <w:rPr>
          <w:noProof/>
        </w:rPr>
        <w:t>undhedsperson</w:t>
      </w:r>
      <w:r w:rsidR="000F4D8B" w:rsidRPr="00F500CF">
        <w:rPr>
          <w:noProof/>
        </w:rPr>
        <w:t>er</w:t>
      </w:r>
      <w:r w:rsidRPr="00F500CF">
        <w:rPr>
          <w:noProof/>
        </w:rPr>
        <w:t>:&gt;</w:t>
      </w:r>
    </w:p>
    <w:p w14:paraId="54B746AC" w14:textId="77777777" w:rsidR="00CB1917" w:rsidRPr="00F500CF" w:rsidRDefault="00CB1917"/>
    <w:sectPr w:rsidR="00CB1917" w:rsidRPr="00F500CF" w:rsidSect="004C6C0F">
      <w:headerReference w:type="even" r:id="rId14"/>
      <w:headerReference w:type="default" r:id="rId15"/>
      <w:footerReference w:type="even" r:id="rId16"/>
      <w:footerReference w:type="default" r:id="rId17"/>
      <w:headerReference w:type="first" r:id="rId18"/>
      <w:footerReference w:type="first" r:id="rId19"/>
      <w:endnotePr>
        <w:numFmt w:val="decimal"/>
      </w:endnotePr>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16E81" w14:textId="77777777" w:rsidR="00A70457" w:rsidRDefault="00A70457">
      <w:r>
        <w:separator/>
      </w:r>
    </w:p>
  </w:endnote>
  <w:endnote w:type="continuationSeparator" w:id="0">
    <w:p w14:paraId="6F26A1CB" w14:textId="77777777" w:rsidR="00A70457" w:rsidRDefault="00A7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8D09" w14:textId="77777777" w:rsidR="00E952F4" w:rsidRDefault="00E95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1542" w14:textId="77777777" w:rsidR="00E952F4" w:rsidRPr="00F500CF" w:rsidRDefault="00A70457">
    <w:pPr>
      <w:pStyle w:val="Footer"/>
      <w:tabs>
        <w:tab w:val="clear" w:pos="8930"/>
        <w:tab w:val="right" w:pos="8931"/>
      </w:tabs>
      <w:ind w:right="96"/>
      <w:jc w:val="center"/>
    </w:pPr>
    <w:r w:rsidRPr="00F500CF">
      <w:fldChar w:fldCharType="begin"/>
    </w:r>
    <w:r w:rsidRPr="00F500CF">
      <w:instrText xml:space="preserve"> EQ </w:instrText>
    </w:r>
    <w:r>
      <w:fldChar w:fldCharType="separate"/>
    </w:r>
    <w:r w:rsidRPr="00F500CF">
      <w:fldChar w:fldCharType="end"/>
    </w:r>
    <w:r w:rsidRPr="00F500CF">
      <w:rPr>
        <w:rStyle w:val="PageNumber"/>
        <w:rFonts w:ascii="Arial" w:hAnsi="Arial" w:cs="Arial"/>
      </w:rPr>
      <w:fldChar w:fldCharType="begin"/>
    </w:r>
    <w:r w:rsidRPr="00F500CF">
      <w:rPr>
        <w:rStyle w:val="PageNumber"/>
        <w:rFonts w:ascii="Arial" w:hAnsi="Arial" w:cs="Arial"/>
      </w:rPr>
      <w:instrText xml:space="preserve">PAGE  </w:instrText>
    </w:r>
    <w:r w:rsidRPr="00F500CF">
      <w:rPr>
        <w:rStyle w:val="PageNumber"/>
        <w:rFonts w:ascii="Arial" w:hAnsi="Arial" w:cs="Arial"/>
      </w:rPr>
      <w:fldChar w:fldCharType="separate"/>
    </w:r>
    <w:r w:rsidR="006318F8" w:rsidRPr="00F500CF">
      <w:rPr>
        <w:rStyle w:val="PageNumber"/>
        <w:rFonts w:ascii="Arial" w:hAnsi="Arial" w:cs="Arial"/>
        <w:noProof/>
      </w:rPr>
      <w:t>17</w:t>
    </w:r>
    <w:r w:rsidRPr="00F500CF">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AAB7" w14:textId="77777777" w:rsidR="00E952F4" w:rsidRPr="00F500CF" w:rsidRDefault="00A70457">
    <w:pPr>
      <w:pStyle w:val="Footer"/>
      <w:tabs>
        <w:tab w:val="clear" w:pos="8930"/>
        <w:tab w:val="right" w:pos="8931"/>
      </w:tabs>
      <w:ind w:right="96"/>
      <w:jc w:val="center"/>
      <w:rPr>
        <w:rFonts w:ascii="Arial" w:hAnsi="Arial" w:cs="Arial"/>
      </w:rPr>
    </w:pPr>
    <w:r w:rsidRPr="00F500CF">
      <w:rPr>
        <w:rStyle w:val="PageNumber"/>
        <w:rFonts w:ascii="Arial" w:hAnsi="Arial" w:cs="Arial"/>
      </w:rPr>
      <w:fldChar w:fldCharType="begin"/>
    </w:r>
    <w:r w:rsidRPr="00F500CF">
      <w:rPr>
        <w:rStyle w:val="PageNumber"/>
        <w:rFonts w:ascii="Arial" w:hAnsi="Arial" w:cs="Arial"/>
      </w:rPr>
      <w:instrText xml:space="preserve">PAGE  </w:instrText>
    </w:r>
    <w:r w:rsidRPr="00F500CF">
      <w:rPr>
        <w:rStyle w:val="PageNumber"/>
        <w:rFonts w:ascii="Arial" w:hAnsi="Arial" w:cs="Arial"/>
      </w:rPr>
      <w:fldChar w:fldCharType="separate"/>
    </w:r>
    <w:r w:rsidR="006318F8" w:rsidRPr="00F500CF">
      <w:rPr>
        <w:rStyle w:val="PageNumber"/>
        <w:rFonts w:ascii="Arial" w:hAnsi="Arial" w:cs="Arial"/>
        <w:noProof/>
      </w:rPr>
      <w:t>1</w:t>
    </w:r>
    <w:r w:rsidRPr="00F500CF">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211FA" w14:textId="77777777" w:rsidR="00A70457" w:rsidRDefault="00A70457">
      <w:r>
        <w:separator/>
      </w:r>
    </w:p>
  </w:footnote>
  <w:footnote w:type="continuationSeparator" w:id="0">
    <w:p w14:paraId="501E955D" w14:textId="77777777" w:rsidR="00A70457" w:rsidRDefault="00A70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AA4E" w14:textId="77777777" w:rsidR="00E952F4" w:rsidRDefault="00E95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4E38" w14:textId="77777777" w:rsidR="00E952F4" w:rsidRPr="00F500CF" w:rsidRDefault="00E95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D467" w14:textId="77777777" w:rsidR="00E952F4" w:rsidRPr="00F500CF" w:rsidRDefault="00E95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29CB0D44"/>
    <w:multiLevelType w:val="hybridMultilevel"/>
    <w:tmpl w:val="32F43BBE"/>
    <w:lvl w:ilvl="0" w:tplc="1F28A682">
      <w:start w:val="1"/>
      <w:numFmt w:val="bullet"/>
      <w:lvlText w:val="-"/>
      <w:legacy w:legacy="1" w:legacySpace="0" w:legacyIndent="360"/>
      <w:lvlJc w:val="left"/>
      <w:pPr>
        <w:ind w:left="360" w:hanging="360"/>
      </w:pPr>
    </w:lvl>
    <w:lvl w:ilvl="1" w:tplc="337C62D8" w:tentative="1">
      <w:start w:val="1"/>
      <w:numFmt w:val="bullet"/>
      <w:lvlText w:val="o"/>
      <w:lvlJc w:val="left"/>
      <w:pPr>
        <w:tabs>
          <w:tab w:val="num" w:pos="1440"/>
        </w:tabs>
        <w:ind w:left="1440" w:hanging="360"/>
      </w:pPr>
      <w:rPr>
        <w:rFonts w:ascii="Courier New" w:hAnsi="Courier New" w:hint="default"/>
      </w:rPr>
    </w:lvl>
    <w:lvl w:ilvl="2" w:tplc="711E1B48" w:tentative="1">
      <w:start w:val="1"/>
      <w:numFmt w:val="bullet"/>
      <w:lvlText w:val=""/>
      <w:lvlJc w:val="left"/>
      <w:pPr>
        <w:tabs>
          <w:tab w:val="num" w:pos="2160"/>
        </w:tabs>
        <w:ind w:left="2160" w:hanging="360"/>
      </w:pPr>
      <w:rPr>
        <w:rFonts w:ascii="Wingdings" w:hAnsi="Wingdings" w:hint="default"/>
      </w:rPr>
    </w:lvl>
    <w:lvl w:ilvl="3" w:tplc="050E6B3A" w:tentative="1">
      <w:start w:val="1"/>
      <w:numFmt w:val="bullet"/>
      <w:lvlText w:val=""/>
      <w:lvlJc w:val="left"/>
      <w:pPr>
        <w:tabs>
          <w:tab w:val="num" w:pos="2880"/>
        </w:tabs>
        <w:ind w:left="2880" w:hanging="360"/>
      </w:pPr>
      <w:rPr>
        <w:rFonts w:ascii="Symbol" w:hAnsi="Symbol" w:hint="default"/>
      </w:rPr>
    </w:lvl>
    <w:lvl w:ilvl="4" w:tplc="F3E41348" w:tentative="1">
      <w:start w:val="1"/>
      <w:numFmt w:val="bullet"/>
      <w:lvlText w:val="o"/>
      <w:lvlJc w:val="left"/>
      <w:pPr>
        <w:tabs>
          <w:tab w:val="num" w:pos="3600"/>
        </w:tabs>
        <w:ind w:left="3600" w:hanging="360"/>
      </w:pPr>
      <w:rPr>
        <w:rFonts w:ascii="Courier New" w:hAnsi="Courier New" w:hint="default"/>
      </w:rPr>
    </w:lvl>
    <w:lvl w:ilvl="5" w:tplc="050AA6AA" w:tentative="1">
      <w:start w:val="1"/>
      <w:numFmt w:val="bullet"/>
      <w:lvlText w:val=""/>
      <w:lvlJc w:val="left"/>
      <w:pPr>
        <w:tabs>
          <w:tab w:val="num" w:pos="4320"/>
        </w:tabs>
        <w:ind w:left="4320" w:hanging="360"/>
      </w:pPr>
      <w:rPr>
        <w:rFonts w:ascii="Wingdings" w:hAnsi="Wingdings" w:hint="default"/>
      </w:rPr>
    </w:lvl>
    <w:lvl w:ilvl="6" w:tplc="42EE2A70" w:tentative="1">
      <w:start w:val="1"/>
      <w:numFmt w:val="bullet"/>
      <w:lvlText w:val=""/>
      <w:lvlJc w:val="left"/>
      <w:pPr>
        <w:tabs>
          <w:tab w:val="num" w:pos="5040"/>
        </w:tabs>
        <w:ind w:left="5040" w:hanging="360"/>
      </w:pPr>
      <w:rPr>
        <w:rFonts w:ascii="Symbol" w:hAnsi="Symbol" w:hint="default"/>
      </w:rPr>
    </w:lvl>
    <w:lvl w:ilvl="7" w:tplc="7138C9C0" w:tentative="1">
      <w:start w:val="1"/>
      <w:numFmt w:val="bullet"/>
      <w:lvlText w:val="o"/>
      <w:lvlJc w:val="left"/>
      <w:pPr>
        <w:tabs>
          <w:tab w:val="num" w:pos="5760"/>
        </w:tabs>
        <w:ind w:left="5760" w:hanging="360"/>
      </w:pPr>
      <w:rPr>
        <w:rFonts w:ascii="Courier New" w:hAnsi="Courier New" w:hint="default"/>
      </w:rPr>
    </w:lvl>
    <w:lvl w:ilvl="8" w:tplc="758AD0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831CBA"/>
    <w:multiLevelType w:val="hybridMultilevel"/>
    <w:tmpl w:val="073254DE"/>
    <w:lvl w:ilvl="0" w:tplc="1AB8592C">
      <w:numFmt w:val="bullet"/>
      <w:lvlText w:val="-"/>
      <w:lvlJc w:val="left"/>
      <w:pPr>
        <w:tabs>
          <w:tab w:val="num" w:pos="720"/>
        </w:tabs>
        <w:ind w:left="720" w:hanging="360"/>
      </w:pPr>
      <w:rPr>
        <w:rFonts w:ascii="Times New Roman" w:eastAsia="Times New Roman" w:hAnsi="Times New Roman" w:cs="Times New Roman" w:hint="default"/>
      </w:rPr>
    </w:lvl>
    <w:lvl w:ilvl="1" w:tplc="6B46F180" w:tentative="1">
      <w:start w:val="1"/>
      <w:numFmt w:val="bullet"/>
      <w:lvlText w:val="o"/>
      <w:lvlJc w:val="left"/>
      <w:pPr>
        <w:tabs>
          <w:tab w:val="num" w:pos="1440"/>
        </w:tabs>
        <w:ind w:left="1440" w:hanging="360"/>
      </w:pPr>
      <w:rPr>
        <w:rFonts w:ascii="Courier New" w:hAnsi="Courier New" w:cs="Courier New" w:hint="default"/>
      </w:rPr>
    </w:lvl>
    <w:lvl w:ilvl="2" w:tplc="66F40686" w:tentative="1">
      <w:start w:val="1"/>
      <w:numFmt w:val="bullet"/>
      <w:lvlText w:val=""/>
      <w:lvlJc w:val="left"/>
      <w:pPr>
        <w:tabs>
          <w:tab w:val="num" w:pos="2160"/>
        </w:tabs>
        <w:ind w:left="2160" w:hanging="360"/>
      </w:pPr>
      <w:rPr>
        <w:rFonts w:ascii="Wingdings" w:hAnsi="Wingdings" w:hint="default"/>
      </w:rPr>
    </w:lvl>
    <w:lvl w:ilvl="3" w:tplc="9124BCFC" w:tentative="1">
      <w:start w:val="1"/>
      <w:numFmt w:val="bullet"/>
      <w:lvlText w:val=""/>
      <w:lvlJc w:val="left"/>
      <w:pPr>
        <w:tabs>
          <w:tab w:val="num" w:pos="2880"/>
        </w:tabs>
        <w:ind w:left="2880" w:hanging="360"/>
      </w:pPr>
      <w:rPr>
        <w:rFonts w:ascii="Symbol" w:hAnsi="Symbol" w:hint="default"/>
      </w:rPr>
    </w:lvl>
    <w:lvl w:ilvl="4" w:tplc="B568DFF0" w:tentative="1">
      <w:start w:val="1"/>
      <w:numFmt w:val="bullet"/>
      <w:lvlText w:val="o"/>
      <w:lvlJc w:val="left"/>
      <w:pPr>
        <w:tabs>
          <w:tab w:val="num" w:pos="3600"/>
        </w:tabs>
        <w:ind w:left="3600" w:hanging="360"/>
      </w:pPr>
      <w:rPr>
        <w:rFonts w:ascii="Courier New" w:hAnsi="Courier New" w:cs="Courier New" w:hint="default"/>
      </w:rPr>
    </w:lvl>
    <w:lvl w:ilvl="5" w:tplc="73E81A6A" w:tentative="1">
      <w:start w:val="1"/>
      <w:numFmt w:val="bullet"/>
      <w:lvlText w:val=""/>
      <w:lvlJc w:val="left"/>
      <w:pPr>
        <w:tabs>
          <w:tab w:val="num" w:pos="4320"/>
        </w:tabs>
        <w:ind w:left="4320" w:hanging="360"/>
      </w:pPr>
      <w:rPr>
        <w:rFonts w:ascii="Wingdings" w:hAnsi="Wingdings" w:hint="default"/>
      </w:rPr>
    </w:lvl>
    <w:lvl w:ilvl="6" w:tplc="A70E5C68" w:tentative="1">
      <w:start w:val="1"/>
      <w:numFmt w:val="bullet"/>
      <w:lvlText w:val=""/>
      <w:lvlJc w:val="left"/>
      <w:pPr>
        <w:tabs>
          <w:tab w:val="num" w:pos="5040"/>
        </w:tabs>
        <w:ind w:left="5040" w:hanging="360"/>
      </w:pPr>
      <w:rPr>
        <w:rFonts w:ascii="Symbol" w:hAnsi="Symbol" w:hint="default"/>
      </w:rPr>
    </w:lvl>
    <w:lvl w:ilvl="7" w:tplc="58D2FF46" w:tentative="1">
      <w:start w:val="1"/>
      <w:numFmt w:val="bullet"/>
      <w:lvlText w:val="o"/>
      <w:lvlJc w:val="left"/>
      <w:pPr>
        <w:tabs>
          <w:tab w:val="num" w:pos="5760"/>
        </w:tabs>
        <w:ind w:left="5760" w:hanging="360"/>
      </w:pPr>
      <w:rPr>
        <w:rFonts w:ascii="Courier New" w:hAnsi="Courier New" w:cs="Courier New" w:hint="default"/>
      </w:rPr>
    </w:lvl>
    <w:lvl w:ilvl="8" w:tplc="EB829F3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D874D8"/>
    <w:multiLevelType w:val="hybridMultilevel"/>
    <w:tmpl w:val="E75A1034"/>
    <w:lvl w:ilvl="0" w:tplc="9B605EDC">
      <w:start w:val="11"/>
      <w:numFmt w:val="decimal"/>
      <w:lvlText w:val="%1."/>
      <w:lvlJc w:val="left"/>
      <w:pPr>
        <w:tabs>
          <w:tab w:val="num" w:pos="1080"/>
        </w:tabs>
        <w:ind w:left="1080" w:hanging="720"/>
      </w:pPr>
      <w:rPr>
        <w:rFonts w:hint="default"/>
      </w:rPr>
    </w:lvl>
    <w:lvl w:ilvl="1" w:tplc="B21E97CA" w:tentative="1">
      <w:start w:val="1"/>
      <w:numFmt w:val="lowerLetter"/>
      <w:lvlText w:val="%2."/>
      <w:lvlJc w:val="left"/>
      <w:pPr>
        <w:tabs>
          <w:tab w:val="num" w:pos="1440"/>
        </w:tabs>
        <w:ind w:left="1440" w:hanging="360"/>
      </w:pPr>
    </w:lvl>
    <w:lvl w:ilvl="2" w:tplc="95988C44" w:tentative="1">
      <w:start w:val="1"/>
      <w:numFmt w:val="lowerRoman"/>
      <w:lvlText w:val="%3."/>
      <w:lvlJc w:val="right"/>
      <w:pPr>
        <w:tabs>
          <w:tab w:val="num" w:pos="2160"/>
        </w:tabs>
        <w:ind w:left="2160" w:hanging="180"/>
      </w:pPr>
    </w:lvl>
    <w:lvl w:ilvl="3" w:tplc="768AFD10" w:tentative="1">
      <w:start w:val="1"/>
      <w:numFmt w:val="decimal"/>
      <w:lvlText w:val="%4."/>
      <w:lvlJc w:val="left"/>
      <w:pPr>
        <w:tabs>
          <w:tab w:val="num" w:pos="2880"/>
        </w:tabs>
        <w:ind w:left="2880" w:hanging="360"/>
      </w:pPr>
    </w:lvl>
    <w:lvl w:ilvl="4" w:tplc="01764710" w:tentative="1">
      <w:start w:val="1"/>
      <w:numFmt w:val="lowerLetter"/>
      <w:lvlText w:val="%5."/>
      <w:lvlJc w:val="left"/>
      <w:pPr>
        <w:tabs>
          <w:tab w:val="num" w:pos="3600"/>
        </w:tabs>
        <w:ind w:left="3600" w:hanging="360"/>
      </w:pPr>
    </w:lvl>
    <w:lvl w:ilvl="5" w:tplc="7E6C8A14" w:tentative="1">
      <w:start w:val="1"/>
      <w:numFmt w:val="lowerRoman"/>
      <w:lvlText w:val="%6."/>
      <w:lvlJc w:val="right"/>
      <w:pPr>
        <w:tabs>
          <w:tab w:val="num" w:pos="4320"/>
        </w:tabs>
        <w:ind w:left="4320" w:hanging="180"/>
      </w:pPr>
    </w:lvl>
    <w:lvl w:ilvl="6" w:tplc="AE2C56C0" w:tentative="1">
      <w:start w:val="1"/>
      <w:numFmt w:val="decimal"/>
      <w:lvlText w:val="%7."/>
      <w:lvlJc w:val="left"/>
      <w:pPr>
        <w:tabs>
          <w:tab w:val="num" w:pos="5040"/>
        </w:tabs>
        <w:ind w:left="5040" w:hanging="360"/>
      </w:pPr>
    </w:lvl>
    <w:lvl w:ilvl="7" w:tplc="6770CFE2" w:tentative="1">
      <w:start w:val="1"/>
      <w:numFmt w:val="lowerLetter"/>
      <w:lvlText w:val="%8."/>
      <w:lvlJc w:val="left"/>
      <w:pPr>
        <w:tabs>
          <w:tab w:val="num" w:pos="5760"/>
        </w:tabs>
        <w:ind w:left="5760" w:hanging="360"/>
      </w:pPr>
    </w:lvl>
    <w:lvl w:ilvl="8" w:tplc="A7BEC452" w:tentative="1">
      <w:start w:val="1"/>
      <w:numFmt w:val="lowerRoman"/>
      <w:lvlText w:val="%9."/>
      <w:lvlJc w:val="right"/>
      <w:pPr>
        <w:tabs>
          <w:tab w:val="num" w:pos="6480"/>
        </w:tabs>
        <w:ind w:left="6480" w:hanging="180"/>
      </w:pPr>
    </w:lvl>
  </w:abstractNum>
  <w:abstractNum w:abstractNumId="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51433695"/>
    <w:multiLevelType w:val="multilevel"/>
    <w:tmpl w:val="5F82747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6" w15:restartNumberingAfterBreak="0">
    <w:nsid w:val="7A100D28"/>
    <w:multiLevelType w:val="hybridMultilevel"/>
    <w:tmpl w:val="2F94C0BA"/>
    <w:lvl w:ilvl="0" w:tplc="5CE8AC4A">
      <w:start w:val="1"/>
      <w:numFmt w:val="upperLetter"/>
      <w:lvlText w:val="%1."/>
      <w:lvlJc w:val="left"/>
      <w:pPr>
        <w:ind w:left="5670" w:hanging="5670"/>
      </w:pPr>
      <w:rPr>
        <w:b/>
      </w:rPr>
    </w:lvl>
    <w:lvl w:ilvl="1" w:tplc="417A6150">
      <w:start w:val="1"/>
      <w:numFmt w:val="decimal"/>
      <w:lvlText w:val="%2."/>
      <w:lvlJc w:val="left"/>
      <w:pPr>
        <w:ind w:left="1650" w:hanging="570"/>
      </w:pPr>
      <w:rPr>
        <w:b/>
        <w:i w:val="0"/>
      </w:rPr>
    </w:lvl>
    <w:lvl w:ilvl="2" w:tplc="B46C2ED8">
      <w:start w:val="1"/>
      <w:numFmt w:val="lowerRoman"/>
      <w:lvlText w:val="%3."/>
      <w:lvlJc w:val="right"/>
      <w:pPr>
        <w:ind w:left="2160" w:hanging="180"/>
      </w:pPr>
    </w:lvl>
    <w:lvl w:ilvl="3" w:tplc="922AD006">
      <w:start w:val="1"/>
      <w:numFmt w:val="decimal"/>
      <w:lvlText w:val="%4."/>
      <w:lvlJc w:val="left"/>
      <w:pPr>
        <w:ind w:left="2880" w:hanging="360"/>
      </w:pPr>
    </w:lvl>
    <w:lvl w:ilvl="4" w:tplc="1960F1EE">
      <w:start w:val="1"/>
      <w:numFmt w:val="lowerLetter"/>
      <w:lvlText w:val="%5."/>
      <w:lvlJc w:val="left"/>
      <w:pPr>
        <w:ind w:left="3600" w:hanging="360"/>
      </w:pPr>
    </w:lvl>
    <w:lvl w:ilvl="5" w:tplc="D9C4EE5C">
      <w:start w:val="1"/>
      <w:numFmt w:val="lowerRoman"/>
      <w:lvlText w:val="%6."/>
      <w:lvlJc w:val="right"/>
      <w:pPr>
        <w:ind w:left="4320" w:hanging="180"/>
      </w:pPr>
    </w:lvl>
    <w:lvl w:ilvl="6" w:tplc="E736B026">
      <w:start w:val="1"/>
      <w:numFmt w:val="decimal"/>
      <w:lvlText w:val="%7."/>
      <w:lvlJc w:val="left"/>
      <w:pPr>
        <w:ind w:left="5040" w:hanging="360"/>
      </w:pPr>
    </w:lvl>
    <w:lvl w:ilvl="7" w:tplc="10E0E758">
      <w:start w:val="1"/>
      <w:numFmt w:val="lowerLetter"/>
      <w:lvlText w:val="%8."/>
      <w:lvlJc w:val="left"/>
      <w:pPr>
        <w:ind w:left="5760" w:hanging="360"/>
      </w:pPr>
    </w:lvl>
    <w:lvl w:ilvl="8" w:tplc="B944123C">
      <w:start w:val="1"/>
      <w:numFmt w:val="lowerRoman"/>
      <w:lvlText w:val="%9."/>
      <w:lvlJc w:val="right"/>
      <w:pPr>
        <w:ind w:left="6480" w:hanging="180"/>
      </w:pPr>
    </w:lvl>
  </w:abstractNum>
  <w:num w:numId="1" w16cid:durableId="205529289">
    <w:abstractNumId w:val="0"/>
    <w:lvlOverride w:ilvl="0">
      <w:lvl w:ilvl="0">
        <w:start w:val="1"/>
        <w:numFmt w:val="bullet"/>
        <w:lvlText w:val="-"/>
        <w:legacy w:legacy="1" w:legacySpace="0" w:legacyIndent="360"/>
        <w:lvlJc w:val="left"/>
        <w:pPr>
          <w:ind w:left="360" w:hanging="360"/>
        </w:pPr>
      </w:lvl>
    </w:lvlOverride>
  </w:num>
  <w:num w:numId="2" w16cid:durableId="2139446612">
    <w:abstractNumId w:val="13"/>
  </w:num>
  <w:num w:numId="3" w16cid:durableId="7754875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906769780">
    <w:abstractNumId w:val="15"/>
  </w:num>
  <w:num w:numId="5" w16cid:durableId="610665344">
    <w:abstractNumId w:val="14"/>
  </w:num>
  <w:num w:numId="6" w16cid:durableId="1391416939">
    <w:abstractNumId w:val="5"/>
  </w:num>
  <w:num w:numId="7" w16cid:durableId="2026443162">
    <w:abstractNumId w:val="10"/>
  </w:num>
  <w:num w:numId="8" w16cid:durableId="1525249569">
    <w:abstractNumId w:val="8"/>
  </w:num>
  <w:num w:numId="9" w16cid:durableId="3896125">
    <w:abstractNumId w:val="3"/>
  </w:num>
  <w:num w:numId="10" w16cid:durableId="1590432646">
    <w:abstractNumId w:val="12"/>
  </w:num>
  <w:num w:numId="11" w16cid:durableId="1166213626">
    <w:abstractNumId w:val="1"/>
  </w:num>
  <w:num w:numId="12" w16cid:durableId="1998730780">
    <w:abstractNumId w:val="2"/>
  </w:num>
  <w:num w:numId="13" w16cid:durableId="1346591280">
    <w:abstractNumId w:val="11"/>
  </w:num>
  <w:num w:numId="14" w16cid:durableId="2036076224">
    <w:abstractNumId w:val="9"/>
  </w:num>
  <w:num w:numId="15" w16cid:durableId="1450008981">
    <w:abstractNumId w:val="4"/>
  </w:num>
  <w:num w:numId="16" w16cid:durableId="658965343">
    <w:abstractNumId w:val="7"/>
  </w:num>
  <w:num w:numId="17" w16cid:durableId="1653752039">
    <w:abstractNumId w:val="6"/>
  </w:num>
  <w:num w:numId="18" w16cid:durableId="6165282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335D"/>
    <w:rsid w:val="00000652"/>
    <w:rsid w:val="000078A3"/>
    <w:rsid w:val="00010CC8"/>
    <w:rsid w:val="0001595E"/>
    <w:rsid w:val="00031866"/>
    <w:rsid w:val="000467D0"/>
    <w:rsid w:val="0005232A"/>
    <w:rsid w:val="00073D6B"/>
    <w:rsid w:val="00076D79"/>
    <w:rsid w:val="0007770F"/>
    <w:rsid w:val="0009674A"/>
    <w:rsid w:val="000A0FBE"/>
    <w:rsid w:val="000B1796"/>
    <w:rsid w:val="000C082B"/>
    <w:rsid w:val="000E005A"/>
    <w:rsid w:val="000E1F07"/>
    <w:rsid w:val="000F4D8B"/>
    <w:rsid w:val="000F7C3A"/>
    <w:rsid w:val="00107D8E"/>
    <w:rsid w:val="00117CC6"/>
    <w:rsid w:val="001206D6"/>
    <w:rsid w:val="001239B3"/>
    <w:rsid w:val="00127A41"/>
    <w:rsid w:val="0013366E"/>
    <w:rsid w:val="00146322"/>
    <w:rsid w:val="00150DC7"/>
    <w:rsid w:val="00155745"/>
    <w:rsid w:val="00165B4F"/>
    <w:rsid w:val="00184C64"/>
    <w:rsid w:val="001864F1"/>
    <w:rsid w:val="00192CEF"/>
    <w:rsid w:val="00194251"/>
    <w:rsid w:val="001A0BB1"/>
    <w:rsid w:val="001A56D6"/>
    <w:rsid w:val="001B054D"/>
    <w:rsid w:val="001B4088"/>
    <w:rsid w:val="001D3384"/>
    <w:rsid w:val="001E4E1D"/>
    <w:rsid w:val="001E6852"/>
    <w:rsid w:val="001E7B8B"/>
    <w:rsid w:val="001F10DE"/>
    <w:rsid w:val="001F1B65"/>
    <w:rsid w:val="001F7844"/>
    <w:rsid w:val="00210AAA"/>
    <w:rsid w:val="00211955"/>
    <w:rsid w:val="00211D1A"/>
    <w:rsid w:val="00225A45"/>
    <w:rsid w:val="00234F9A"/>
    <w:rsid w:val="00245F8B"/>
    <w:rsid w:val="00247981"/>
    <w:rsid w:val="00253BCC"/>
    <w:rsid w:val="00257B00"/>
    <w:rsid w:val="00257BD3"/>
    <w:rsid w:val="002603A6"/>
    <w:rsid w:val="00267859"/>
    <w:rsid w:val="00267C81"/>
    <w:rsid w:val="00275655"/>
    <w:rsid w:val="00280660"/>
    <w:rsid w:val="0028320F"/>
    <w:rsid w:val="00293BCB"/>
    <w:rsid w:val="002A4648"/>
    <w:rsid w:val="002A7755"/>
    <w:rsid w:val="002B268F"/>
    <w:rsid w:val="002B34AE"/>
    <w:rsid w:val="002B3616"/>
    <w:rsid w:val="002C5502"/>
    <w:rsid w:val="002D38F4"/>
    <w:rsid w:val="002D7818"/>
    <w:rsid w:val="002F5EB7"/>
    <w:rsid w:val="00311AA3"/>
    <w:rsid w:val="0032466B"/>
    <w:rsid w:val="00330023"/>
    <w:rsid w:val="003306E1"/>
    <w:rsid w:val="00332971"/>
    <w:rsid w:val="003455C9"/>
    <w:rsid w:val="0035338E"/>
    <w:rsid w:val="0037182B"/>
    <w:rsid w:val="00376B88"/>
    <w:rsid w:val="00395361"/>
    <w:rsid w:val="003A1073"/>
    <w:rsid w:val="003D706D"/>
    <w:rsid w:val="003E3DD9"/>
    <w:rsid w:val="003E7E89"/>
    <w:rsid w:val="003F4743"/>
    <w:rsid w:val="004000E1"/>
    <w:rsid w:val="004033A1"/>
    <w:rsid w:val="00433E45"/>
    <w:rsid w:val="00434E2A"/>
    <w:rsid w:val="004419FD"/>
    <w:rsid w:val="00442460"/>
    <w:rsid w:val="0045073D"/>
    <w:rsid w:val="00452BF2"/>
    <w:rsid w:val="00464F2C"/>
    <w:rsid w:val="00466690"/>
    <w:rsid w:val="004752DD"/>
    <w:rsid w:val="004B3442"/>
    <w:rsid w:val="004C30CA"/>
    <w:rsid w:val="004C6C0F"/>
    <w:rsid w:val="004E33ED"/>
    <w:rsid w:val="004E4861"/>
    <w:rsid w:val="00502289"/>
    <w:rsid w:val="0051290C"/>
    <w:rsid w:val="005322E7"/>
    <w:rsid w:val="00533E8F"/>
    <w:rsid w:val="005401F8"/>
    <w:rsid w:val="005509C9"/>
    <w:rsid w:val="00565900"/>
    <w:rsid w:val="00567434"/>
    <w:rsid w:val="00571939"/>
    <w:rsid w:val="005727C7"/>
    <w:rsid w:val="005A6FC0"/>
    <w:rsid w:val="005B3099"/>
    <w:rsid w:val="005B661C"/>
    <w:rsid w:val="005C7913"/>
    <w:rsid w:val="005D1833"/>
    <w:rsid w:val="005D641B"/>
    <w:rsid w:val="005E4EA8"/>
    <w:rsid w:val="005E6253"/>
    <w:rsid w:val="00611305"/>
    <w:rsid w:val="00623D0E"/>
    <w:rsid w:val="006318F8"/>
    <w:rsid w:val="00632762"/>
    <w:rsid w:val="00640613"/>
    <w:rsid w:val="00647511"/>
    <w:rsid w:val="00647F61"/>
    <w:rsid w:val="00664B1F"/>
    <w:rsid w:val="00665941"/>
    <w:rsid w:val="00667334"/>
    <w:rsid w:val="00673D97"/>
    <w:rsid w:val="00681AE5"/>
    <w:rsid w:val="00693E23"/>
    <w:rsid w:val="006B7AEC"/>
    <w:rsid w:val="006C0F25"/>
    <w:rsid w:val="006C62E5"/>
    <w:rsid w:val="007031AA"/>
    <w:rsid w:val="00704C04"/>
    <w:rsid w:val="00712D47"/>
    <w:rsid w:val="00716816"/>
    <w:rsid w:val="00731C71"/>
    <w:rsid w:val="00742704"/>
    <w:rsid w:val="00761F9C"/>
    <w:rsid w:val="007622BD"/>
    <w:rsid w:val="00764875"/>
    <w:rsid w:val="00777769"/>
    <w:rsid w:val="007801A7"/>
    <w:rsid w:val="007936BD"/>
    <w:rsid w:val="00793E13"/>
    <w:rsid w:val="007B4934"/>
    <w:rsid w:val="007C5B71"/>
    <w:rsid w:val="007C5F2D"/>
    <w:rsid w:val="007D4FD2"/>
    <w:rsid w:val="007F48C4"/>
    <w:rsid w:val="007F529D"/>
    <w:rsid w:val="00800588"/>
    <w:rsid w:val="0081256D"/>
    <w:rsid w:val="008178D5"/>
    <w:rsid w:val="00820C2D"/>
    <w:rsid w:val="008257B6"/>
    <w:rsid w:val="008269FA"/>
    <w:rsid w:val="00860E99"/>
    <w:rsid w:val="00870AEF"/>
    <w:rsid w:val="008815DE"/>
    <w:rsid w:val="008976BB"/>
    <w:rsid w:val="008A40CE"/>
    <w:rsid w:val="008A55CC"/>
    <w:rsid w:val="008B7D81"/>
    <w:rsid w:val="008C176F"/>
    <w:rsid w:val="008C329A"/>
    <w:rsid w:val="008E635B"/>
    <w:rsid w:val="008F30FB"/>
    <w:rsid w:val="008F5C4F"/>
    <w:rsid w:val="00913F29"/>
    <w:rsid w:val="00914B3C"/>
    <w:rsid w:val="0091739A"/>
    <w:rsid w:val="00926E26"/>
    <w:rsid w:val="0092714D"/>
    <w:rsid w:val="00945E91"/>
    <w:rsid w:val="009530B2"/>
    <w:rsid w:val="0095731C"/>
    <w:rsid w:val="009623A1"/>
    <w:rsid w:val="0099764D"/>
    <w:rsid w:val="009A1910"/>
    <w:rsid w:val="009A2080"/>
    <w:rsid w:val="009A63D8"/>
    <w:rsid w:val="009A66E2"/>
    <w:rsid w:val="009C39A0"/>
    <w:rsid w:val="009D36C1"/>
    <w:rsid w:val="009F76D1"/>
    <w:rsid w:val="00A05D9C"/>
    <w:rsid w:val="00A2033B"/>
    <w:rsid w:val="00A34F2E"/>
    <w:rsid w:val="00A50E06"/>
    <w:rsid w:val="00A53F17"/>
    <w:rsid w:val="00A60422"/>
    <w:rsid w:val="00A63F2C"/>
    <w:rsid w:val="00A70457"/>
    <w:rsid w:val="00A72706"/>
    <w:rsid w:val="00A7588E"/>
    <w:rsid w:val="00A81D7F"/>
    <w:rsid w:val="00AA2906"/>
    <w:rsid w:val="00AA3F28"/>
    <w:rsid w:val="00AA6146"/>
    <w:rsid w:val="00AB1ABC"/>
    <w:rsid w:val="00AB27B3"/>
    <w:rsid w:val="00AB69A6"/>
    <w:rsid w:val="00AD788E"/>
    <w:rsid w:val="00AF2DC1"/>
    <w:rsid w:val="00B154AF"/>
    <w:rsid w:val="00B17BF6"/>
    <w:rsid w:val="00B212F6"/>
    <w:rsid w:val="00B244C6"/>
    <w:rsid w:val="00B24ADD"/>
    <w:rsid w:val="00B27688"/>
    <w:rsid w:val="00B45588"/>
    <w:rsid w:val="00B47356"/>
    <w:rsid w:val="00B563BE"/>
    <w:rsid w:val="00B90DF8"/>
    <w:rsid w:val="00BB5D82"/>
    <w:rsid w:val="00BB685C"/>
    <w:rsid w:val="00BC7DA0"/>
    <w:rsid w:val="00BF2471"/>
    <w:rsid w:val="00BF5AEE"/>
    <w:rsid w:val="00C0070A"/>
    <w:rsid w:val="00C01B04"/>
    <w:rsid w:val="00C02791"/>
    <w:rsid w:val="00C1335D"/>
    <w:rsid w:val="00C14048"/>
    <w:rsid w:val="00C16D30"/>
    <w:rsid w:val="00C32A28"/>
    <w:rsid w:val="00C36FD6"/>
    <w:rsid w:val="00C50B6C"/>
    <w:rsid w:val="00C54C98"/>
    <w:rsid w:val="00C64BB1"/>
    <w:rsid w:val="00C77085"/>
    <w:rsid w:val="00C9311B"/>
    <w:rsid w:val="00CA4D32"/>
    <w:rsid w:val="00CA6E38"/>
    <w:rsid w:val="00CA716F"/>
    <w:rsid w:val="00CB1917"/>
    <w:rsid w:val="00CC3CE4"/>
    <w:rsid w:val="00CD15AB"/>
    <w:rsid w:val="00CE3C1F"/>
    <w:rsid w:val="00CE4E11"/>
    <w:rsid w:val="00CE67B5"/>
    <w:rsid w:val="00CF0DD1"/>
    <w:rsid w:val="00CF5909"/>
    <w:rsid w:val="00D004A2"/>
    <w:rsid w:val="00D067B6"/>
    <w:rsid w:val="00D10D2A"/>
    <w:rsid w:val="00D17C95"/>
    <w:rsid w:val="00D265F7"/>
    <w:rsid w:val="00D337C8"/>
    <w:rsid w:val="00D353C9"/>
    <w:rsid w:val="00D42C51"/>
    <w:rsid w:val="00D5207B"/>
    <w:rsid w:val="00D53063"/>
    <w:rsid w:val="00D71F75"/>
    <w:rsid w:val="00D74541"/>
    <w:rsid w:val="00D95328"/>
    <w:rsid w:val="00D97FFE"/>
    <w:rsid w:val="00DB4778"/>
    <w:rsid w:val="00DB67E2"/>
    <w:rsid w:val="00DD06CF"/>
    <w:rsid w:val="00DD3AF2"/>
    <w:rsid w:val="00DE04C5"/>
    <w:rsid w:val="00DF7528"/>
    <w:rsid w:val="00E046A8"/>
    <w:rsid w:val="00E1579A"/>
    <w:rsid w:val="00E21912"/>
    <w:rsid w:val="00E429FB"/>
    <w:rsid w:val="00E615DA"/>
    <w:rsid w:val="00E82A17"/>
    <w:rsid w:val="00E837D6"/>
    <w:rsid w:val="00E83DDC"/>
    <w:rsid w:val="00E9178C"/>
    <w:rsid w:val="00E952F4"/>
    <w:rsid w:val="00EA2AF2"/>
    <w:rsid w:val="00EB57B8"/>
    <w:rsid w:val="00EC568C"/>
    <w:rsid w:val="00EC72F1"/>
    <w:rsid w:val="00EE589F"/>
    <w:rsid w:val="00EF48E9"/>
    <w:rsid w:val="00F01476"/>
    <w:rsid w:val="00F1041E"/>
    <w:rsid w:val="00F35126"/>
    <w:rsid w:val="00F45B32"/>
    <w:rsid w:val="00F500CF"/>
    <w:rsid w:val="00F76986"/>
    <w:rsid w:val="00F82186"/>
    <w:rsid w:val="00F86440"/>
    <w:rsid w:val="00F92679"/>
    <w:rsid w:val="00F92727"/>
    <w:rsid w:val="00FB613A"/>
    <w:rsid w:val="00FD020B"/>
    <w:rsid w:val="00FD192E"/>
    <w:rsid w:val="00FD4BB4"/>
    <w:rsid w:val="00FF66B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86086"/>
  <w15:docId w15:val="{62EEC81B-325A-460E-8271-01B5270D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C6C0F"/>
    <w:rPr>
      <w:sz w:val="22"/>
      <w:lang w:val="da-DK" w:eastAsia="en-US"/>
    </w:rPr>
  </w:style>
  <w:style w:type="paragraph" w:styleId="Heading1">
    <w:name w:val="heading 1"/>
    <w:basedOn w:val="Normal"/>
    <w:next w:val="Normal"/>
    <w:qFormat/>
    <w:rsid w:val="004C6C0F"/>
    <w:pPr>
      <w:keepNext/>
      <w:tabs>
        <w:tab w:val="left" w:pos="-720"/>
      </w:tabs>
      <w:suppressAutoHyphens/>
      <w:jc w:val="both"/>
      <w:outlineLvl w:val="0"/>
    </w:pPr>
    <w:rPr>
      <w:b/>
      <w:noProof/>
    </w:rPr>
  </w:style>
  <w:style w:type="paragraph" w:styleId="Heading2">
    <w:name w:val="heading 2"/>
    <w:basedOn w:val="Normal"/>
    <w:next w:val="Normal"/>
    <w:qFormat/>
    <w:rsid w:val="004C6C0F"/>
    <w:pPr>
      <w:keepNext/>
      <w:tabs>
        <w:tab w:val="left" w:pos="-720"/>
        <w:tab w:val="left" w:pos="567"/>
      </w:tabs>
      <w:suppressAutoHyphens/>
      <w:ind w:left="567" w:hanging="567"/>
      <w:outlineLvl w:val="1"/>
    </w:pPr>
    <w:rPr>
      <w:b/>
      <w:noProof/>
    </w:rPr>
  </w:style>
  <w:style w:type="paragraph" w:styleId="Heading3">
    <w:name w:val="heading 3"/>
    <w:basedOn w:val="Normal"/>
    <w:next w:val="Normal"/>
    <w:qFormat/>
    <w:rsid w:val="004C6C0F"/>
    <w:pPr>
      <w:keepNext/>
      <w:tabs>
        <w:tab w:val="left" w:pos="-720"/>
      </w:tabs>
      <w:suppressAutoHyphens/>
      <w:jc w:val="both"/>
      <w:outlineLvl w:val="2"/>
    </w:pPr>
    <w:rPr>
      <w:noProof/>
      <w:u w:val="single"/>
    </w:rPr>
  </w:style>
  <w:style w:type="paragraph" w:styleId="Heading4">
    <w:name w:val="heading 4"/>
    <w:basedOn w:val="Normal"/>
    <w:next w:val="Normal"/>
    <w:qFormat/>
    <w:rsid w:val="004C6C0F"/>
    <w:pPr>
      <w:keepNext/>
      <w:tabs>
        <w:tab w:val="left" w:pos="567"/>
      </w:tabs>
      <w:spacing w:line="260" w:lineRule="exact"/>
      <w:jc w:val="both"/>
      <w:outlineLvl w:val="3"/>
    </w:pPr>
    <w:rPr>
      <w:b/>
      <w:noProof/>
    </w:rPr>
  </w:style>
  <w:style w:type="paragraph" w:styleId="Heading5">
    <w:name w:val="heading 5"/>
    <w:basedOn w:val="Normal"/>
    <w:next w:val="Normal"/>
    <w:qFormat/>
    <w:rsid w:val="004C6C0F"/>
    <w:pPr>
      <w:keepNext/>
      <w:tabs>
        <w:tab w:val="left" w:pos="-720"/>
      </w:tabs>
      <w:suppressAutoHyphens/>
      <w:jc w:val="center"/>
      <w:outlineLvl w:val="4"/>
    </w:pPr>
    <w:rPr>
      <w:b/>
    </w:rPr>
  </w:style>
  <w:style w:type="paragraph" w:styleId="Heading6">
    <w:name w:val="heading 6"/>
    <w:basedOn w:val="Normal"/>
    <w:next w:val="Normal"/>
    <w:qFormat/>
    <w:rsid w:val="004C6C0F"/>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4C6C0F"/>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4C6C0F"/>
    <w:pPr>
      <w:keepNext/>
      <w:ind w:left="1701" w:hanging="567"/>
      <w:outlineLvl w:val="7"/>
    </w:pPr>
    <w:rPr>
      <w:b/>
    </w:rPr>
  </w:style>
  <w:style w:type="paragraph" w:styleId="Heading9">
    <w:name w:val="heading 9"/>
    <w:basedOn w:val="Normal"/>
    <w:next w:val="Normal"/>
    <w:qFormat/>
    <w:rsid w:val="004C6C0F"/>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C6C0F"/>
  </w:style>
  <w:style w:type="paragraph" w:styleId="Footer">
    <w:name w:val="footer"/>
    <w:basedOn w:val="Normal"/>
    <w:rsid w:val="004C6C0F"/>
    <w:pPr>
      <w:widowControl w:val="0"/>
      <w:tabs>
        <w:tab w:val="center" w:pos="4536"/>
        <w:tab w:val="center" w:pos="8930"/>
      </w:tabs>
    </w:pPr>
    <w:rPr>
      <w:rFonts w:ascii="Helvetica" w:hAnsi="Helvetica"/>
      <w:sz w:val="16"/>
    </w:rPr>
  </w:style>
  <w:style w:type="paragraph" w:styleId="Header">
    <w:name w:val="header"/>
    <w:basedOn w:val="Normal"/>
    <w:rsid w:val="004C6C0F"/>
    <w:pPr>
      <w:widowControl w:val="0"/>
      <w:tabs>
        <w:tab w:val="left" w:pos="567"/>
        <w:tab w:val="center" w:pos="4320"/>
        <w:tab w:val="right" w:pos="8640"/>
      </w:tabs>
    </w:pPr>
    <w:rPr>
      <w:rFonts w:ascii="Helvetica" w:hAnsi="Helvetica"/>
    </w:rPr>
  </w:style>
  <w:style w:type="character" w:styleId="Hyperlink">
    <w:name w:val="Hyperlink"/>
    <w:uiPriority w:val="99"/>
    <w:rsid w:val="004C6C0F"/>
    <w:rPr>
      <w:color w:val="0000FF"/>
      <w:u w:val="single"/>
    </w:rPr>
  </w:style>
  <w:style w:type="character" w:styleId="FollowedHyperlink">
    <w:name w:val="FollowedHyperlink"/>
    <w:rsid w:val="004C6C0F"/>
    <w:rPr>
      <w:color w:val="800080"/>
      <w:u w:val="single"/>
    </w:rPr>
  </w:style>
  <w:style w:type="paragraph" w:customStyle="1" w:styleId="EMEAEnBodyText">
    <w:name w:val="EMEA En Body Text"/>
    <w:basedOn w:val="Normal"/>
    <w:rsid w:val="004C6C0F"/>
    <w:pPr>
      <w:spacing w:before="120" w:after="120"/>
      <w:jc w:val="both"/>
    </w:pPr>
    <w:rPr>
      <w:lang w:val="en-US"/>
    </w:rPr>
  </w:style>
  <w:style w:type="paragraph" w:styleId="BalloonText">
    <w:name w:val="Balloon Text"/>
    <w:basedOn w:val="Normal"/>
    <w:semiHidden/>
    <w:rsid w:val="004C6C0F"/>
    <w:rPr>
      <w:rFonts w:ascii="Tahoma" w:hAnsi="Tahoma" w:cs="Tahoma"/>
      <w:sz w:val="16"/>
      <w:szCs w:val="16"/>
    </w:rPr>
  </w:style>
  <w:style w:type="character" w:styleId="CommentReference">
    <w:name w:val="annotation reference"/>
    <w:rsid w:val="00010CC8"/>
    <w:rPr>
      <w:sz w:val="16"/>
      <w:szCs w:val="16"/>
    </w:rPr>
  </w:style>
  <w:style w:type="paragraph" w:styleId="CommentText">
    <w:name w:val="annotation text"/>
    <w:basedOn w:val="Normal"/>
    <w:link w:val="CommentTextChar"/>
    <w:rsid w:val="00010CC8"/>
    <w:rPr>
      <w:sz w:val="20"/>
    </w:rPr>
  </w:style>
  <w:style w:type="paragraph" w:styleId="CommentSubject">
    <w:name w:val="annotation subject"/>
    <w:basedOn w:val="CommentText"/>
    <w:next w:val="CommentText"/>
    <w:semiHidden/>
    <w:rsid w:val="00010CC8"/>
    <w:rPr>
      <w:b/>
      <w:bCs/>
    </w:rPr>
  </w:style>
  <w:style w:type="character" w:customStyle="1" w:styleId="CommentTextChar">
    <w:name w:val="Comment Text Char"/>
    <w:link w:val="CommentText"/>
    <w:rsid w:val="00332971"/>
    <w:rPr>
      <w:lang w:eastAsia="en-US"/>
    </w:rPr>
  </w:style>
  <w:style w:type="paragraph" w:styleId="Revision">
    <w:name w:val="Revision"/>
    <w:hidden/>
    <w:uiPriority w:val="99"/>
    <w:semiHidden/>
    <w:rsid w:val="00210AAA"/>
    <w:rPr>
      <w:sz w:val="22"/>
      <w:lang w:val="da-DK" w:eastAsia="en-US"/>
    </w:rPr>
  </w:style>
  <w:style w:type="character" w:styleId="UnresolvedMention">
    <w:name w:val="Unresolved Mention"/>
    <w:basedOn w:val="DefaultParagraphFont"/>
    <w:rsid w:val="00A70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hyperlink" Target="http://www.ss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laegsseddel.d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laegemiddelstyrelse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dkma"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2771</Words>
  <Characters>19566</Characters>
  <Application>Microsoft Office Word</Application>
  <DocSecurity>0</DocSecurity>
  <Lines>163</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Hreferralspcclean_da</vt:lpstr>
      <vt:lpstr>Hreferralspcclean_da</vt:lpstr>
    </vt:vector>
  </TitlesOfParts>
  <Company>CDT</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mutual-recognition-decentralised-referral-pi-template-version-42_en_CLEAN_DA</dc:title>
  <dc:subject>General-EMA/53545/2010</dc:subject>
  <dc:creator>CDT</dc:creator>
  <cp:lastModifiedBy>QRD</cp:lastModifiedBy>
  <cp:revision>6</cp:revision>
  <cp:lastPrinted>2016-02-05T17:23:00Z</cp:lastPrinted>
  <dcterms:created xsi:type="dcterms:W3CDTF">2021-04-09T13:53:00Z</dcterms:created>
  <dcterms:modified xsi:type="dcterms:W3CDTF">2024-02-22T07:24:00Z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10:59:21</vt:lpwstr>
  </property>
  <property fmtid="{D5CDD505-2E9C-101B-9397-08002B2CF9AE}" pid="7" name="DM_Creator_Name">
    <vt:lpwstr>Akhtar Timea</vt:lpwstr>
  </property>
  <property fmtid="{D5CDD505-2E9C-101B-9397-08002B2CF9AE}" pid="8" name="DM_DocRefId">
    <vt:lpwstr>EMA/217905/2021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53545</vt:lpwstr>
  </property>
  <property fmtid="{D5CDD505-2E9C-101B-9397-08002B2CF9AE}" pid="14" name="DM_emea_doc_ref_id">
    <vt:lpwstr>EMA/217905/2021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10:59:21</vt:lpwstr>
  </property>
  <property fmtid="{D5CDD505-2E9C-101B-9397-08002B2CF9AE}" pid="35" name="DM_Modifier_Name">
    <vt:lpwstr>Akhtar Timea</vt:lpwstr>
  </property>
  <property fmtid="{D5CDD505-2E9C-101B-9397-08002B2CF9AE}" pid="36" name="DM_Modify_Date">
    <vt:lpwstr>15/04/2021 10:59:21</vt:lpwstr>
  </property>
  <property fmtid="{D5CDD505-2E9C-101B-9397-08002B2CF9AE}" pid="37" name="DM_Name">
    <vt:lpwstr>mutual-recognition-decentralised-referral-pi-template-version-42_en_CLEAN_DA</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466b8d13-7c0c-48ee-8e1d-ad0300ec1bde</vt:lpwstr>
  </property>
  <property fmtid="{D5CDD505-2E9C-101B-9397-08002B2CF9AE}" pid="46" name="MSIP_Label_afe1b31d-cec0-4074-b4bd-f07689e43d84_ActionId">
    <vt:lpwstr>e0753ff6-cd04-4406-a692-8febbe7851db</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Tia.Akhtar@ema.europa.eu</vt:lpwstr>
  </property>
  <property fmtid="{D5CDD505-2E9C-101B-9397-08002B2CF9AE}" pid="52" name="MSIP_Label_afe1b31d-cec0-4074-b4bd-f07689e43d84_SetDate">
    <vt:lpwstr>2020-01-27T10:11:25.8020458Z</vt:lpwstr>
  </property>
  <property fmtid="{D5CDD505-2E9C-101B-9397-08002B2CF9AE}" pid="53" name="MSIP_Label_afe1b31d-cec0-4074-b4bd-f07689e43d84_SiteId">
    <vt:lpwstr>bc9dc15c-61bc-4f03-b60b-e5b6d8922839</vt:lpwstr>
  </property>
  <property fmtid="{D5CDD505-2E9C-101B-9397-08002B2CF9AE}" pid="54" name="MSIP_Label_0eea11ca-d417-4147-80ed-01a58412c458_Enabled">
    <vt:lpwstr>true</vt:lpwstr>
  </property>
  <property fmtid="{D5CDD505-2E9C-101B-9397-08002B2CF9AE}" pid="55" name="MSIP_Label_0eea11ca-d417-4147-80ed-01a58412c458_SetDate">
    <vt:lpwstr>2024-02-22T07:24:50Z</vt:lpwstr>
  </property>
  <property fmtid="{D5CDD505-2E9C-101B-9397-08002B2CF9AE}" pid="56" name="MSIP_Label_0eea11ca-d417-4147-80ed-01a58412c458_Method">
    <vt:lpwstr>Standard</vt:lpwstr>
  </property>
  <property fmtid="{D5CDD505-2E9C-101B-9397-08002B2CF9AE}" pid="57" name="MSIP_Label_0eea11ca-d417-4147-80ed-01a58412c458_Name">
    <vt:lpwstr>0eea11ca-d417-4147-80ed-01a58412c458</vt:lpwstr>
  </property>
  <property fmtid="{D5CDD505-2E9C-101B-9397-08002B2CF9AE}" pid="58" name="MSIP_Label_0eea11ca-d417-4147-80ed-01a58412c458_SiteId">
    <vt:lpwstr>bc9dc15c-61bc-4f03-b60b-e5b6d8922839</vt:lpwstr>
  </property>
  <property fmtid="{D5CDD505-2E9C-101B-9397-08002B2CF9AE}" pid="59" name="MSIP_Label_0eea11ca-d417-4147-80ed-01a58412c458_ActionId">
    <vt:lpwstr>501ae91e-ce5f-487e-b3bb-1c7e01175bb8</vt:lpwstr>
  </property>
  <property fmtid="{D5CDD505-2E9C-101B-9397-08002B2CF9AE}" pid="60" name="MSIP_Label_0eea11ca-d417-4147-80ed-01a58412c458_ContentBits">
    <vt:lpwstr>2</vt:lpwstr>
  </property>
</Properties>
</file>