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FAAD8" w14:textId="77777777" w:rsidR="00CD10AA" w:rsidRPr="002766D8" w:rsidRDefault="00AC6DFC">
      <w:pPr>
        <w:rPr>
          <w:i/>
          <w:color w:val="008000"/>
        </w:rPr>
      </w:pPr>
      <w:r w:rsidRPr="002766D8">
        <w:rPr>
          <w:i/>
          <w:color w:val="008000"/>
        </w:rPr>
        <w:t>Versi</w:t>
      </w:r>
      <w:r w:rsidR="00B77803" w:rsidRPr="002766D8">
        <w:rPr>
          <w:i/>
          <w:color w:val="008000"/>
        </w:rPr>
        <w:t>ja</w:t>
      </w:r>
      <w:r w:rsidR="00113A9A" w:rsidRPr="002766D8">
        <w:rPr>
          <w:i/>
          <w:color w:val="008000"/>
        </w:rPr>
        <w:t xml:space="preserve"> </w:t>
      </w:r>
      <w:r w:rsidR="00117073" w:rsidRPr="002766D8">
        <w:rPr>
          <w:i/>
          <w:color w:val="008000"/>
        </w:rPr>
        <w:t>4.</w:t>
      </w:r>
      <w:r w:rsidRPr="002766D8">
        <w:rPr>
          <w:i/>
          <w:color w:val="008000"/>
        </w:rPr>
        <w:t>2</w:t>
      </w:r>
      <w:r w:rsidR="00117073" w:rsidRPr="002766D8">
        <w:rPr>
          <w:i/>
          <w:color w:val="008000"/>
        </w:rPr>
        <w:t xml:space="preserve">, </w:t>
      </w:r>
      <w:r w:rsidRPr="002766D8">
        <w:rPr>
          <w:i/>
          <w:color w:val="008000"/>
        </w:rPr>
        <w:t>04/2021</w:t>
      </w:r>
      <w:r w:rsidR="00BB4A78" w:rsidRPr="002766D8">
        <w:rPr>
          <w:i/>
          <w:color w:val="008000"/>
        </w:rPr>
        <w:t xml:space="preserve"> </w:t>
      </w:r>
    </w:p>
    <w:p w14:paraId="3659E794" w14:textId="77777777" w:rsidR="00CD10AA" w:rsidRPr="002766D8" w:rsidRDefault="00CD10AA" w:rsidP="00F42F5D">
      <w:pPr>
        <w:tabs>
          <w:tab w:val="clear" w:pos="567"/>
        </w:tabs>
        <w:spacing w:line="240" w:lineRule="auto"/>
        <w:ind w:left="567" w:hanging="567"/>
      </w:pPr>
    </w:p>
    <w:p w14:paraId="3215DAB4" w14:textId="77777777" w:rsidR="00CD10AA" w:rsidRPr="002766D8" w:rsidRDefault="00CD10AA" w:rsidP="00F42F5D">
      <w:pPr>
        <w:tabs>
          <w:tab w:val="clear" w:pos="567"/>
        </w:tabs>
        <w:spacing w:line="240" w:lineRule="auto"/>
        <w:ind w:left="567" w:hanging="567"/>
      </w:pPr>
    </w:p>
    <w:p w14:paraId="0B73FF3D" w14:textId="77777777" w:rsidR="00CD10AA" w:rsidRPr="002766D8" w:rsidRDefault="00CD10AA" w:rsidP="00F42F5D">
      <w:pPr>
        <w:tabs>
          <w:tab w:val="clear" w:pos="567"/>
        </w:tabs>
        <w:spacing w:line="240" w:lineRule="auto"/>
        <w:ind w:left="567" w:hanging="567"/>
      </w:pPr>
    </w:p>
    <w:p w14:paraId="7C138473" w14:textId="77777777" w:rsidR="00CD10AA" w:rsidRPr="002766D8" w:rsidRDefault="00CD10AA" w:rsidP="00F42F5D">
      <w:pPr>
        <w:tabs>
          <w:tab w:val="clear" w:pos="567"/>
        </w:tabs>
        <w:spacing w:line="240" w:lineRule="auto"/>
        <w:ind w:left="567" w:hanging="567"/>
      </w:pPr>
    </w:p>
    <w:p w14:paraId="13CD1FF3" w14:textId="77777777" w:rsidR="00CD10AA" w:rsidRPr="002766D8" w:rsidRDefault="00CD10AA" w:rsidP="00F42F5D">
      <w:pPr>
        <w:tabs>
          <w:tab w:val="clear" w:pos="567"/>
        </w:tabs>
        <w:spacing w:line="240" w:lineRule="auto"/>
        <w:ind w:left="567" w:hanging="567"/>
      </w:pPr>
    </w:p>
    <w:p w14:paraId="3F4F5D9B" w14:textId="77777777" w:rsidR="00CD10AA" w:rsidRPr="002766D8" w:rsidRDefault="00CD10AA" w:rsidP="00F42F5D">
      <w:pPr>
        <w:tabs>
          <w:tab w:val="clear" w:pos="567"/>
        </w:tabs>
        <w:spacing w:line="240" w:lineRule="auto"/>
        <w:ind w:left="567" w:hanging="567"/>
      </w:pPr>
    </w:p>
    <w:p w14:paraId="62C6E337" w14:textId="77777777" w:rsidR="00CD10AA" w:rsidRPr="002766D8" w:rsidRDefault="00CD10AA" w:rsidP="00F42F5D">
      <w:pPr>
        <w:tabs>
          <w:tab w:val="clear" w:pos="567"/>
        </w:tabs>
        <w:spacing w:line="240" w:lineRule="auto"/>
        <w:ind w:left="567" w:hanging="567"/>
      </w:pPr>
    </w:p>
    <w:p w14:paraId="0307A201" w14:textId="77777777" w:rsidR="00CD10AA" w:rsidRPr="002766D8" w:rsidRDefault="00CD10AA" w:rsidP="00F42F5D">
      <w:pPr>
        <w:tabs>
          <w:tab w:val="clear" w:pos="567"/>
        </w:tabs>
        <w:spacing w:line="240" w:lineRule="auto"/>
        <w:ind w:left="567" w:hanging="567"/>
      </w:pPr>
    </w:p>
    <w:p w14:paraId="56DEBEDA" w14:textId="77777777" w:rsidR="00CD10AA" w:rsidRPr="002766D8" w:rsidRDefault="00CD10AA" w:rsidP="00F42F5D">
      <w:pPr>
        <w:tabs>
          <w:tab w:val="clear" w:pos="567"/>
        </w:tabs>
        <w:spacing w:line="240" w:lineRule="auto"/>
        <w:ind w:left="567" w:hanging="567"/>
      </w:pPr>
    </w:p>
    <w:p w14:paraId="3A4C9DC5" w14:textId="77777777" w:rsidR="00CD10AA" w:rsidRPr="002766D8" w:rsidRDefault="00CD10AA" w:rsidP="00F42F5D">
      <w:pPr>
        <w:tabs>
          <w:tab w:val="clear" w:pos="567"/>
        </w:tabs>
        <w:spacing w:line="240" w:lineRule="auto"/>
        <w:ind w:left="567" w:hanging="567"/>
      </w:pPr>
    </w:p>
    <w:p w14:paraId="284D609D" w14:textId="77777777" w:rsidR="00CD10AA" w:rsidRPr="002766D8" w:rsidRDefault="00CD10AA" w:rsidP="00F42F5D">
      <w:pPr>
        <w:tabs>
          <w:tab w:val="clear" w:pos="567"/>
        </w:tabs>
        <w:spacing w:line="240" w:lineRule="auto"/>
        <w:ind w:left="567" w:hanging="567"/>
      </w:pPr>
    </w:p>
    <w:p w14:paraId="3B803CE7" w14:textId="77777777" w:rsidR="00CD10AA" w:rsidRPr="002766D8" w:rsidRDefault="00CD10AA" w:rsidP="00F42F5D">
      <w:pPr>
        <w:tabs>
          <w:tab w:val="clear" w:pos="567"/>
        </w:tabs>
        <w:spacing w:line="240" w:lineRule="auto"/>
        <w:ind w:left="567" w:hanging="567"/>
      </w:pPr>
    </w:p>
    <w:p w14:paraId="41AD49E7" w14:textId="77777777" w:rsidR="00CD10AA" w:rsidRPr="002766D8" w:rsidRDefault="00CD10AA" w:rsidP="00F42F5D">
      <w:pPr>
        <w:tabs>
          <w:tab w:val="clear" w:pos="567"/>
        </w:tabs>
        <w:spacing w:line="240" w:lineRule="auto"/>
        <w:ind w:left="567" w:hanging="567"/>
      </w:pPr>
    </w:p>
    <w:p w14:paraId="2FF8F08C" w14:textId="77777777" w:rsidR="00CD10AA" w:rsidRPr="002766D8" w:rsidRDefault="00CD10AA" w:rsidP="00F42F5D">
      <w:pPr>
        <w:tabs>
          <w:tab w:val="clear" w:pos="567"/>
        </w:tabs>
        <w:spacing w:line="240" w:lineRule="auto"/>
        <w:ind w:left="567" w:hanging="567"/>
      </w:pPr>
    </w:p>
    <w:p w14:paraId="7C30E53A" w14:textId="77777777" w:rsidR="00CD10AA" w:rsidRPr="002766D8" w:rsidRDefault="00CD10AA" w:rsidP="00F42F5D">
      <w:pPr>
        <w:tabs>
          <w:tab w:val="clear" w:pos="567"/>
        </w:tabs>
        <w:spacing w:line="240" w:lineRule="auto"/>
        <w:ind w:left="567" w:hanging="567"/>
      </w:pPr>
    </w:p>
    <w:p w14:paraId="7AD6CF03" w14:textId="77777777" w:rsidR="00CD10AA" w:rsidRPr="002766D8" w:rsidRDefault="00CD10AA" w:rsidP="00F42F5D">
      <w:pPr>
        <w:tabs>
          <w:tab w:val="clear" w:pos="567"/>
        </w:tabs>
        <w:spacing w:line="240" w:lineRule="auto"/>
        <w:ind w:left="567" w:hanging="567"/>
      </w:pPr>
    </w:p>
    <w:p w14:paraId="1DD0AA7E" w14:textId="77777777" w:rsidR="00CD10AA" w:rsidRPr="002766D8" w:rsidRDefault="00CD10AA" w:rsidP="00F42F5D">
      <w:pPr>
        <w:tabs>
          <w:tab w:val="clear" w:pos="567"/>
        </w:tabs>
        <w:spacing w:line="240" w:lineRule="auto"/>
        <w:ind w:left="567" w:hanging="567"/>
      </w:pPr>
    </w:p>
    <w:p w14:paraId="692955C0" w14:textId="77777777" w:rsidR="00CD10AA" w:rsidRPr="002766D8" w:rsidRDefault="00CD10AA" w:rsidP="00F42F5D">
      <w:pPr>
        <w:tabs>
          <w:tab w:val="clear" w:pos="567"/>
        </w:tabs>
        <w:spacing w:line="240" w:lineRule="auto"/>
        <w:ind w:left="567" w:hanging="567"/>
      </w:pPr>
    </w:p>
    <w:p w14:paraId="71CB8681" w14:textId="77777777" w:rsidR="00CD10AA" w:rsidRPr="002766D8" w:rsidRDefault="00CD10AA" w:rsidP="00F42F5D">
      <w:pPr>
        <w:tabs>
          <w:tab w:val="clear" w:pos="567"/>
        </w:tabs>
        <w:spacing w:line="240" w:lineRule="auto"/>
        <w:ind w:left="567" w:hanging="567"/>
      </w:pPr>
    </w:p>
    <w:p w14:paraId="27F40850" w14:textId="77777777" w:rsidR="00CD10AA" w:rsidRPr="002766D8" w:rsidRDefault="00CD10AA" w:rsidP="00F42F5D">
      <w:pPr>
        <w:tabs>
          <w:tab w:val="clear" w:pos="567"/>
        </w:tabs>
        <w:spacing w:line="240" w:lineRule="auto"/>
        <w:ind w:left="567" w:hanging="567"/>
      </w:pPr>
    </w:p>
    <w:p w14:paraId="57EFABDE" w14:textId="77777777" w:rsidR="00CD10AA" w:rsidRPr="002766D8" w:rsidRDefault="00CD10AA" w:rsidP="00F42F5D">
      <w:pPr>
        <w:tabs>
          <w:tab w:val="clear" w:pos="567"/>
        </w:tabs>
        <w:spacing w:line="240" w:lineRule="auto"/>
        <w:ind w:left="567" w:hanging="567"/>
      </w:pPr>
    </w:p>
    <w:p w14:paraId="20A15671" w14:textId="77777777" w:rsidR="00CD10AA" w:rsidRPr="002766D8" w:rsidRDefault="00CD10AA" w:rsidP="00F42F5D">
      <w:pPr>
        <w:tabs>
          <w:tab w:val="clear" w:pos="567"/>
        </w:tabs>
        <w:spacing w:line="240" w:lineRule="auto"/>
        <w:ind w:left="567" w:hanging="567"/>
      </w:pPr>
    </w:p>
    <w:p w14:paraId="687DEB04" w14:textId="77777777" w:rsidR="00CD10AA" w:rsidRPr="002766D8" w:rsidRDefault="00AC6DFC">
      <w:pPr>
        <w:jc w:val="center"/>
        <w:rPr>
          <w:bCs/>
          <w:i/>
          <w:iCs/>
          <w:color w:val="FF0000"/>
        </w:rPr>
      </w:pPr>
      <w:r w:rsidRPr="002766D8">
        <w:rPr>
          <w:b/>
          <w:color w:val="FF0000"/>
        </w:rPr>
        <w:t>&lt;</w:t>
      </w:r>
      <w:r w:rsidR="00806DB9" w:rsidRPr="002766D8">
        <w:rPr>
          <w:b/>
          <w:color w:val="FF0000"/>
        </w:rPr>
        <w:t xml:space="preserve"> III </w:t>
      </w:r>
      <w:r w:rsidRPr="002766D8">
        <w:rPr>
          <w:b/>
          <w:color w:val="FF0000"/>
        </w:rPr>
        <w:t>PIELIKUMS</w:t>
      </w:r>
      <w:r w:rsidR="00806DB9" w:rsidRPr="002766D8">
        <w:rPr>
          <w:b/>
          <w:color w:val="FF0000"/>
        </w:rPr>
        <w:t xml:space="preserve"> </w:t>
      </w:r>
      <w:r w:rsidRPr="002766D8">
        <w:rPr>
          <w:b/>
          <w:color w:val="FF0000"/>
        </w:rPr>
        <w:t xml:space="preserve">&gt; </w:t>
      </w:r>
      <w:r w:rsidRPr="002766D8">
        <w:rPr>
          <w:bCs/>
          <w:i/>
          <w:iCs/>
          <w:color w:val="FF0000"/>
        </w:rPr>
        <w:t>[</w:t>
      </w:r>
      <w:r w:rsidR="00F17E31" w:rsidRPr="002766D8">
        <w:rPr>
          <w:bCs/>
          <w:i/>
          <w:iCs/>
          <w:color w:val="FF0000"/>
        </w:rPr>
        <w:t>Pārvērtēšanas procedūrām</w:t>
      </w:r>
      <w:r w:rsidRPr="002766D8">
        <w:rPr>
          <w:bCs/>
          <w:i/>
          <w:iCs/>
          <w:color w:val="FF0000"/>
        </w:rPr>
        <w:t>]</w:t>
      </w:r>
    </w:p>
    <w:p w14:paraId="41ADDA9C" w14:textId="77777777" w:rsidR="00CD10AA" w:rsidRPr="002766D8" w:rsidRDefault="00CD10AA">
      <w:pPr>
        <w:tabs>
          <w:tab w:val="clear" w:pos="567"/>
        </w:tabs>
        <w:spacing w:line="240" w:lineRule="auto"/>
        <w:ind w:left="567" w:hanging="567"/>
        <w:jc w:val="center"/>
        <w:rPr>
          <w:b/>
        </w:rPr>
      </w:pPr>
    </w:p>
    <w:p w14:paraId="45A86A90" w14:textId="77777777" w:rsidR="00CD10AA" w:rsidRPr="002766D8" w:rsidRDefault="00AC6DFC">
      <w:pPr>
        <w:jc w:val="center"/>
        <w:rPr>
          <w:b/>
        </w:rPr>
      </w:pPr>
      <w:r w:rsidRPr="002766D8">
        <w:rPr>
          <w:b/>
        </w:rPr>
        <w:t>ZĀĻU APRAKSTS,</w:t>
      </w:r>
    </w:p>
    <w:p w14:paraId="690CF29F" w14:textId="77777777" w:rsidR="00CD10AA" w:rsidRPr="002766D8" w:rsidRDefault="00AC6DFC">
      <w:pPr>
        <w:jc w:val="center"/>
        <w:rPr>
          <w:b/>
        </w:rPr>
      </w:pPr>
      <w:r w:rsidRPr="002766D8">
        <w:rPr>
          <w:b/>
          <w:noProof/>
        </w:rPr>
        <w:t>MARĶĒJUMA TEKSTS UN LIETOŠANAS INSTRUKCIJA</w:t>
      </w:r>
    </w:p>
    <w:p w14:paraId="30C4B593" w14:textId="77777777" w:rsidR="00CD10AA" w:rsidRPr="002766D8" w:rsidRDefault="00AC6DFC" w:rsidP="00F42F5D">
      <w:pPr>
        <w:ind w:left="567" w:hanging="567"/>
      </w:pPr>
      <w:r w:rsidRPr="002766D8">
        <w:br w:type="page"/>
      </w:r>
    </w:p>
    <w:p w14:paraId="05768CE4" w14:textId="77777777" w:rsidR="00CD10AA" w:rsidRPr="002766D8" w:rsidRDefault="00CD10AA" w:rsidP="00F42F5D">
      <w:pPr>
        <w:ind w:left="567" w:hanging="567"/>
      </w:pPr>
    </w:p>
    <w:p w14:paraId="3007BB0E" w14:textId="77777777" w:rsidR="00CD10AA" w:rsidRPr="002766D8" w:rsidRDefault="00CD10AA" w:rsidP="00F42F5D">
      <w:pPr>
        <w:ind w:left="567" w:hanging="567"/>
      </w:pPr>
    </w:p>
    <w:p w14:paraId="339FD2B7" w14:textId="77777777" w:rsidR="00CD10AA" w:rsidRPr="002766D8" w:rsidRDefault="00CD10AA" w:rsidP="00F42F5D">
      <w:pPr>
        <w:ind w:left="567" w:hanging="567"/>
      </w:pPr>
    </w:p>
    <w:p w14:paraId="15638D07" w14:textId="77777777" w:rsidR="00CD10AA" w:rsidRPr="002766D8" w:rsidRDefault="00CD10AA" w:rsidP="00F42F5D">
      <w:pPr>
        <w:ind w:left="567" w:hanging="567"/>
      </w:pPr>
    </w:p>
    <w:p w14:paraId="2725F127" w14:textId="77777777" w:rsidR="00CD10AA" w:rsidRPr="002766D8" w:rsidRDefault="00CD10AA" w:rsidP="00F42F5D">
      <w:pPr>
        <w:ind w:left="567" w:hanging="567"/>
      </w:pPr>
    </w:p>
    <w:p w14:paraId="75A13411" w14:textId="77777777" w:rsidR="00CD10AA" w:rsidRPr="002766D8" w:rsidRDefault="00CD10AA" w:rsidP="00F42F5D">
      <w:pPr>
        <w:ind w:left="567" w:hanging="567"/>
      </w:pPr>
    </w:p>
    <w:p w14:paraId="44575448" w14:textId="77777777" w:rsidR="00CD10AA" w:rsidRPr="002766D8" w:rsidRDefault="00CD10AA" w:rsidP="00F42F5D">
      <w:pPr>
        <w:ind w:left="567" w:hanging="567"/>
      </w:pPr>
    </w:p>
    <w:p w14:paraId="65491B68" w14:textId="77777777" w:rsidR="00CD10AA" w:rsidRPr="002766D8" w:rsidRDefault="00CD10AA" w:rsidP="00F42F5D">
      <w:pPr>
        <w:ind w:left="567" w:hanging="567"/>
      </w:pPr>
    </w:p>
    <w:p w14:paraId="40AD4909" w14:textId="77777777" w:rsidR="00CD10AA" w:rsidRPr="002766D8" w:rsidRDefault="00CD10AA" w:rsidP="00F42F5D">
      <w:pPr>
        <w:ind w:left="567" w:hanging="567"/>
      </w:pPr>
    </w:p>
    <w:p w14:paraId="52D7B975" w14:textId="77777777" w:rsidR="00CD10AA" w:rsidRPr="002766D8" w:rsidRDefault="00CD10AA" w:rsidP="00F42F5D">
      <w:pPr>
        <w:ind w:left="567" w:hanging="567"/>
      </w:pPr>
    </w:p>
    <w:p w14:paraId="38F29984" w14:textId="77777777" w:rsidR="00CD10AA" w:rsidRPr="002766D8" w:rsidRDefault="00CD10AA" w:rsidP="00F42F5D">
      <w:pPr>
        <w:ind w:left="567" w:hanging="567"/>
      </w:pPr>
    </w:p>
    <w:p w14:paraId="4DF838E4" w14:textId="77777777" w:rsidR="00CD10AA" w:rsidRPr="002766D8" w:rsidRDefault="00CD10AA" w:rsidP="00F42F5D">
      <w:pPr>
        <w:ind w:left="567" w:hanging="567"/>
      </w:pPr>
    </w:p>
    <w:p w14:paraId="46AB57CC" w14:textId="77777777" w:rsidR="00CD10AA" w:rsidRPr="002766D8" w:rsidRDefault="00CD10AA" w:rsidP="00F42F5D">
      <w:pPr>
        <w:ind w:left="567" w:hanging="567"/>
      </w:pPr>
    </w:p>
    <w:p w14:paraId="36540633" w14:textId="77777777" w:rsidR="00CD10AA" w:rsidRPr="002766D8" w:rsidRDefault="00CD10AA" w:rsidP="00F42F5D">
      <w:pPr>
        <w:ind w:left="567" w:hanging="567"/>
      </w:pPr>
    </w:p>
    <w:p w14:paraId="507EAB3E" w14:textId="77777777" w:rsidR="00CD10AA" w:rsidRPr="002766D8" w:rsidRDefault="00CD10AA" w:rsidP="00F42F5D">
      <w:pPr>
        <w:ind w:left="567" w:hanging="567"/>
      </w:pPr>
    </w:p>
    <w:p w14:paraId="267C45C3" w14:textId="77777777" w:rsidR="00CD10AA" w:rsidRPr="002766D8" w:rsidRDefault="00CD10AA" w:rsidP="00F42F5D">
      <w:pPr>
        <w:ind w:left="567" w:hanging="567"/>
      </w:pPr>
    </w:p>
    <w:p w14:paraId="088D1453" w14:textId="77777777" w:rsidR="00CD10AA" w:rsidRPr="002766D8" w:rsidRDefault="00CD10AA" w:rsidP="00F42F5D">
      <w:pPr>
        <w:ind w:left="567" w:hanging="567"/>
      </w:pPr>
    </w:p>
    <w:p w14:paraId="27515665" w14:textId="77777777" w:rsidR="00CD10AA" w:rsidRPr="002766D8" w:rsidRDefault="00CD10AA" w:rsidP="00F42F5D">
      <w:pPr>
        <w:ind w:left="567" w:hanging="567"/>
      </w:pPr>
    </w:p>
    <w:p w14:paraId="766C3AE7" w14:textId="77777777" w:rsidR="00CD10AA" w:rsidRPr="002766D8" w:rsidRDefault="00CD10AA" w:rsidP="00F42F5D">
      <w:pPr>
        <w:ind w:left="567" w:hanging="567"/>
      </w:pPr>
    </w:p>
    <w:p w14:paraId="311CA46F" w14:textId="77777777" w:rsidR="00CD10AA" w:rsidRPr="002766D8" w:rsidRDefault="00CD10AA" w:rsidP="00F42F5D">
      <w:pPr>
        <w:ind w:left="567" w:hanging="567"/>
      </w:pPr>
    </w:p>
    <w:p w14:paraId="32DCFB2F" w14:textId="77777777" w:rsidR="00CD10AA" w:rsidRPr="002766D8" w:rsidRDefault="00CD10AA" w:rsidP="00F42F5D">
      <w:pPr>
        <w:ind w:left="567" w:hanging="567"/>
      </w:pPr>
    </w:p>
    <w:p w14:paraId="629D1124" w14:textId="77777777" w:rsidR="00CD10AA" w:rsidRPr="002766D8" w:rsidRDefault="00CD10AA" w:rsidP="00F42F5D">
      <w:pPr>
        <w:ind w:left="567" w:hanging="567"/>
      </w:pPr>
    </w:p>
    <w:p w14:paraId="3EA76E77" w14:textId="77777777" w:rsidR="00CD10AA" w:rsidRPr="002766D8" w:rsidRDefault="00AC6DFC">
      <w:pPr>
        <w:ind w:left="567" w:hanging="567"/>
        <w:jc w:val="center"/>
      </w:pPr>
      <w:r w:rsidRPr="002766D8">
        <w:rPr>
          <w:b/>
        </w:rPr>
        <w:t>ZĀĻU APRAKSTS</w:t>
      </w:r>
    </w:p>
    <w:p w14:paraId="3845A3A6" w14:textId="77777777" w:rsidR="00F41417" w:rsidRPr="002766D8" w:rsidRDefault="00AC6DFC" w:rsidP="00F41417">
      <w:pPr>
        <w:spacing w:line="240" w:lineRule="auto"/>
        <w:rPr>
          <w:color w:val="00B050"/>
          <w:szCs w:val="22"/>
        </w:rPr>
      </w:pPr>
      <w:r w:rsidRPr="002766D8">
        <w:br w:type="page"/>
      </w:r>
      <w:r w:rsidR="00D96509" w:rsidRPr="002766D8">
        <w:rPr>
          <w:szCs w:val="22"/>
        </w:rPr>
        <w:lastRenderedPageBreak/>
        <w:t>&lt;</w:t>
      </w:r>
      <w:r w:rsidR="00B364E4" w:rsidRPr="002766D8">
        <w:rPr>
          <w:noProof/>
        </w:rPr>
        <w:drawing>
          <wp:inline distT="0" distB="0" distL="0" distR="0" wp14:anchorId="1E4554D6" wp14:editId="64D452A8">
            <wp:extent cx="198120" cy="16764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878297" name="Picture 1" descr="BT_1000x858px"/>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98120" cy="167640"/>
                    </a:xfrm>
                    <a:prstGeom prst="rect">
                      <a:avLst/>
                    </a:prstGeom>
                    <a:noFill/>
                    <a:ln>
                      <a:noFill/>
                    </a:ln>
                  </pic:spPr>
                </pic:pic>
              </a:graphicData>
            </a:graphic>
          </wp:inline>
        </w:drawing>
      </w:r>
      <w:r w:rsidR="00D96509" w:rsidRPr="002766D8">
        <w:rPr>
          <w:szCs w:val="22"/>
        </w:rPr>
        <w:t>Šīm zālēm tiek piemērota papildu uzraudzība. Tādējādi būs iespējams ātri identificēt jaunāko informāciju par šo zāļu drošumu. Veselības aprūpes speciālisti tiek lūgti ziņot par jebkādām iespējamām nevēlamām blakusparādībām. Skatīt 4.8. apakšpunktu par to, kā ziņot par nevēlamām blakusparādībām.&gt;</w:t>
      </w:r>
      <w:r w:rsidR="00206FE3" w:rsidRPr="002766D8">
        <w:rPr>
          <w:szCs w:val="22"/>
        </w:rPr>
        <w:t xml:space="preserve"> </w:t>
      </w:r>
      <w:r w:rsidR="00206FE3" w:rsidRPr="002766D8">
        <w:rPr>
          <w:color w:val="00B050"/>
        </w:rPr>
        <w:t>[TIKAI zālēm, kurām piemērota papildu uzraudzība]</w:t>
      </w:r>
    </w:p>
    <w:p w14:paraId="62A3D7AB" w14:textId="77777777" w:rsidR="00F41417" w:rsidRPr="002766D8" w:rsidRDefault="00F41417">
      <w:pPr>
        <w:ind w:left="567" w:hanging="567"/>
      </w:pPr>
    </w:p>
    <w:p w14:paraId="42959616" w14:textId="77777777" w:rsidR="008871B0" w:rsidRPr="002766D8" w:rsidRDefault="008871B0">
      <w:pPr>
        <w:ind w:left="567" w:hanging="567"/>
      </w:pPr>
    </w:p>
    <w:p w14:paraId="7FAB9118" w14:textId="77777777" w:rsidR="00CD10AA" w:rsidRPr="002766D8" w:rsidRDefault="00AC6DFC">
      <w:pPr>
        <w:ind w:left="567" w:hanging="567"/>
        <w:rPr>
          <w:b/>
        </w:rPr>
      </w:pPr>
      <w:r w:rsidRPr="002766D8">
        <w:rPr>
          <w:b/>
        </w:rPr>
        <w:t>1.</w:t>
      </w:r>
      <w:r w:rsidRPr="002766D8">
        <w:rPr>
          <w:b/>
        </w:rPr>
        <w:tab/>
        <w:t>ZĀĻU NOSAUKUMS</w:t>
      </w:r>
    </w:p>
    <w:p w14:paraId="73EA5461" w14:textId="77777777" w:rsidR="00CD10AA" w:rsidRPr="002766D8" w:rsidRDefault="00CD10AA">
      <w:pPr>
        <w:ind w:left="567" w:hanging="567"/>
      </w:pPr>
    </w:p>
    <w:p w14:paraId="7FB40771" w14:textId="77777777" w:rsidR="00CD10AA" w:rsidRPr="002766D8" w:rsidRDefault="00AC6DFC">
      <w:pPr>
        <w:ind w:left="567" w:hanging="567"/>
      </w:pPr>
      <w:r w:rsidRPr="002766D8">
        <w:t>&lt;{</w:t>
      </w:r>
      <w:r w:rsidRPr="002766D8">
        <w:rPr>
          <w:noProof/>
        </w:rPr>
        <w:t xml:space="preserve">(Piešķirtais) </w:t>
      </w:r>
      <w:r w:rsidRPr="002766D8">
        <w:t>nosaukums stiprums zāļu forma}&gt;</w:t>
      </w:r>
    </w:p>
    <w:p w14:paraId="388E8425" w14:textId="77777777" w:rsidR="00CD10AA" w:rsidRPr="002766D8" w:rsidRDefault="00CD10AA">
      <w:pPr>
        <w:ind w:left="567" w:hanging="567"/>
      </w:pPr>
    </w:p>
    <w:p w14:paraId="4E70504A" w14:textId="77777777" w:rsidR="00CD10AA" w:rsidRPr="002766D8" w:rsidRDefault="00AC6DFC">
      <w:pPr>
        <w:rPr>
          <w:color w:val="FF0000"/>
        </w:rPr>
      </w:pPr>
      <w:r w:rsidRPr="002766D8">
        <w:rPr>
          <w:color w:val="FF0000"/>
        </w:rPr>
        <w:t>&lt;{</w:t>
      </w:r>
      <w:r w:rsidRPr="002766D8">
        <w:rPr>
          <w:noProof/>
          <w:color w:val="FF0000"/>
        </w:rPr>
        <w:t xml:space="preserve">(Piešķirtais) </w:t>
      </w:r>
      <w:r w:rsidRPr="002766D8">
        <w:rPr>
          <w:color w:val="FF0000"/>
        </w:rPr>
        <w:t xml:space="preserve">nosaukums </w:t>
      </w:r>
      <w:r w:rsidRPr="002766D8">
        <w:rPr>
          <w:color w:val="FF0000"/>
          <w:szCs w:val="21"/>
        </w:rPr>
        <w:t xml:space="preserve">un </w:t>
      </w:r>
      <w:proofErr w:type="spellStart"/>
      <w:r w:rsidR="00127324" w:rsidRPr="002766D8">
        <w:rPr>
          <w:color w:val="FF0000"/>
          <w:szCs w:val="21"/>
        </w:rPr>
        <w:t>sinonīmiskie</w:t>
      </w:r>
      <w:proofErr w:type="spellEnd"/>
      <w:r w:rsidRPr="002766D8">
        <w:rPr>
          <w:color w:val="FF0000"/>
          <w:szCs w:val="21"/>
        </w:rPr>
        <w:t xml:space="preserve"> nosaukumi</w:t>
      </w:r>
      <w:r w:rsidRPr="002766D8">
        <w:rPr>
          <w:rFonts w:ascii="CG Times" w:hAnsi="CG Times" w:cs="CG Times"/>
          <w:color w:val="FF0000"/>
          <w:sz w:val="20"/>
        </w:rPr>
        <w:t xml:space="preserve"> </w:t>
      </w:r>
      <w:r w:rsidRPr="002766D8">
        <w:rPr>
          <w:color w:val="FF0000"/>
        </w:rPr>
        <w:t xml:space="preserve">(skatīt </w:t>
      </w:r>
      <w:r w:rsidR="00806DB9" w:rsidRPr="002766D8">
        <w:rPr>
          <w:color w:val="FF0000"/>
        </w:rPr>
        <w:t xml:space="preserve">I </w:t>
      </w:r>
      <w:r w:rsidRPr="002766D8">
        <w:rPr>
          <w:color w:val="FF0000"/>
        </w:rPr>
        <w:t>pielikumu) stiprums zāļu forma}&gt;</w:t>
      </w:r>
    </w:p>
    <w:p w14:paraId="45C50059" w14:textId="77777777" w:rsidR="00CD10AA" w:rsidRPr="002766D8" w:rsidRDefault="00AC6DFC">
      <w:r w:rsidRPr="002766D8">
        <w:rPr>
          <w:color w:val="FF0000"/>
        </w:rPr>
        <w:t xml:space="preserve">&lt;[Skatīt </w:t>
      </w:r>
      <w:r w:rsidR="00806DB9" w:rsidRPr="002766D8">
        <w:rPr>
          <w:color w:val="FF0000"/>
        </w:rPr>
        <w:t xml:space="preserve">I </w:t>
      </w:r>
      <w:r w:rsidRPr="002766D8">
        <w:rPr>
          <w:color w:val="FF0000"/>
        </w:rPr>
        <w:t xml:space="preserve">pielikumu - aizpilda nacionāli]&gt; </w:t>
      </w:r>
      <w:r w:rsidRPr="002766D8">
        <w:rPr>
          <w:i/>
          <w:iCs/>
          <w:color w:val="FF0000"/>
        </w:rPr>
        <w:t>[</w:t>
      </w:r>
      <w:r w:rsidR="003C15EC" w:rsidRPr="002766D8">
        <w:rPr>
          <w:i/>
          <w:iCs/>
          <w:color w:val="FF0000"/>
        </w:rPr>
        <w:t>Pārvērtēšanas procedūrām</w:t>
      </w:r>
      <w:r w:rsidRPr="002766D8">
        <w:rPr>
          <w:i/>
          <w:iCs/>
          <w:color w:val="FF0000"/>
        </w:rPr>
        <w:t>]</w:t>
      </w:r>
    </w:p>
    <w:p w14:paraId="31AB2B87" w14:textId="77777777" w:rsidR="00CD10AA" w:rsidRPr="002766D8" w:rsidRDefault="00CD10AA"/>
    <w:p w14:paraId="0EB1A1AE" w14:textId="77777777" w:rsidR="00CD10AA" w:rsidRPr="002766D8" w:rsidRDefault="00CD10AA"/>
    <w:p w14:paraId="4F943633" w14:textId="77777777" w:rsidR="00CD10AA" w:rsidRPr="002766D8" w:rsidRDefault="00AC6DFC">
      <w:pPr>
        <w:ind w:left="567" w:hanging="567"/>
        <w:rPr>
          <w:b/>
        </w:rPr>
      </w:pPr>
      <w:r w:rsidRPr="002766D8">
        <w:rPr>
          <w:b/>
        </w:rPr>
        <w:t>2.</w:t>
      </w:r>
      <w:r w:rsidRPr="002766D8">
        <w:rPr>
          <w:b/>
        </w:rPr>
        <w:tab/>
        <w:t>KVALITATĪVAIS UN KVANTITATĪVAIS SASTĀVS</w:t>
      </w:r>
    </w:p>
    <w:p w14:paraId="03F01FE4" w14:textId="77777777" w:rsidR="00CD10AA" w:rsidRPr="002766D8" w:rsidRDefault="00CD10AA"/>
    <w:p w14:paraId="2E042DBE" w14:textId="77777777" w:rsidR="00CD10AA" w:rsidRPr="002766D8" w:rsidRDefault="00AC6DFC">
      <w:pPr>
        <w:pStyle w:val="EMEAEnBodyText"/>
        <w:autoSpaceDE w:val="0"/>
        <w:autoSpaceDN w:val="0"/>
        <w:adjustRightInd w:val="0"/>
        <w:spacing w:before="0"/>
        <w:rPr>
          <w:u w:val="single"/>
          <w:lang w:val="lv-LV"/>
        </w:rPr>
      </w:pPr>
      <w:r w:rsidRPr="002766D8">
        <w:rPr>
          <w:u w:val="single"/>
          <w:lang w:val="lv-LV"/>
        </w:rPr>
        <w:t>&lt;</w:t>
      </w:r>
      <w:proofErr w:type="spellStart"/>
      <w:r w:rsidRPr="002766D8">
        <w:rPr>
          <w:u w:val="single"/>
          <w:lang w:val="lv-LV"/>
        </w:rPr>
        <w:t>Palīgviela</w:t>
      </w:r>
      <w:proofErr w:type="spellEnd"/>
      <w:r w:rsidRPr="002766D8">
        <w:rPr>
          <w:u w:val="single"/>
          <w:lang w:val="lv-LV"/>
        </w:rPr>
        <w:t>(</w:t>
      </w:r>
      <w:r w:rsidR="00F41868" w:rsidRPr="002766D8">
        <w:rPr>
          <w:u w:val="single"/>
          <w:lang w:val="lv-LV"/>
        </w:rPr>
        <w:t>-</w:t>
      </w:r>
      <w:r w:rsidRPr="002766D8">
        <w:rPr>
          <w:u w:val="single"/>
          <w:lang w:val="lv-LV"/>
        </w:rPr>
        <w:t>s)</w:t>
      </w:r>
      <w:r w:rsidR="007240AA" w:rsidRPr="002766D8">
        <w:rPr>
          <w:u w:val="single"/>
          <w:lang w:val="lv-LV"/>
        </w:rPr>
        <w:t xml:space="preserve"> ar zināmu iedarbību</w:t>
      </w:r>
      <w:r w:rsidRPr="002766D8">
        <w:rPr>
          <w:u w:val="single"/>
          <w:lang w:val="lv-LV"/>
        </w:rPr>
        <w:t>&gt;</w:t>
      </w:r>
    </w:p>
    <w:p w14:paraId="715BA989" w14:textId="77777777" w:rsidR="00CD10AA" w:rsidRPr="002766D8" w:rsidRDefault="00AC6DFC">
      <w:r w:rsidRPr="002766D8">
        <w:t>&lt;</w:t>
      </w:r>
      <w:r w:rsidR="00D96509" w:rsidRPr="002766D8">
        <w:t xml:space="preserve">Pilnu </w:t>
      </w:r>
      <w:proofErr w:type="spellStart"/>
      <w:r w:rsidR="00D96509" w:rsidRPr="002766D8">
        <w:t>palīgvielu</w:t>
      </w:r>
      <w:proofErr w:type="spellEnd"/>
      <w:r w:rsidR="00D96509" w:rsidRPr="002766D8">
        <w:t xml:space="preserve"> sarakstu skatīt </w:t>
      </w:r>
      <w:r w:rsidR="0020587A" w:rsidRPr="002766D8">
        <w:t>6.1</w:t>
      </w:r>
      <w:r w:rsidR="00F41868" w:rsidRPr="002766D8">
        <w:t>.</w:t>
      </w:r>
      <w:r w:rsidR="0020587A" w:rsidRPr="002766D8">
        <w:t xml:space="preserve"> </w:t>
      </w:r>
      <w:r w:rsidR="00D96509" w:rsidRPr="002766D8">
        <w:t>apakšpunktā</w:t>
      </w:r>
      <w:r w:rsidR="0020587A" w:rsidRPr="002766D8">
        <w:t>.</w:t>
      </w:r>
      <w:r w:rsidRPr="002766D8">
        <w:t>&gt;</w:t>
      </w:r>
    </w:p>
    <w:p w14:paraId="6483F2F7" w14:textId="77777777" w:rsidR="00CD10AA" w:rsidRPr="002766D8" w:rsidRDefault="00AC6DFC">
      <w:r w:rsidRPr="002766D8">
        <w:rPr>
          <w:color w:val="FF0000"/>
        </w:rPr>
        <w:t>&lt;[Aizpilda nacionāli]&gt;</w:t>
      </w:r>
      <w:r w:rsidRPr="002766D8">
        <w:t xml:space="preserve"> </w:t>
      </w:r>
      <w:r w:rsidRPr="002766D8">
        <w:rPr>
          <w:i/>
          <w:iCs/>
          <w:color w:val="FF0000"/>
        </w:rPr>
        <w:t>[</w:t>
      </w:r>
      <w:r w:rsidR="003C15EC" w:rsidRPr="002766D8">
        <w:rPr>
          <w:i/>
          <w:iCs/>
          <w:color w:val="FF0000"/>
        </w:rPr>
        <w:t>Pārvērtēšanas procedūrām, ja nepieciešams</w:t>
      </w:r>
      <w:r w:rsidRPr="002766D8">
        <w:rPr>
          <w:i/>
          <w:iCs/>
          <w:color w:val="FF0000"/>
        </w:rPr>
        <w:t>]</w:t>
      </w:r>
    </w:p>
    <w:p w14:paraId="350CD3DC" w14:textId="77777777" w:rsidR="00CD10AA" w:rsidRPr="002766D8" w:rsidRDefault="00CD10AA">
      <w:pPr>
        <w:ind w:left="567" w:hanging="567"/>
      </w:pPr>
    </w:p>
    <w:p w14:paraId="48286880" w14:textId="77777777" w:rsidR="00CD10AA" w:rsidRPr="002766D8" w:rsidRDefault="00CD10AA">
      <w:pPr>
        <w:ind w:left="567" w:hanging="567"/>
      </w:pPr>
    </w:p>
    <w:p w14:paraId="513DDE93" w14:textId="77777777" w:rsidR="00CD10AA" w:rsidRPr="002766D8" w:rsidRDefault="00AC6DFC">
      <w:pPr>
        <w:ind w:left="567" w:hanging="567"/>
        <w:rPr>
          <w:b/>
          <w:caps/>
        </w:rPr>
      </w:pPr>
      <w:r w:rsidRPr="002766D8">
        <w:rPr>
          <w:b/>
        </w:rPr>
        <w:t>3.</w:t>
      </w:r>
      <w:r w:rsidRPr="002766D8">
        <w:rPr>
          <w:b/>
        </w:rPr>
        <w:tab/>
        <w:t>ZĀĻU FORMA</w:t>
      </w:r>
    </w:p>
    <w:p w14:paraId="4D9092B4" w14:textId="77777777" w:rsidR="00CD10AA" w:rsidRPr="002766D8" w:rsidRDefault="00CD10AA"/>
    <w:p w14:paraId="3E58F369" w14:textId="77777777" w:rsidR="00CD10AA" w:rsidRPr="002766D8" w:rsidRDefault="00AC6DFC">
      <w:r w:rsidRPr="002766D8">
        <w:t>&lt;[Aizpilda nacionāli]&gt;</w:t>
      </w:r>
    </w:p>
    <w:p w14:paraId="757ECBD2" w14:textId="77777777" w:rsidR="00CD10AA" w:rsidRPr="002766D8" w:rsidRDefault="00CD10AA"/>
    <w:p w14:paraId="1C5E3ED6" w14:textId="77777777" w:rsidR="00CD10AA" w:rsidRPr="002766D8" w:rsidRDefault="00AC6DFC">
      <w:pPr>
        <w:tabs>
          <w:tab w:val="clear" w:pos="567"/>
          <w:tab w:val="left" w:pos="0"/>
        </w:tabs>
        <w:rPr>
          <w:noProof/>
        </w:rPr>
      </w:pPr>
      <w:r w:rsidRPr="002766D8">
        <w:rPr>
          <w:noProof/>
        </w:rPr>
        <w:t>&lt;Dalījuma līnija paredzēta tikai tabletes sa</w:t>
      </w:r>
      <w:r w:rsidR="00F41868" w:rsidRPr="002766D8">
        <w:rPr>
          <w:noProof/>
        </w:rPr>
        <w:t>laušanai</w:t>
      </w:r>
      <w:r w:rsidRPr="002766D8">
        <w:rPr>
          <w:noProof/>
        </w:rPr>
        <w:t>, lai atvieglotu tās norīšanu, nevis tabletes dalīšanai vienādās devās.&gt;</w:t>
      </w:r>
    </w:p>
    <w:p w14:paraId="669D61D8" w14:textId="77777777" w:rsidR="00344AA6" w:rsidRPr="002766D8" w:rsidRDefault="00AC6DFC">
      <w:pPr>
        <w:tabs>
          <w:tab w:val="clear" w:pos="567"/>
          <w:tab w:val="left" w:pos="0"/>
        </w:tabs>
        <w:rPr>
          <w:noProof/>
        </w:rPr>
      </w:pPr>
      <w:r w:rsidRPr="002766D8">
        <w:rPr>
          <w:noProof/>
        </w:rPr>
        <w:t>&lt;Dalījuma līnija nav paredzēta tabletes sa</w:t>
      </w:r>
      <w:r w:rsidR="00F41868" w:rsidRPr="002766D8">
        <w:rPr>
          <w:noProof/>
        </w:rPr>
        <w:t>laušanai</w:t>
      </w:r>
      <w:r w:rsidRPr="002766D8">
        <w:rPr>
          <w:noProof/>
        </w:rPr>
        <w:t>.&gt;</w:t>
      </w:r>
    </w:p>
    <w:p w14:paraId="3EBF8DF6" w14:textId="77777777" w:rsidR="00CD10AA" w:rsidRPr="002766D8" w:rsidRDefault="00AC6DFC">
      <w:pPr>
        <w:tabs>
          <w:tab w:val="clear" w:pos="567"/>
          <w:tab w:val="left" w:pos="0"/>
        </w:tabs>
        <w:rPr>
          <w:noProof/>
        </w:rPr>
      </w:pPr>
      <w:r w:rsidRPr="002766D8">
        <w:rPr>
          <w:noProof/>
        </w:rPr>
        <w:t xml:space="preserve">&lt;Tableti var sadalīt </w:t>
      </w:r>
      <w:r w:rsidRPr="002766D8">
        <w:rPr>
          <w:noProof/>
        </w:rPr>
        <w:t>vienādās d</w:t>
      </w:r>
      <w:r w:rsidR="00344AA6" w:rsidRPr="002766D8">
        <w:rPr>
          <w:noProof/>
        </w:rPr>
        <w:t>evās</w:t>
      </w:r>
      <w:r w:rsidRPr="002766D8">
        <w:rPr>
          <w:noProof/>
        </w:rPr>
        <w:t>.&gt;</w:t>
      </w:r>
    </w:p>
    <w:p w14:paraId="55B5DED2" w14:textId="77777777" w:rsidR="00CD10AA" w:rsidRPr="002766D8" w:rsidRDefault="00CD10AA"/>
    <w:p w14:paraId="3D3210EE" w14:textId="77777777" w:rsidR="00CD10AA" w:rsidRPr="002766D8" w:rsidRDefault="00CD10AA">
      <w:pPr>
        <w:ind w:left="567" w:hanging="567"/>
      </w:pPr>
    </w:p>
    <w:p w14:paraId="44C050DA" w14:textId="77777777" w:rsidR="00CD10AA" w:rsidRPr="002766D8" w:rsidRDefault="00AC6DFC">
      <w:pPr>
        <w:tabs>
          <w:tab w:val="clear" w:pos="567"/>
        </w:tabs>
        <w:spacing w:line="240" w:lineRule="auto"/>
        <w:ind w:left="567" w:hanging="567"/>
        <w:rPr>
          <w:b/>
        </w:rPr>
      </w:pPr>
      <w:r w:rsidRPr="002766D8">
        <w:rPr>
          <w:b/>
          <w:caps/>
        </w:rPr>
        <w:t>4.</w:t>
      </w:r>
      <w:r w:rsidRPr="002766D8">
        <w:rPr>
          <w:b/>
          <w:caps/>
        </w:rPr>
        <w:tab/>
        <w:t xml:space="preserve">KLĪNISKĀ INFORMĀCIJA </w:t>
      </w:r>
    </w:p>
    <w:p w14:paraId="20EAA599" w14:textId="77777777" w:rsidR="00CD10AA" w:rsidRPr="002766D8" w:rsidRDefault="00CD10AA">
      <w:pPr>
        <w:ind w:left="567" w:hanging="567"/>
      </w:pPr>
    </w:p>
    <w:p w14:paraId="64DF8F5C" w14:textId="77777777" w:rsidR="00CD10AA" w:rsidRPr="002766D8" w:rsidRDefault="00AC6DFC">
      <w:pPr>
        <w:tabs>
          <w:tab w:val="clear" w:pos="567"/>
        </w:tabs>
        <w:spacing w:line="240" w:lineRule="auto"/>
        <w:ind w:left="567" w:hanging="567"/>
      </w:pPr>
      <w:r w:rsidRPr="002766D8">
        <w:rPr>
          <w:b/>
        </w:rPr>
        <w:t>4.1</w:t>
      </w:r>
      <w:r w:rsidR="003B0FF0" w:rsidRPr="002766D8">
        <w:rPr>
          <w:b/>
        </w:rPr>
        <w:t>.</w:t>
      </w:r>
      <w:r w:rsidRPr="002766D8">
        <w:rPr>
          <w:b/>
        </w:rPr>
        <w:tab/>
        <w:t>Terapeitiskās indikācijas</w:t>
      </w:r>
    </w:p>
    <w:p w14:paraId="6F8B9FC6" w14:textId="77777777" w:rsidR="00CD10AA" w:rsidRPr="002766D8" w:rsidRDefault="00CD10AA">
      <w:pPr>
        <w:tabs>
          <w:tab w:val="clear" w:pos="567"/>
        </w:tabs>
        <w:spacing w:line="240" w:lineRule="auto"/>
        <w:ind w:left="567" w:hanging="567"/>
      </w:pPr>
    </w:p>
    <w:p w14:paraId="5A7D6996" w14:textId="77777777" w:rsidR="00CD10AA" w:rsidRPr="002766D8" w:rsidRDefault="00AC6DFC">
      <w:pPr>
        <w:tabs>
          <w:tab w:val="clear" w:pos="567"/>
        </w:tabs>
        <w:spacing w:line="240" w:lineRule="auto"/>
        <w:ind w:left="567" w:hanging="567"/>
      </w:pPr>
      <w:r w:rsidRPr="002766D8">
        <w:t>&lt;</w:t>
      </w:r>
      <w:r w:rsidR="003B0FF0" w:rsidRPr="002766D8">
        <w:rPr>
          <w:noProof/>
        </w:rPr>
        <w:t>Ārstniecības līdzekli</w:t>
      </w:r>
      <w:r w:rsidRPr="002766D8">
        <w:t xml:space="preserve"> lieto tikai diagnostikas vajadzībām.&gt;</w:t>
      </w:r>
    </w:p>
    <w:p w14:paraId="184886AC" w14:textId="77777777" w:rsidR="003B0FF0" w:rsidRPr="002766D8" w:rsidRDefault="003B0FF0">
      <w:pPr>
        <w:tabs>
          <w:tab w:val="clear" w:pos="567"/>
        </w:tabs>
        <w:spacing w:line="240" w:lineRule="auto"/>
        <w:ind w:left="567" w:hanging="567"/>
      </w:pPr>
    </w:p>
    <w:p w14:paraId="31632C88" w14:textId="77777777" w:rsidR="007419C2" w:rsidRPr="002766D8" w:rsidRDefault="00AC6DFC" w:rsidP="007419C2">
      <w:pPr>
        <w:tabs>
          <w:tab w:val="clear" w:pos="567"/>
        </w:tabs>
        <w:spacing w:line="240" w:lineRule="auto"/>
        <w:rPr>
          <w:szCs w:val="22"/>
        </w:rPr>
      </w:pPr>
      <w:r w:rsidRPr="002766D8">
        <w:rPr>
          <w:szCs w:val="22"/>
        </w:rPr>
        <w:t>&lt;{</w:t>
      </w:r>
      <w:r w:rsidRPr="002766D8">
        <w:rPr>
          <w:color w:val="000000"/>
          <w:szCs w:val="22"/>
        </w:rPr>
        <w:t>X} ir paredzēts lietošanai &lt;pieaugušajiem&gt; &lt;jaundzimušajiem&gt; &lt;zīdaiņiem&gt; &lt;bērniem&gt; &lt;pusaudžiem&gt; &lt;</w:t>
      </w:r>
      <w:r w:rsidRPr="002766D8">
        <w:rPr>
          <w:szCs w:val="22"/>
        </w:rPr>
        <w:t>vecumā {no x līdz y}&gt; &lt;gadiem&gt; &lt;mēnešiem&gt;.&gt;</w:t>
      </w:r>
    </w:p>
    <w:p w14:paraId="44B03226" w14:textId="77777777" w:rsidR="00CD10AA" w:rsidRPr="002766D8" w:rsidRDefault="00CD10AA">
      <w:pPr>
        <w:tabs>
          <w:tab w:val="clear" w:pos="567"/>
        </w:tabs>
        <w:spacing w:line="240" w:lineRule="auto"/>
        <w:ind w:left="567" w:hanging="567"/>
      </w:pPr>
    </w:p>
    <w:p w14:paraId="3680C65B" w14:textId="77777777" w:rsidR="00CD10AA" w:rsidRPr="002766D8" w:rsidRDefault="00AC6DFC">
      <w:pPr>
        <w:tabs>
          <w:tab w:val="clear" w:pos="567"/>
        </w:tabs>
        <w:spacing w:line="240" w:lineRule="auto"/>
        <w:ind w:left="567" w:hanging="567"/>
        <w:rPr>
          <w:b/>
        </w:rPr>
      </w:pPr>
      <w:r w:rsidRPr="002766D8">
        <w:rPr>
          <w:b/>
        </w:rPr>
        <w:t>4.2</w:t>
      </w:r>
      <w:r w:rsidR="00FB475A" w:rsidRPr="002766D8">
        <w:rPr>
          <w:b/>
        </w:rPr>
        <w:t>.</w:t>
      </w:r>
      <w:r w:rsidRPr="002766D8">
        <w:rPr>
          <w:b/>
        </w:rPr>
        <w:tab/>
        <w:t>Devas un lietošanas veids</w:t>
      </w:r>
    </w:p>
    <w:p w14:paraId="05464FC7" w14:textId="77777777" w:rsidR="00CD10AA" w:rsidRPr="002766D8" w:rsidRDefault="00CD10AA">
      <w:pPr>
        <w:tabs>
          <w:tab w:val="clear" w:pos="567"/>
        </w:tabs>
        <w:spacing w:line="240" w:lineRule="auto"/>
        <w:ind w:left="567" w:hanging="567"/>
      </w:pPr>
    </w:p>
    <w:p w14:paraId="756F3A0A" w14:textId="77777777" w:rsidR="0097548A" w:rsidRPr="002766D8" w:rsidRDefault="00AC6DFC" w:rsidP="0097548A">
      <w:pPr>
        <w:tabs>
          <w:tab w:val="clear" w:pos="567"/>
        </w:tabs>
        <w:spacing w:line="240" w:lineRule="auto"/>
        <w:rPr>
          <w:szCs w:val="22"/>
          <w:u w:val="single"/>
        </w:rPr>
      </w:pPr>
      <w:r w:rsidRPr="002766D8">
        <w:rPr>
          <w:szCs w:val="22"/>
          <w:u w:val="single"/>
        </w:rPr>
        <w:t xml:space="preserve">Devas </w:t>
      </w:r>
    </w:p>
    <w:p w14:paraId="47128D0A" w14:textId="77777777" w:rsidR="0097548A" w:rsidRPr="002766D8" w:rsidRDefault="0097548A" w:rsidP="0097548A">
      <w:pPr>
        <w:tabs>
          <w:tab w:val="clear" w:pos="567"/>
        </w:tabs>
        <w:spacing w:line="240" w:lineRule="auto"/>
        <w:rPr>
          <w:szCs w:val="22"/>
          <w:u w:val="single"/>
        </w:rPr>
      </w:pPr>
    </w:p>
    <w:p w14:paraId="2DB998C4" w14:textId="77777777" w:rsidR="0097548A" w:rsidRPr="002766D8" w:rsidRDefault="00AC6DFC" w:rsidP="0097548A">
      <w:pPr>
        <w:tabs>
          <w:tab w:val="clear" w:pos="567"/>
        </w:tabs>
        <w:spacing w:line="240" w:lineRule="auto"/>
        <w:rPr>
          <w:bCs/>
          <w:i/>
          <w:iCs/>
          <w:szCs w:val="22"/>
        </w:rPr>
      </w:pPr>
      <w:r w:rsidRPr="002766D8">
        <w:rPr>
          <w:bCs/>
          <w:i/>
          <w:iCs/>
          <w:szCs w:val="22"/>
        </w:rPr>
        <w:t>Pediatriskā populācija</w:t>
      </w:r>
    </w:p>
    <w:p w14:paraId="442672C4" w14:textId="77777777" w:rsidR="00106DE1" w:rsidRPr="002766D8" w:rsidRDefault="00106DE1" w:rsidP="0097548A">
      <w:pPr>
        <w:tabs>
          <w:tab w:val="clear" w:pos="567"/>
        </w:tabs>
        <w:spacing w:line="240" w:lineRule="auto"/>
        <w:rPr>
          <w:b/>
          <w:i/>
          <w:szCs w:val="22"/>
        </w:rPr>
      </w:pPr>
    </w:p>
    <w:p w14:paraId="120DA1B2" w14:textId="77777777" w:rsidR="0097548A" w:rsidRPr="002766D8" w:rsidRDefault="00AC6DFC" w:rsidP="0097548A">
      <w:pPr>
        <w:tabs>
          <w:tab w:val="clear" w:pos="567"/>
        </w:tabs>
        <w:autoSpaceDE w:val="0"/>
        <w:autoSpaceDN w:val="0"/>
        <w:adjustRightInd w:val="0"/>
        <w:spacing w:line="240" w:lineRule="auto"/>
        <w:jc w:val="both"/>
        <w:rPr>
          <w:i/>
          <w:noProof/>
          <w:color w:val="008000"/>
          <w:szCs w:val="22"/>
        </w:rPr>
      </w:pPr>
      <w:r w:rsidRPr="002766D8">
        <w:rPr>
          <w:szCs w:val="22"/>
        </w:rPr>
        <w:t>&lt;{X} droš</w:t>
      </w:r>
      <w:r w:rsidR="00106DE1" w:rsidRPr="002766D8">
        <w:rPr>
          <w:szCs w:val="22"/>
        </w:rPr>
        <w:t>ums</w:t>
      </w:r>
      <w:r w:rsidRPr="002766D8">
        <w:rPr>
          <w:szCs w:val="22"/>
        </w:rPr>
        <w:t xml:space="preserve">&gt; &lt;un&gt; &lt;efektivitāte&gt;, lietojot bērniem vecumā {no x līdz y} &lt;mēnešiem&gt; &lt;gadiem&gt; </w:t>
      </w:r>
      <w:r w:rsidR="00206FE3" w:rsidRPr="002766D8">
        <w:rPr>
          <w:color w:val="00B050"/>
          <w:szCs w:val="22"/>
        </w:rPr>
        <w:t>[</w:t>
      </w:r>
      <w:r w:rsidRPr="002766D8">
        <w:rPr>
          <w:color w:val="00B050"/>
          <w:szCs w:val="22"/>
        </w:rPr>
        <w:t xml:space="preserve">vai jebkurā citā atbilstošā apakšgrupā, piemēram, pēc </w:t>
      </w:r>
      <w:r w:rsidR="00106DE1" w:rsidRPr="002766D8">
        <w:rPr>
          <w:color w:val="00B050"/>
          <w:szCs w:val="22"/>
        </w:rPr>
        <w:t>ķermeņa masas</w:t>
      </w:r>
      <w:r w:rsidRPr="002766D8">
        <w:rPr>
          <w:color w:val="00B050"/>
          <w:szCs w:val="22"/>
        </w:rPr>
        <w:t>, pubertātes vecuma, dzimuma</w:t>
      </w:r>
      <w:r w:rsidR="00206FE3" w:rsidRPr="002766D8">
        <w:rPr>
          <w:color w:val="00B050"/>
          <w:szCs w:val="22"/>
        </w:rPr>
        <w:t>]</w:t>
      </w:r>
      <w:r w:rsidRPr="002766D8">
        <w:rPr>
          <w:szCs w:val="22"/>
        </w:rPr>
        <w:t xml:space="preserve">, &lt;līdz šim&gt; &lt;nav&gt; </w:t>
      </w:r>
      <w:r w:rsidR="0036697B" w:rsidRPr="002766D8">
        <w:rPr>
          <w:szCs w:val="22"/>
        </w:rPr>
        <w:t>pierādīti</w:t>
      </w:r>
      <w:r w:rsidRPr="002766D8">
        <w:rPr>
          <w:szCs w:val="22"/>
        </w:rPr>
        <w:t>.&gt;</w:t>
      </w:r>
    </w:p>
    <w:p w14:paraId="3000F0FF" w14:textId="77777777" w:rsidR="0097548A" w:rsidRPr="002766D8" w:rsidRDefault="00AC6DFC" w:rsidP="0097548A">
      <w:pPr>
        <w:tabs>
          <w:tab w:val="clear" w:pos="567"/>
        </w:tabs>
        <w:autoSpaceDE w:val="0"/>
        <w:autoSpaceDN w:val="0"/>
        <w:adjustRightInd w:val="0"/>
        <w:spacing w:line="240" w:lineRule="auto"/>
        <w:jc w:val="both"/>
        <w:rPr>
          <w:i/>
          <w:noProof/>
          <w:color w:val="008000"/>
          <w:szCs w:val="22"/>
        </w:rPr>
      </w:pPr>
      <w:r w:rsidRPr="002766D8">
        <w:rPr>
          <w:szCs w:val="22"/>
        </w:rPr>
        <w:t xml:space="preserve">&lt;Dati nav pieejami.&gt; &lt;Pašlaik </w:t>
      </w:r>
      <w:r w:rsidRPr="002766D8">
        <w:rPr>
          <w:szCs w:val="22"/>
        </w:rPr>
        <w:t>pieejamie dati aprakstīti</w:t>
      </w:r>
      <w:r w:rsidR="00D816C4" w:rsidRPr="002766D8">
        <w:rPr>
          <w:szCs w:val="22"/>
        </w:rPr>
        <w:t xml:space="preserve"> </w:t>
      </w:r>
      <w:r w:rsidRPr="002766D8">
        <w:rPr>
          <w:szCs w:val="22"/>
        </w:rPr>
        <w:t>&lt;4.8</w:t>
      </w:r>
      <w:r w:rsidR="00106DE1" w:rsidRPr="002766D8">
        <w:rPr>
          <w:szCs w:val="22"/>
        </w:rPr>
        <w:t>.</w:t>
      </w:r>
      <w:r w:rsidRPr="002766D8">
        <w:rPr>
          <w:szCs w:val="22"/>
        </w:rPr>
        <w:t>&gt; &lt;5.1</w:t>
      </w:r>
      <w:r w:rsidR="00106DE1" w:rsidRPr="002766D8">
        <w:rPr>
          <w:szCs w:val="22"/>
        </w:rPr>
        <w:t>.</w:t>
      </w:r>
      <w:r w:rsidRPr="002766D8">
        <w:rPr>
          <w:szCs w:val="22"/>
        </w:rPr>
        <w:t>&gt; &lt;5.2</w:t>
      </w:r>
      <w:r w:rsidR="00106DE1" w:rsidRPr="002766D8">
        <w:rPr>
          <w:szCs w:val="22"/>
        </w:rPr>
        <w:t>.</w:t>
      </w:r>
      <w:r w:rsidRPr="002766D8">
        <w:rPr>
          <w:szCs w:val="22"/>
        </w:rPr>
        <w:t>&gt;</w:t>
      </w:r>
      <w:r w:rsidR="00D816C4" w:rsidRPr="002766D8">
        <w:rPr>
          <w:szCs w:val="22"/>
        </w:rPr>
        <w:t xml:space="preserve"> apakšpunktā</w:t>
      </w:r>
      <w:r w:rsidRPr="002766D8">
        <w:rPr>
          <w:szCs w:val="22"/>
        </w:rPr>
        <w:t>, taču ieteikumus par devām nevar sniegt.&gt;</w:t>
      </w:r>
    </w:p>
    <w:p w14:paraId="2F2A3D7B" w14:textId="77777777" w:rsidR="0097548A" w:rsidRPr="002766D8" w:rsidRDefault="0097548A" w:rsidP="0097548A">
      <w:pPr>
        <w:tabs>
          <w:tab w:val="clear" w:pos="567"/>
        </w:tabs>
        <w:autoSpaceDE w:val="0"/>
        <w:autoSpaceDN w:val="0"/>
        <w:adjustRightInd w:val="0"/>
        <w:spacing w:line="240" w:lineRule="auto"/>
        <w:jc w:val="both"/>
        <w:rPr>
          <w:szCs w:val="22"/>
        </w:rPr>
      </w:pPr>
    </w:p>
    <w:p w14:paraId="02855F2B" w14:textId="77777777" w:rsidR="0097548A" w:rsidRPr="002766D8" w:rsidRDefault="00AC6DFC" w:rsidP="0097548A">
      <w:pPr>
        <w:tabs>
          <w:tab w:val="clear" w:pos="567"/>
        </w:tabs>
        <w:autoSpaceDE w:val="0"/>
        <w:autoSpaceDN w:val="0"/>
        <w:adjustRightInd w:val="0"/>
        <w:spacing w:line="240" w:lineRule="auto"/>
        <w:jc w:val="both"/>
        <w:rPr>
          <w:i/>
          <w:noProof/>
          <w:color w:val="008000"/>
          <w:szCs w:val="22"/>
        </w:rPr>
      </w:pPr>
      <w:r w:rsidRPr="002766D8">
        <w:rPr>
          <w:i/>
          <w:szCs w:val="22"/>
        </w:rPr>
        <w:t>&lt;</w:t>
      </w:r>
      <w:r w:rsidRPr="002766D8">
        <w:rPr>
          <w:szCs w:val="22"/>
        </w:rPr>
        <w:t>{X} nedrīkst lietot bērniem {no x līdz y} &lt;gadiem&gt; &lt;mēnešiem&gt;</w:t>
      </w:r>
      <w:r w:rsidR="00206FE3" w:rsidRPr="002766D8">
        <w:rPr>
          <w:szCs w:val="22"/>
        </w:rPr>
        <w:t xml:space="preserve"> </w:t>
      </w:r>
      <w:r w:rsidR="00206FE3" w:rsidRPr="002766D8">
        <w:rPr>
          <w:color w:val="00B050"/>
          <w:szCs w:val="22"/>
        </w:rPr>
        <w:t>[</w:t>
      </w:r>
      <w:r w:rsidRPr="002766D8">
        <w:rPr>
          <w:color w:val="00B050"/>
          <w:szCs w:val="22"/>
        </w:rPr>
        <w:t>vai jebkurā citā atbilstošā apakšgrupā, piemēram, pēc</w:t>
      </w:r>
      <w:r w:rsidR="00106DE1" w:rsidRPr="002766D8">
        <w:rPr>
          <w:color w:val="00B050"/>
          <w:szCs w:val="22"/>
        </w:rPr>
        <w:t xml:space="preserve"> ķermeņa masas</w:t>
      </w:r>
      <w:r w:rsidRPr="002766D8">
        <w:rPr>
          <w:color w:val="00B050"/>
          <w:szCs w:val="22"/>
        </w:rPr>
        <w:t>, pubertātes vecuma, dzimuma</w:t>
      </w:r>
      <w:r w:rsidR="00206FE3" w:rsidRPr="002766D8">
        <w:rPr>
          <w:color w:val="00B050"/>
          <w:szCs w:val="22"/>
        </w:rPr>
        <w:t>]</w:t>
      </w:r>
      <w:r w:rsidRPr="002766D8">
        <w:rPr>
          <w:szCs w:val="22"/>
        </w:rPr>
        <w:t xml:space="preserve"> &lt;droš</w:t>
      </w:r>
      <w:r w:rsidR="00106DE1" w:rsidRPr="002766D8">
        <w:rPr>
          <w:szCs w:val="22"/>
        </w:rPr>
        <w:t>uma</w:t>
      </w:r>
      <w:r w:rsidRPr="002766D8">
        <w:rPr>
          <w:szCs w:val="22"/>
        </w:rPr>
        <w:t>&gt; &lt;efektivitātes&gt;</w:t>
      </w:r>
      <w:r w:rsidR="00F70660" w:rsidRPr="002766D8">
        <w:rPr>
          <w:szCs w:val="22"/>
        </w:rPr>
        <w:t xml:space="preserve"> </w:t>
      </w:r>
      <w:r w:rsidRPr="002766D8">
        <w:rPr>
          <w:szCs w:val="22"/>
        </w:rPr>
        <w:t>apsvērumu dēļ</w:t>
      </w:r>
      <w:r w:rsidRPr="002766D8">
        <w:rPr>
          <w:i/>
          <w:iCs/>
          <w:szCs w:val="22"/>
        </w:rPr>
        <w:t>.</w:t>
      </w:r>
      <w:r w:rsidRPr="002766D8">
        <w:rPr>
          <w:iCs/>
          <w:szCs w:val="22"/>
        </w:rPr>
        <w:t>&gt;</w:t>
      </w:r>
    </w:p>
    <w:p w14:paraId="51A0B309" w14:textId="77777777" w:rsidR="0097548A" w:rsidRPr="002766D8" w:rsidRDefault="0097548A" w:rsidP="0097548A">
      <w:pPr>
        <w:tabs>
          <w:tab w:val="clear" w:pos="567"/>
        </w:tabs>
        <w:autoSpaceDE w:val="0"/>
        <w:autoSpaceDN w:val="0"/>
        <w:adjustRightInd w:val="0"/>
        <w:spacing w:line="240" w:lineRule="auto"/>
        <w:jc w:val="both"/>
        <w:rPr>
          <w:szCs w:val="22"/>
        </w:rPr>
      </w:pPr>
    </w:p>
    <w:p w14:paraId="1D0145E1" w14:textId="77777777" w:rsidR="0097548A" w:rsidRPr="002766D8" w:rsidRDefault="00AC6DFC" w:rsidP="0097548A">
      <w:pPr>
        <w:tabs>
          <w:tab w:val="clear" w:pos="567"/>
        </w:tabs>
        <w:autoSpaceDE w:val="0"/>
        <w:autoSpaceDN w:val="0"/>
        <w:adjustRightInd w:val="0"/>
        <w:spacing w:line="240" w:lineRule="auto"/>
        <w:jc w:val="both"/>
        <w:rPr>
          <w:szCs w:val="22"/>
        </w:rPr>
      </w:pPr>
      <w:r w:rsidRPr="002766D8">
        <w:rPr>
          <w:szCs w:val="22"/>
        </w:rPr>
        <w:lastRenderedPageBreak/>
        <w:t xml:space="preserve">&lt;{X} nav piemērots lietošanai &lt;pediatriskā populācijā&gt; &lt;bērniem vecumā {no x līdz y} &lt;gadiem&gt; &lt;mēnešiem&gt; </w:t>
      </w:r>
      <w:r w:rsidR="00206FE3" w:rsidRPr="002766D8">
        <w:rPr>
          <w:color w:val="00B050"/>
          <w:szCs w:val="22"/>
        </w:rPr>
        <w:t>[</w:t>
      </w:r>
      <w:r w:rsidRPr="002766D8">
        <w:rPr>
          <w:color w:val="00B050"/>
          <w:szCs w:val="22"/>
        </w:rPr>
        <w:t xml:space="preserve">vai jebkurā citā atbilstošā apakšgrupā, piemēram, pēc </w:t>
      </w:r>
      <w:r w:rsidR="008A6E13" w:rsidRPr="002766D8">
        <w:rPr>
          <w:color w:val="00B050"/>
          <w:szCs w:val="22"/>
        </w:rPr>
        <w:t>ķermeņa masas</w:t>
      </w:r>
      <w:r w:rsidRPr="002766D8">
        <w:rPr>
          <w:color w:val="00B050"/>
          <w:szCs w:val="22"/>
        </w:rPr>
        <w:t>, pubertātes vecuma, dzimuma</w:t>
      </w:r>
      <w:r w:rsidR="00206FE3" w:rsidRPr="002766D8">
        <w:rPr>
          <w:color w:val="00B050"/>
          <w:szCs w:val="22"/>
        </w:rPr>
        <w:t>]</w:t>
      </w:r>
      <w:r w:rsidRPr="002766D8">
        <w:rPr>
          <w:szCs w:val="22"/>
        </w:rPr>
        <w:t xml:space="preserve"> &lt;indikācijas&gt; gadījumā. </w:t>
      </w:r>
    </w:p>
    <w:p w14:paraId="54E2788B" w14:textId="77777777" w:rsidR="0097548A" w:rsidRPr="002766D8" w:rsidRDefault="0097548A" w:rsidP="0097548A">
      <w:pPr>
        <w:tabs>
          <w:tab w:val="clear" w:pos="567"/>
        </w:tabs>
        <w:autoSpaceDE w:val="0"/>
        <w:autoSpaceDN w:val="0"/>
        <w:adjustRightInd w:val="0"/>
        <w:spacing w:line="240" w:lineRule="auto"/>
        <w:jc w:val="both"/>
        <w:rPr>
          <w:szCs w:val="22"/>
        </w:rPr>
      </w:pPr>
    </w:p>
    <w:p w14:paraId="0F3741FE" w14:textId="77777777" w:rsidR="0097548A" w:rsidRPr="002766D8" w:rsidRDefault="00AC6DFC" w:rsidP="0097548A">
      <w:pPr>
        <w:tabs>
          <w:tab w:val="clear" w:pos="567"/>
        </w:tabs>
        <w:autoSpaceDE w:val="0"/>
        <w:autoSpaceDN w:val="0"/>
        <w:adjustRightInd w:val="0"/>
        <w:spacing w:line="240" w:lineRule="auto"/>
        <w:jc w:val="both"/>
        <w:rPr>
          <w:szCs w:val="22"/>
        </w:rPr>
      </w:pPr>
      <w:r w:rsidRPr="002766D8">
        <w:rPr>
          <w:szCs w:val="22"/>
        </w:rPr>
        <w:t xml:space="preserve">&lt;{X} ir </w:t>
      </w:r>
      <w:proofErr w:type="spellStart"/>
      <w:r w:rsidRPr="002766D8">
        <w:rPr>
          <w:szCs w:val="22"/>
        </w:rPr>
        <w:t>kontrindicēts</w:t>
      </w:r>
      <w:proofErr w:type="spellEnd"/>
      <w:r w:rsidRPr="002766D8">
        <w:rPr>
          <w:szCs w:val="22"/>
        </w:rPr>
        <w:t xml:space="preserve"> bērniem vecumā {no x līdz y} &lt;gadiem&gt; &lt;mēnešiem&gt; </w:t>
      </w:r>
      <w:r w:rsidR="00206FE3" w:rsidRPr="002766D8">
        <w:rPr>
          <w:color w:val="00B050"/>
          <w:szCs w:val="22"/>
        </w:rPr>
        <w:t>[</w:t>
      </w:r>
      <w:r w:rsidRPr="002766D8">
        <w:rPr>
          <w:color w:val="00B050"/>
          <w:szCs w:val="22"/>
        </w:rPr>
        <w:t xml:space="preserve">vai jebkurā citā atbilstošā apakšgrupā, piemēram, pēc </w:t>
      </w:r>
      <w:r w:rsidR="008A6E13" w:rsidRPr="002766D8">
        <w:rPr>
          <w:color w:val="00B050"/>
          <w:szCs w:val="22"/>
        </w:rPr>
        <w:t>ķermeņa masas</w:t>
      </w:r>
      <w:r w:rsidRPr="002766D8">
        <w:rPr>
          <w:color w:val="00B050"/>
          <w:szCs w:val="22"/>
        </w:rPr>
        <w:t>, pubertātes vecuma, dzimuma</w:t>
      </w:r>
      <w:r w:rsidR="00206FE3" w:rsidRPr="002766D8">
        <w:rPr>
          <w:color w:val="00B050"/>
          <w:szCs w:val="22"/>
        </w:rPr>
        <w:t>]</w:t>
      </w:r>
      <w:r w:rsidRPr="002766D8">
        <w:rPr>
          <w:szCs w:val="22"/>
        </w:rPr>
        <w:t xml:space="preserve"> &lt;indikācijas&gt; gadījumā (skatīt</w:t>
      </w:r>
      <w:r w:rsidR="00B305FD" w:rsidRPr="002766D8">
        <w:rPr>
          <w:szCs w:val="22"/>
        </w:rPr>
        <w:t xml:space="preserve"> </w:t>
      </w:r>
      <w:r w:rsidRPr="002766D8">
        <w:rPr>
          <w:szCs w:val="22"/>
        </w:rPr>
        <w:t>4.3</w:t>
      </w:r>
      <w:r w:rsidR="008A6E13" w:rsidRPr="002766D8">
        <w:rPr>
          <w:szCs w:val="22"/>
        </w:rPr>
        <w:t>.</w:t>
      </w:r>
      <w:r w:rsidR="00B305FD" w:rsidRPr="002766D8">
        <w:rPr>
          <w:szCs w:val="22"/>
        </w:rPr>
        <w:t xml:space="preserve"> apakšpunktu</w:t>
      </w:r>
      <w:r w:rsidRPr="002766D8">
        <w:rPr>
          <w:szCs w:val="22"/>
        </w:rPr>
        <w:t>).&gt;</w:t>
      </w:r>
    </w:p>
    <w:p w14:paraId="55EB6A6A" w14:textId="77777777" w:rsidR="0097548A" w:rsidRPr="002766D8" w:rsidRDefault="0097548A" w:rsidP="0097548A">
      <w:pPr>
        <w:tabs>
          <w:tab w:val="clear" w:pos="567"/>
        </w:tabs>
        <w:autoSpaceDE w:val="0"/>
        <w:autoSpaceDN w:val="0"/>
        <w:adjustRightInd w:val="0"/>
        <w:spacing w:line="240" w:lineRule="auto"/>
        <w:jc w:val="both"/>
        <w:rPr>
          <w:szCs w:val="22"/>
        </w:rPr>
      </w:pPr>
    </w:p>
    <w:p w14:paraId="435E46BD" w14:textId="77777777" w:rsidR="0097548A" w:rsidRPr="002766D8" w:rsidRDefault="00AC6DFC" w:rsidP="0097548A">
      <w:pPr>
        <w:tabs>
          <w:tab w:val="clear" w:pos="567"/>
        </w:tabs>
        <w:spacing w:line="240" w:lineRule="auto"/>
        <w:rPr>
          <w:szCs w:val="22"/>
          <w:u w:val="single"/>
        </w:rPr>
      </w:pPr>
      <w:r w:rsidRPr="002766D8">
        <w:rPr>
          <w:szCs w:val="22"/>
          <w:u w:val="single"/>
        </w:rPr>
        <w:t>Lietošanas veids</w:t>
      </w:r>
    </w:p>
    <w:p w14:paraId="12CC9F86" w14:textId="77777777" w:rsidR="0097548A" w:rsidRPr="002766D8" w:rsidRDefault="0097548A" w:rsidP="0097548A">
      <w:pPr>
        <w:tabs>
          <w:tab w:val="clear" w:pos="567"/>
        </w:tabs>
        <w:spacing w:line="240" w:lineRule="auto"/>
        <w:rPr>
          <w:b/>
          <w:szCs w:val="22"/>
        </w:rPr>
      </w:pPr>
    </w:p>
    <w:p w14:paraId="4F108982" w14:textId="77777777" w:rsidR="0097548A" w:rsidRPr="002766D8" w:rsidRDefault="00AC6DFC" w:rsidP="0097548A">
      <w:pPr>
        <w:tabs>
          <w:tab w:val="clear" w:pos="567"/>
        </w:tabs>
        <w:spacing w:line="240" w:lineRule="auto"/>
        <w:rPr>
          <w:i/>
          <w:szCs w:val="22"/>
        </w:rPr>
      </w:pPr>
      <w:r w:rsidRPr="002766D8">
        <w:rPr>
          <w:i/>
          <w:szCs w:val="22"/>
        </w:rPr>
        <w:t>&lt;Piesardzības pasākumi pirms zāļu lietošanas vai rīkošanās ar tām&gt;</w:t>
      </w:r>
    </w:p>
    <w:p w14:paraId="4878120C" w14:textId="77777777" w:rsidR="0097548A" w:rsidRPr="002766D8" w:rsidRDefault="00AC6DFC" w:rsidP="0097548A">
      <w:pPr>
        <w:tabs>
          <w:tab w:val="clear" w:pos="567"/>
        </w:tabs>
        <w:spacing w:line="240" w:lineRule="auto"/>
        <w:rPr>
          <w:szCs w:val="22"/>
        </w:rPr>
      </w:pPr>
      <w:r w:rsidRPr="002766D8">
        <w:rPr>
          <w:szCs w:val="22"/>
        </w:rPr>
        <w:t>&lt;</w:t>
      </w:r>
      <w:r w:rsidR="0036697B" w:rsidRPr="002766D8">
        <w:rPr>
          <w:szCs w:val="22"/>
        </w:rPr>
        <w:t xml:space="preserve">Norādījumus </w:t>
      </w:r>
      <w:r w:rsidRPr="002766D8">
        <w:rPr>
          <w:szCs w:val="22"/>
        </w:rPr>
        <w:t>par zāļu &lt;sagatavošanu&gt;</w:t>
      </w:r>
      <w:r w:rsidR="004D591D" w:rsidRPr="002766D8">
        <w:rPr>
          <w:szCs w:val="22"/>
        </w:rPr>
        <w:t xml:space="preserve"> </w:t>
      </w:r>
      <w:r w:rsidRPr="002766D8">
        <w:rPr>
          <w:szCs w:val="22"/>
        </w:rPr>
        <w:t xml:space="preserve">&lt;atšķaidīšanu&gt; pirms lietošanas skatīt </w:t>
      </w:r>
      <w:r w:rsidR="009E70C5" w:rsidRPr="002766D8">
        <w:t>&lt;</w:t>
      </w:r>
      <w:r w:rsidRPr="002766D8">
        <w:rPr>
          <w:szCs w:val="22"/>
        </w:rPr>
        <w:t>6.6</w:t>
      </w:r>
      <w:r w:rsidR="004D591D" w:rsidRPr="002766D8">
        <w:rPr>
          <w:szCs w:val="22"/>
        </w:rPr>
        <w:t>.</w:t>
      </w:r>
      <w:r w:rsidRPr="002766D8">
        <w:rPr>
          <w:szCs w:val="22"/>
        </w:rPr>
        <w:t>&gt;</w:t>
      </w:r>
      <w:r w:rsidR="009E70C5" w:rsidRPr="002766D8">
        <w:rPr>
          <w:szCs w:val="22"/>
        </w:rPr>
        <w:t xml:space="preserve"> </w:t>
      </w:r>
      <w:r w:rsidR="009E70C5" w:rsidRPr="002766D8">
        <w:t>&lt;un</w:t>
      </w:r>
      <w:r w:rsidR="009E70C5" w:rsidRPr="002766D8">
        <w:rPr>
          <w:noProof/>
        </w:rPr>
        <w:t>&gt; &lt;12.&gt; apakšpunktā.&gt;</w:t>
      </w:r>
    </w:p>
    <w:p w14:paraId="41593DB0" w14:textId="77777777" w:rsidR="00CD10AA" w:rsidRPr="002766D8" w:rsidRDefault="00CD10AA">
      <w:pPr>
        <w:tabs>
          <w:tab w:val="clear" w:pos="567"/>
        </w:tabs>
        <w:spacing w:line="240" w:lineRule="auto"/>
        <w:ind w:left="567" w:hanging="567"/>
      </w:pPr>
    </w:p>
    <w:p w14:paraId="17A04EEC" w14:textId="77777777" w:rsidR="00CD10AA" w:rsidRPr="002766D8" w:rsidRDefault="00AC6DFC">
      <w:pPr>
        <w:tabs>
          <w:tab w:val="clear" w:pos="567"/>
        </w:tabs>
        <w:spacing w:line="240" w:lineRule="auto"/>
        <w:ind w:left="567" w:hanging="567"/>
      </w:pPr>
      <w:r w:rsidRPr="002766D8">
        <w:rPr>
          <w:b/>
        </w:rPr>
        <w:t>4.3</w:t>
      </w:r>
      <w:r w:rsidR="004D591D" w:rsidRPr="002766D8">
        <w:rPr>
          <w:b/>
        </w:rPr>
        <w:t>.</w:t>
      </w:r>
      <w:r w:rsidRPr="002766D8">
        <w:rPr>
          <w:b/>
        </w:rPr>
        <w:tab/>
        <w:t xml:space="preserve">Kontrindikācijas </w:t>
      </w:r>
    </w:p>
    <w:p w14:paraId="7C00803C" w14:textId="77777777" w:rsidR="00CD10AA" w:rsidRPr="002766D8" w:rsidRDefault="00CD10AA">
      <w:pPr>
        <w:tabs>
          <w:tab w:val="clear" w:pos="567"/>
        </w:tabs>
        <w:spacing w:line="240" w:lineRule="auto"/>
        <w:ind w:left="567" w:hanging="567"/>
      </w:pPr>
    </w:p>
    <w:p w14:paraId="3A446918" w14:textId="77777777" w:rsidR="00CD10AA" w:rsidRPr="002766D8" w:rsidRDefault="00AC6DFC">
      <w:pPr>
        <w:tabs>
          <w:tab w:val="clear" w:pos="567"/>
        </w:tabs>
        <w:spacing w:line="240" w:lineRule="auto"/>
        <w:rPr>
          <w:noProof/>
        </w:rPr>
      </w:pPr>
      <w:r w:rsidRPr="002766D8">
        <w:t>&lt;Paaugstināta jutība pret aktīvo</w:t>
      </w:r>
      <w:r w:rsidR="004D591D" w:rsidRPr="002766D8">
        <w:t>(-</w:t>
      </w:r>
      <w:proofErr w:type="spellStart"/>
      <w:r w:rsidR="004D591D" w:rsidRPr="002766D8">
        <w:t>ajām</w:t>
      </w:r>
      <w:proofErr w:type="spellEnd"/>
      <w:r w:rsidR="004D591D" w:rsidRPr="002766D8">
        <w:t>)</w:t>
      </w:r>
      <w:r w:rsidRPr="002766D8">
        <w:t xml:space="preserve"> vielu(</w:t>
      </w:r>
      <w:r w:rsidR="00870E9B" w:rsidRPr="002766D8">
        <w:t>-</w:t>
      </w:r>
      <w:proofErr w:type="spellStart"/>
      <w:r w:rsidRPr="002766D8">
        <w:t>ām</w:t>
      </w:r>
      <w:proofErr w:type="spellEnd"/>
      <w:r w:rsidRPr="002766D8">
        <w:t xml:space="preserve">) vai jebkuru no </w:t>
      </w:r>
      <w:r w:rsidR="00870E9B" w:rsidRPr="002766D8">
        <w:t>6.1</w:t>
      </w:r>
      <w:r w:rsidR="004D591D" w:rsidRPr="002766D8">
        <w:t>.</w:t>
      </w:r>
      <w:r w:rsidR="00870E9B" w:rsidRPr="002766D8">
        <w:t xml:space="preserve"> apakšpunktā uzskaitītajām </w:t>
      </w:r>
      <w:proofErr w:type="spellStart"/>
      <w:r w:rsidRPr="002766D8">
        <w:t>palīgvielām</w:t>
      </w:r>
      <w:proofErr w:type="spellEnd"/>
      <w:r w:rsidRPr="002766D8">
        <w:t xml:space="preserve"> </w:t>
      </w:r>
      <w:r w:rsidRPr="002766D8">
        <w:rPr>
          <w:noProof/>
        </w:rPr>
        <w:t>&lt;vai {piemaisījuma(-u) nosaukums(-i)}&gt;.&gt;</w:t>
      </w:r>
    </w:p>
    <w:p w14:paraId="6D809BC0" w14:textId="77777777" w:rsidR="00CD10AA" w:rsidRPr="002766D8" w:rsidRDefault="00CD10AA">
      <w:pPr>
        <w:tabs>
          <w:tab w:val="clear" w:pos="567"/>
        </w:tabs>
        <w:spacing w:line="240" w:lineRule="auto"/>
      </w:pPr>
    </w:p>
    <w:p w14:paraId="79E41360" w14:textId="77777777" w:rsidR="00CD10AA" w:rsidRPr="002766D8" w:rsidRDefault="00AC6DFC">
      <w:pPr>
        <w:tabs>
          <w:tab w:val="clear" w:pos="567"/>
        </w:tabs>
        <w:spacing w:line="240" w:lineRule="auto"/>
        <w:ind w:left="567" w:hanging="567"/>
        <w:rPr>
          <w:b/>
        </w:rPr>
      </w:pPr>
      <w:r w:rsidRPr="002766D8">
        <w:rPr>
          <w:b/>
        </w:rPr>
        <w:t>4.4</w:t>
      </w:r>
      <w:r w:rsidR="004D591D" w:rsidRPr="002766D8">
        <w:rPr>
          <w:b/>
        </w:rPr>
        <w:t>.</w:t>
      </w:r>
      <w:r w:rsidRPr="002766D8">
        <w:rPr>
          <w:b/>
        </w:rPr>
        <w:tab/>
        <w:t>Īpaši brīdinājumi un piesardzība lietošanā</w:t>
      </w:r>
    </w:p>
    <w:p w14:paraId="3DC8492E" w14:textId="77777777" w:rsidR="0097548A" w:rsidRPr="002766D8" w:rsidRDefault="0097548A">
      <w:pPr>
        <w:tabs>
          <w:tab w:val="clear" w:pos="567"/>
        </w:tabs>
        <w:spacing w:line="240" w:lineRule="auto"/>
        <w:ind w:left="567" w:hanging="567"/>
      </w:pPr>
    </w:p>
    <w:p w14:paraId="47AC3490" w14:textId="77777777" w:rsidR="00117073" w:rsidRPr="002766D8" w:rsidRDefault="00AC6DFC" w:rsidP="00117073">
      <w:pPr>
        <w:tabs>
          <w:tab w:val="clear" w:pos="567"/>
        </w:tabs>
        <w:spacing w:line="240" w:lineRule="auto"/>
        <w:ind w:left="567" w:hanging="567"/>
        <w:rPr>
          <w:noProof/>
          <w:szCs w:val="22"/>
        </w:rPr>
      </w:pPr>
      <w:r w:rsidRPr="002766D8">
        <w:rPr>
          <w:noProof/>
          <w:szCs w:val="22"/>
        </w:rPr>
        <w:t>&lt;Izsekojamība</w:t>
      </w:r>
    </w:p>
    <w:p w14:paraId="346963C3" w14:textId="77777777" w:rsidR="00117073" w:rsidRPr="002766D8" w:rsidRDefault="00AC6DFC" w:rsidP="0031589B">
      <w:pPr>
        <w:tabs>
          <w:tab w:val="clear" w:pos="567"/>
        </w:tabs>
        <w:spacing w:line="240" w:lineRule="auto"/>
        <w:rPr>
          <w:noProof/>
          <w:szCs w:val="22"/>
        </w:rPr>
      </w:pPr>
      <w:r w:rsidRPr="002766D8">
        <w:rPr>
          <w:noProof/>
          <w:szCs w:val="22"/>
        </w:rPr>
        <w:t xml:space="preserve">Lai uzlabotu bioloģisko zāļu izsekojamību, ir skaidri jāreģistrē lietoto zāļu nosaukums un sērijas </w:t>
      </w:r>
      <w:r w:rsidRPr="002766D8">
        <w:rPr>
          <w:noProof/>
          <w:szCs w:val="22"/>
        </w:rPr>
        <w:t>numurs.</w:t>
      </w:r>
      <w:r w:rsidR="006379DB" w:rsidRPr="002766D8">
        <w:rPr>
          <w:noProof/>
          <w:szCs w:val="22"/>
        </w:rPr>
        <w:t>&gt;</w:t>
      </w:r>
    </w:p>
    <w:p w14:paraId="4A24F573" w14:textId="77777777" w:rsidR="00117073" w:rsidRPr="002766D8" w:rsidRDefault="00117073" w:rsidP="00117073">
      <w:pPr>
        <w:tabs>
          <w:tab w:val="clear" w:pos="567"/>
        </w:tabs>
        <w:spacing w:line="240" w:lineRule="auto"/>
        <w:ind w:left="567" w:hanging="567"/>
        <w:rPr>
          <w:noProof/>
          <w:szCs w:val="22"/>
        </w:rPr>
      </w:pPr>
    </w:p>
    <w:p w14:paraId="06E90CCE" w14:textId="77777777" w:rsidR="0097548A" w:rsidRPr="002766D8" w:rsidRDefault="00AC6DFC" w:rsidP="00117073">
      <w:pPr>
        <w:tabs>
          <w:tab w:val="clear" w:pos="567"/>
        </w:tabs>
        <w:spacing w:line="240" w:lineRule="auto"/>
        <w:ind w:left="567" w:hanging="567"/>
        <w:rPr>
          <w:bCs/>
          <w:i/>
          <w:iCs/>
          <w:szCs w:val="22"/>
        </w:rPr>
      </w:pPr>
      <w:r w:rsidRPr="002766D8">
        <w:rPr>
          <w:noProof/>
          <w:szCs w:val="22"/>
        </w:rPr>
        <w:t>&lt;</w:t>
      </w:r>
      <w:r w:rsidRPr="002766D8">
        <w:rPr>
          <w:bCs/>
          <w:iCs/>
          <w:szCs w:val="22"/>
          <w:u w:val="single"/>
        </w:rPr>
        <w:t>Pediatriskā populācija</w:t>
      </w:r>
      <w:r w:rsidRPr="002766D8">
        <w:rPr>
          <w:bCs/>
          <w:iCs/>
          <w:szCs w:val="22"/>
        </w:rPr>
        <w:t>&gt;</w:t>
      </w:r>
    </w:p>
    <w:p w14:paraId="359CEE03" w14:textId="77777777" w:rsidR="00CD10AA" w:rsidRPr="002766D8" w:rsidRDefault="00CD10AA">
      <w:pPr>
        <w:tabs>
          <w:tab w:val="clear" w:pos="567"/>
        </w:tabs>
        <w:spacing w:line="240" w:lineRule="auto"/>
        <w:ind w:left="567" w:hanging="567"/>
      </w:pPr>
    </w:p>
    <w:p w14:paraId="6063C540" w14:textId="77777777" w:rsidR="00CD10AA" w:rsidRPr="002766D8" w:rsidRDefault="00AC6DFC">
      <w:pPr>
        <w:tabs>
          <w:tab w:val="clear" w:pos="567"/>
        </w:tabs>
        <w:spacing w:line="240" w:lineRule="auto"/>
        <w:ind w:left="567" w:hanging="567"/>
        <w:rPr>
          <w:b/>
        </w:rPr>
      </w:pPr>
      <w:r w:rsidRPr="002766D8">
        <w:rPr>
          <w:b/>
        </w:rPr>
        <w:t>4.5</w:t>
      </w:r>
      <w:r w:rsidR="004D591D" w:rsidRPr="002766D8">
        <w:rPr>
          <w:b/>
        </w:rPr>
        <w:t>.</w:t>
      </w:r>
      <w:r w:rsidRPr="002766D8">
        <w:rPr>
          <w:b/>
        </w:rPr>
        <w:tab/>
        <w:t>Mijiedarbība ar citām zālēm un citi mijiedarbības veidi</w:t>
      </w:r>
    </w:p>
    <w:p w14:paraId="6E93121F" w14:textId="77777777" w:rsidR="00CD10AA" w:rsidRPr="002766D8" w:rsidRDefault="00CD10AA">
      <w:pPr>
        <w:tabs>
          <w:tab w:val="clear" w:pos="567"/>
        </w:tabs>
        <w:spacing w:line="240" w:lineRule="auto"/>
        <w:ind w:left="567" w:hanging="567"/>
        <w:rPr>
          <w:b/>
        </w:rPr>
      </w:pPr>
    </w:p>
    <w:p w14:paraId="1B2B225B" w14:textId="77777777" w:rsidR="00CD10AA" w:rsidRPr="002766D8" w:rsidRDefault="00AC6DFC">
      <w:pPr>
        <w:tabs>
          <w:tab w:val="clear" w:pos="567"/>
        </w:tabs>
        <w:spacing w:line="240" w:lineRule="auto"/>
        <w:rPr>
          <w:noProof/>
        </w:rPr>
      </w:pPr>
      <w:r w:rsidRPr="002766D8">
        <w:rPr>
          <w:noProof/>
        </w:rPr>
        <w:t>&lt;</w:t>
      </w:r>
      <w:r w:rsidR="004D591D" w:rsidRPr="002766D8">
        <w:rPr>
          <w:noProof/>
        </w:rPr>
        <w:t>M</w:t>
      </w:r>
      <w:r w:rsidRPr="002766D8">
        <w:rPr>
          <w:noProof/>
        </w:rPr>
        <w:t>ijiedarbības pētījumi</w:t>
      </w:r>
      <w:r w:rsidR="004D591D" w:rsidRPr="002766D8">
        <w:rPr>
          <w:noProof/>
        </w:rPr>
        <w:t xml:space="preserve"> nav veikti</w:t>
      </w:r>
      <w:r w:rsidRPr="002766D8">
        <w:rPr>
          <w:noProof/>
        </w:rPr>
        <w:t>.&gt;</w:t>
      </w:r>
    </w:p>
    <w:p w14:paraId="60D1B088" w14:textId="77777777" w:rsidR="000D7A48" w:rsidRPr="002766D8" w:rsidRDefault="000D7A48">
      <w:pPr>
        <w:tabs>
          <w:tab w:val="clear" w:pos="567"/>
        </w:tabs>
        <w:spacing w:line="240" w:lineRule="auto"/>
        <w:rPr>
          <w:noProof/>
        </w:rPr>
      </w:pPr>
    </w:p>
    <w:p w14:paraId="676E4970" w14:textId="77777777" w:rsidR="0097548A" w:rsidRPr="002766D8" w:rsidRDefault="00AC6DFC" w:rsidP="0097548A">
      <w:pPr>
        <w:tabs>
          <w:tab w:val="clear" w:pos="567"/>
        </w:tabs>
        <w:spacing w:line="240" w:lineRule="auto"/>
        <w:ind w:left="567" w:hanging="567"/>
        <w:rPr>
          <w:bCs/>
          <w:i/>
          <w:iCs/>
          <w:szCs w:val="22"/>
        </w:rPr>
      </w:pPr>
      <w:r w:rsidRPr="002766D8">
        <w:rPr>
          <w:noProof/>
          <w:szCs w:val="22"/>
        </w:rPr>
        <w:t>&lt;</w:t>
      </w:r>
      <w:r w:rsidRPr="002766D8">
        <w:rPr>
          <w:bCs/>
          <w:iCs/>
          <w:szCs w:val="22"/>
          <w:u w:val="single"/>
        </w:rPr>
        <w:t>Pediatriskā populācija</w:t>
      </w:r>
      <w:r w:rsidRPr="002766D8">
        <w:rPr>
          <w:bCs/>
          <w:i/>
          <w:iCs/>
          <w:szCs w:val="22"/>
        </w:rPr>
        <w:t>&gt;</w:t>
      </w:r>
    </w:p>
    <w:p w14:paraId="0D044D72" w14:textId="77777777" w:rsidR="000D7A48" w:rsidRPr="002766D8" w:rsidRDefault="000D7A48" w:rsidP="0097548A">
      <w:pPr>
        <w:tabs>
          <w:tab w:val="clear" w:pos="567"/>
        </w:tabs>
        <w:spacing w:line="240" w:lineRule="auto"/>
        <w:ind w:left="567" w:hanging="567"/>
        <w:rPr>
          <w:bCs/>
          <w:i/>
          <w:iCs/>
          <w:szCs w:val="22"/>
        </w:rPr>
      </w:pPr>
    </w:p>
    <w:p w14:paraId="791BB646" w14:textId="77777777" w:rsidR="00CD10AA" w:rsidRPr="002766D8" w:rsidRDefault="00AC6DFC">
      <w:pPr>
        <w:tabs>
          <w:tab w:val="clear" w:pos="567"/>
        </w:tabs>
        <w:spacing w:line="240" w:lineRule="auto"/>
        <w:ind w:left="567" w:hanging="567"/>
        <w:rPr>
          <w:noProof/>
        </w:rPr>
      </w:pPr>
      <w:r w:rsidRPr="002766D8">
        <w:rPr>
          <w:noProof/>
        </w:rPr>
        <w:t>&lt;Mijiedarbības pētījumi veikti tikai pieaugušajiem.&gt;</w:t>
      </w:r>
    </w:p>
    <w:p w14:paraId="372C8D8C" w14:textId="77777777" w:rsidR="00CD10AA" w:rsidRPr="002766D8" w:rsidRDefault="00CD10AA">
      <w:pPr>
        <w:tabs>
          <w:tab w:val="clear" w:pos="567"/>
        </w:tabs>
        <w:spacing w:line="240" w:lineRule="auto"/>
        <w:ind w:left="567" w:hanging="567"/>
      </w:pPr>
    </w:p>
    <w:p w14:paraId="433EFFE9" w14:textId="77777777" w:rsidR="00CD10AA" w:rsidRPr="002766D8" w:rsidRDefault="00AC6DFC">
      <w:pPr>
        <w:tabs>
          <w:tab w:val="clear" w:pos="567"/>
        </w:tabs>
        <w:spacing w:line="240" w:lineRule="auto"/>
        <w:ind w:left="567" w:hanging="567"/>
      </w:pPr>
      <w:r w:rsidRPr="002766D8">
        <w:rPr>
          <w:b/>
        </w:rPr>
        <w:t>4.6</w:t>
      </w:r>
      <w:r w:rsidR="00E2542E" w:rsidRPr="002766D8">
        <w:rPr>
          <w:b/>
        </w:rPr>
        <w:t>.</w:t>
      </w:r>
      <w:r w:rsidRPr="002766D8">
        <w:rPr>
          <w:b/>
        </w:rPr>
        <w:tab/>
      </w:r>
      <w:r w:rsidR="0097548A" w:rsidRPr="002766D8">
        <w:rPr>
          <w:b/>
          <w:noProof/>
          <w:szCs w:val="22"/>
        </w:rPr>
        <w:t xml:space="preserve">Fertilitāte, grūtniecība </w:t>
      </w:r>
      <w:r w:rsidRPr="002766D8">
        <w:rPr>
          <w:b/>
        </w:rPr>
        <w:t xml:space="preserve">un </w:t>
      </w:r>
      <w:r w:rsidR="00E2542E" w:rsidRPr="002766D8">
        <w:rPr>
          <w:b/>
          <w:noProof/>
          <w:szCs w:val="22"/>
        </w:rPr>
        <w:t>barošana ar krūti</w:t>
      </w:r>
    </w:p>
    <w:p w14:paraId="62EC757E" w14:textId="77777777" w:rsidR="0097548A" w:rsidRPr="002766D8" w:rsidRDefault="0097548A" w:rsidP="00C630D9">
      <w:pPr>
        <w:tabs>
          <w:tab w:val="clear" w:pos="567"/>
        </w:tabs>
        <w:spacing w:line="240" w:lineRule="auto"/>
        <w:rPr>
          <w:noProof/>
          <w:szCs w:val="22"/>
        </w:rPr>
      </w:pPr>
    </w:p>
    <w:p w14:paraId="24645989" w14:textId="77777777" w:rsidR="0097548A" w:rsidRPr="002766D8" w:rsidRDefault="00AC6DFC" w:rsidP="0097548A">
      <w:pPr>
        <w:tabs>
          <w:tab w:val="clear" w:pos="567"/>
        </w:tabs>
        <w:spacing w:line="240" w:lineRule="auto"/>
        <w:ind w:left="567" w:hanging="567"/>
        <w:rPr>
          <w:noProof/>
          <w:szCs w:val="22"/>
          <w:u w:val="single"/>
        </w:rPr>
      </w:pPr>
      <w:r w:rsidRPr="002766D8">
        <w:rPr>
          <w:noProof/>
          <w:szCs w:val="22"/>
          <w:u w:val="single"/>
        </w:rPr>
        <w:t>&lt;Grūtniecība&gt;</w:t>
      </w:r>
    </w:p>
    <w:p w14:paraId="38CBB2CA" w14:textId="77777777" w:rsidR="0097548A" w:rsidRPr="002766D8" w:rsidRDefault="00AC6DFC" w:rsidP="0097548A">
      <w:pPr>
        <w:tabs>
          <w:tab w:val="clear" w:pos="567"/>
        </w:tabs>
        <w:spacing w:line="240" w:lineRule="auto"/>
        <w:ind w:left="567" w:hanging="567"/>
        <w:rPr>
          <w:noProof/>
          <w:szCs w:val="22"/>
          <w:u w:val="single"/>
        </w:rPr>
      </w:pPr>
      <w:r w:rsidRPr="002766D8">
        <w:rPr>
          <w:noProof/>
          <w:szCs w:val="22"/>
          <w:u w:val="single"/>
        </w:rPr>
        <w:t>&lt;</w:t>
      </w:r>
      <w:r w:rsidR="00176DD3" w:rsidRPr="002766D8">
        <w:rPr>
          <w:noProof/>
          <w:szCs w:val="22"/>
          <w:u w:val="single"/>
        </w:rPr>
        <w:t>Barošana ar krūti</w:t>
      </w:r>
      <w:r w:rsidRPr="002766D8">
        <w:rPr>
          <w:noProof/>
          <w:szCs w:val="22"/>
          <w:u w:val="single"/>
        </w:rPr>
        <w:t>&gt;</w:t>
      </w:r>
    </w:p>
    <w:p w14:paraId="7996B6F0" w14:textId="77777777" w:rsidR="0097548A" w:rsidRPr="002766D8" w:rsidRDefault="00AC6DFC" w:rsidP="0097548A">
      <w:pPr>
        <w:tabs>
          <w:tab w:val="clear" w:pos="567"/>
        </w:tabs>
        <w:spacing w:line="240" w:lineRule="auto"/>
        <w:ind w:left="567" w:hanging="567"/>
        <w:rPr>
          <w:noProof/>
          <w:szCs w:val="22"/>
          <w:u w:val="single"/>
        </w:rPr>
      </w:pPr>
      <w:r w:rsidRPr="002766D8">
        <w:rPr>
          <w:noProof/>
          <w:szCs w:val="22"/>
          <w:u w:val="single"/>
        </w:rPr>
        <w:t>&lt;Fertilitāte&gt;</w:t>
      </w:r>
    </w:p>
    <w:p w14:paraId="25F500F0" w14:textId="77777777" w:rsidR="00CD10AA" w:rsidRPr="002766D8" w:rsidRDefault="00CD10AA">
      <w:pPr>
        <w:tabs>
          <w:tab w:val="clear" w:pos="567"/>
        </w:tabs>
        <w:spacing w:line="240" w:lineRule="auto"/>
        <w:ind w:left="567" w:hanging="567"/>
      </w:pPr>
    </w:p>
    <w:p w14:paraId="4331B275" w14:textId="77777777" w:rsidR="00CD10AA" w:rsidRPr="002766D8" w:rsidRDefault="00AC6DFC">
      <w:pPr>
        <w:tabs>
          <w:tab w:val="clear" w:pos="567"/>
        </w:tabs>
        <w:spacing w:line="240" w:lineRule="auto"/>
        <w:ind w:left="567" w:hanging="567"/>
      </w:pPr>
      <w:r w:rsidRPr="002766D8">
        <w:rPr>
          <w:b/>
        </w:rPr>
        <w:t>4.7</w:t>
      </w:r>
      <w:r w:rsidR="00ED4652" w:rsidRPr="002766D8">
        <w:rPr>
          <w:b/>
        </w:rPr>
        <w:t>.</w:t>
      </w:r>
      <w:r w:rsidRPr="002766D8">
        <w:rPr>
          <w:b/>
        </w:rPr>
        <w:tab/>
        <w:t>Ietekme uz spēju vadīt transportlīdzekļus un apkalpot mehānismus</w:t>
      </w:r>
    </w:p>
    <w:p w14:paraId="6497FFFA" w14:textId="77777777" w:rsidR="00CD10AA" w:rsidRPr="002766D8" w:rsidRDefault="00CD10AA">
      <w:pPr>
        <w:tabs>
          <w:tab w:val="clear" w:pos="567"/>
        </w:tabs>
        <w:spacing w:line="240" w:lineRule="auto"/>
        <w:ind w:left="567" w:hanging="567"/>
      </w:pPr>
    </w:p>
    <w:p w14:paraId="364412FB" w14:textId="77777777" w:rsidR="00CD10AA" w:rsidRPr="002766D8" w:rsidRDefault="00AC6DFC">
      <w:pPr>
        <w:tabs>
          <w:tab w:val="clear" w:pos="567"/>
        </w:tabs>
        <w:spacing w:line="240" w:lineRule="auto"/>
      </w:pPr>
      <w:r w:rsidRPr="002766D8">
        <w:t>&lt;{</w:t>
      </w:r>
      <w:r w:rsidRPr="002766D8">
        <w:rPr>
          <w:noProof/>
        </w:rPr>
        <w:t>Piešķirtais</w:t>
      </w:r>
      <w:r w:rsidRPr="002766D8">
        <w:t xml:space="preserve"> nosaukums}</w:t>
      </w:r>
      <w:r w:rsidR="00ED4652" w:rsidRPr="002766D8">
        <w:t xml:space="preserve"> </w:t>
      </w:r>
      <w:r w:rsidRPr="002766D8">
        <w:t>&lt;neietekmē vai ne</w:t>
      </w:r>
      <w:r w:rsidR="00355E96" w:rsidRPr="002766D8">
        <w:t>nozīmīgi</w:t>
      </w:r>
      <w:r w:rsidRPr="002766D8">
        <w:t xml:space="preserve"> ietekmē&gt; &lt;maz</w:t>
      </w:r>
      <w:r w:rsidR="0097548A" w:rsidRPr="002766D8">
        <w:rPr>
          <w:noProof/>
          <w:szCs w:val="22"/>
        </w:rPr>
        <w:t xml:space="preserve"> ietekmē&gt; &lt;</w:t>
      </w:r>
      <w:r w:rsidRPr="002766D8">
        <w:t xml:space="preserve">mēreni </w:t>
      </w:r>
      <w:r w:rsidRPr="002766D8">
        <w:t>ietekmē&gt; &lt;būtiski ietekmē&gt; spēju vadīt transportlīdzekļus un apkalpot mehānismus</w:t>
      </w:r>
      <w:r w:rsidR="00A146BB" w:rsidRPr="002766D8">
        <w:t>.</w:t>
      </w:r>
      <w:r w:rsidRPr="002766D8">
        <w:t xml:space="preserve">&gt; </w:t>
      </w:r>
    </w:p>
    <w:p w14:paraId="6C98F601" w14:textId="77777777" w:rsidR="00CD10AA" w:rsidRPr="002766D8" w:rsidRDefault="00AC6DFC">
      <w:pPr>
        <w:tabs>
          <w:tab w:val="clear" w:pos="567"/>
        </w:tabs>
        <w:spacing w:line="240" w:lineRule="auto"/>
        <w:ind w:left="567" w:hanging="567"/>
      </w:pPr>
      <w:r w:rsidRPr="002766D8">
        <w:t>&lt;Nav piemērojama.&gt;</w:t>
      </w:r>
    </w:p>
    <w:p w14:paraId="432287DD" w14:textId="77777777" w:rsidR="00CD10AA" w:rsidRPr="002766D8" w:rsidRDefault="00CD10AA">
      <w:pPr>
        <w:tabs>
          <w:tab w:val="clear" w:pos="567"/>
        </w:tabs>
        <w:spacing w:line="240" w:lineRule="auto"/>
        <w:ind w:left="567" w:hanging="567"/>
      </w:pPr>
    </w:p>
    <w:p w14:paraId="1EC2FABC" w14:textId="77777777" w:rsidR="00CD10AA" w:rsidRPr="002766D8" w:rsidRDefault="00AC6DFC">
      <w:pPr>
        <w:tabs>
          <w:tab w:val="clear" w:pos="567"/>
        </w:tabs>
        <w:spacing w:line="240" w:lineRule="auto"/>
        <w:ind w:left="567" w:hanging="567"/>
        <w:rPr>
          <w:b/>
        </w:rPr>
      </w:pPr>
      <w:r w:rsidRPr="002766D8">
        <w:rPr>
          <w:b/>
        </w:rPr>
        <w:t>4.8</w:t>
      </w:r>
      <w:r w:rsidR="002A61E1" w:rsidRPr="002766D8">
        <w:rPr>
          <w:b/>
        </w:rPr>
        <w:t>.</w:t>
      </w:r>
      <w:r w:rsidRPr="002766D8">
        <w:rPr>
          <w:b/>
        </w:rPr>
        <w:tab/>
        <w:t>Nevēlamās blakusparādības</w:t>
      </w:r>
    </w:p>
    <w:p w14:paraId="3919C2C8" w14:textId="77777777" w:rsidR="00CD10AA" w:rsidRPr="002766D8" w:rsidRDefault="00CD10AA">
      <w:pPr>
        <w:rPr>
          <w:i/>
        </w:rPr>
      </w:pPr>
    </w:p>
    <w:p w14:paraId="2C524D3F" w14:textId="77777777" w:rsidR="0097548A" w:rsidRPr="002766D8" w:rsidRDefault="00AC6DFC" w:rsidP="0097548A">
      <w:pPr>
        <w:tabs>
          <w:tab w:val="clear" w:pos="567"/>
        </w:tabs>
        <w:spacing w:line="240" w:lineRule="auto"/>
        <w:ind w:left="567" w:hanging="567"/>
        <w:rPr>
          <w:bCs/>
          <w:iCs/>
          <w:szCs w:val="22"/>
          <w:u w:val="single"/>
        </w:rPr>
      </w:pPr>
      <w:r w:rsidRPr="002766D8">
        <w:rPr>
          <w:noProof/>
          <w:szCs w:val="22"/>
          <w:u w:val="single"/>
        </w:rPr>
        <w:t>&lt;</w:t>
      </w:r>
      <w:r w:rsidRPr="002766D8">
        <w:rPr>
          <w:bCs/>
          <w:iCs/>
          <w:szCs w:val="22"/>
          <w:u w:val="single"/>
        </w:rPr>
        <w:t>Pediatriskā populācija&gt;</w:t>
      </w:r>
    </w:p>
    <w:p w14:paraId="6C6A3483" w14:textId="77777777" w:rsidR="002A61E1" w:rsidRPr="002766D8" w:rsidRDefault="002A61E1" w:rsidP="0097548A">
      <w:pPr>
        <w:tabs>
          <w:tab w:val="clear" w:pos="567"/>
        </w:tabs>
        <w:spacing w:line="240" w:lineRule="auto"/>
        <w:ind w:left="567" w:hanging="567"/>
        <w:rPr>
          <w:bCs/>
          <w:iCs/>
          <w:szCs w:val="22"/>
          <w:u w:val="single"/>
        </w:rPr>
      </w:pPr>
    </w:p>
    <w:p w14:paraId="416D827F" w14:textId="77777777" w:rsidR="002A61E1" w:rsidRPr="002766D8" w:rsidRDefault="00AC6DFC" w:rsidP="002A61E1">
      <w:pPr>
        <w:autoSpaceDE w:val="0"/>
        <w:autoSpaceDN w:val="0"/>
        <w:adjustRightInd w:val="0"/>
        <w:spacing w:line="240" w:lineRule="auto"/>
        <w:jc w:val="both"/>
        <w:rPr>
          <w:szCs w:val="22"/>
          <w:u w:val="single"/>
        </w:rPr>
      </w:pPr>
      <w:r w:rsidRPr="002766D8">
        <w:rPr>
          <w:szCs w:val="22"/>
          <w:u w:val="single"/>
        </w:rPr>
        <w:t>Ziņošana par iespējamām nevēlamām blakusparādībām</w:t>
      </w:r>
    </w:p>
    <w:p w14:paraId="2134142F" w14:textId="5B38EF53" w:rsidR="002A61E1" w:rsidRPr="002766D8" w:rsidRDefault="00AC6DFC" w:rsidP="002A61E1">
      <w:pPr>
        <w:autoSpaceDE w:val="0"/>
        <w:autoSpaceDN w:val="0"/>
        <w:adjustRightInd w:val="0"/>
        <w:spacing w:line="240" w:lineRule="auto"/>
        <w:jc w:val="both"/>
        <w:rPr>
          <w:szCs w:val="22"/>
        </w:rPr>
      </w:pPr>
      <w:r w:rsidRPr="002766D8">
        <w:rPr>
          <w:szCs w:val="22"/>
        </w:rPr>
        <w:t xml:space="preserve">Ir svarīgi ziņot par iespējamām </w:t>
      </w:r>
      <w:r w:rsidRPr="002766D8">
        <w:rPr>
          <w:szCs w:val="22"/>
        </w:rPr>
        <w:t>nevēlamām blakusparādībām pēc zāļu reģistrācijas. Tādējādi zāļu ieguvum</w:t>
      </w:r>
      <w:r w:rsidR="00E02000" w:rsidRPr="002766D8">
        <w:rPr>
          <w:szCs w:val="22"/>
        </w:rPr>
        <w:t>a</w:t>
      </w:r>
      <w:r w:rsidRPr="002766D8">
        <w:rPr>
          <w:szCs w:val="22"/>
        </w:rPr>
        <w:t xml:space="preserve">/riska attiecība tiek nepārtraukti uzraudzīta. Veselības aprūpes speciālisti tiek lūgti ziņot par jebkādām iespējamām nevēlamām blakusparādībām, izmantojot </w:t>
      </w:r>
      <w:hyperlink r:id="rId8" w:history="1">
        <w:r w:rsidRPr="002766D8">
          <w:rPr>
            <w:rStyle w:val="Hyperlink"/>
            <w:highlight w:val="lightGray"/>
          </w:rPr>
          <w:t>V pielikumā</w:t>
        </w:r>
      </w:hyperlink>
      <w:r w:rsidRPr="002766D8">
        <w:rPr>
          <w:szCs w:val="22"/>
          <w:highlight w:val="lightGray"/>
        </w:rPr>
        <w:t xml:space="preserve"> minēto nacionālās ziņošanas sistēmas kontaktinformāciju</w:t>
      </w:r>
      <w:r w:rsidR="00F02B22" w:rsidRPr="002766D8">
        <w:rPr>
          <w:szCs w:val="22"/>
        </w:rPr>
        <w:t>.</w:t>
      </w:r>
      <w:r w:rsidRPr="002766D8">
        <w:rPr>
          <w:color w:val="008000"/>
          <w:szCs w:val="22"/>
        </w:rPr>
        <w:t>*</w:t>
      </w:r>
    </w:p>
    <w:p w14:paraId="65F724F1" w14:textId="77777777" w:rsidR="002A61E1" w:rsidRPr="002766D8" w:rsidRDefault="002A61E1" w:rsidP="002A61E1">
      <w:pPr>
        <w:tabs>
          <w:tab w:val="clear" w:pos="567"/>
        </w:tabs>
        <w:spacing w:line="240" w:lineRule="auto"/>
        <w:ind w:left="567" w:hanging="567"/>
        <w:rPr>
          <w:szCs w:val="22"/>
          <w:u w:val="single"/>
        </w:rPr>
      </w:pPr>
    </w:p>
    <w:p w14:paraId="55511188" w14:textId="77777777" w:rsidR="00FD3BBD" w:rsidRPr="002766D8" w:rsidRDefault="00AC6DFC" w:rsidP="0031589B">
      <w:pPr>
        <w:autoSpaceDE w:val="0"/>
        <w:autoSpaceDN w:val="0"/>
        <w:adjustRightInd w:val="0"/>
        <w:spacing w:line="240" w:lineRule="auto"/>
        <w:jc w:val="both"/>
        <w:rPr>
          <w:color w:val="00B050"/>
          <w:lang w:eastAsia="lv-LV" w:bidi="lv-LV"/>
        </w:rPr>
      </w:pPr>
      <w:r w:rsidRPr="002766D8">
        <w:rPr>
          <w:color w:val="00B050"/>
          <w:lang w:eastAsia="lv-LV" w:bidi="lv-LV"/>
        </w:rPr>
        <w:lastRenderedPageBreak/>
        <w:t>[*Drukātajiem materiāliem un nacionālajiem tulkojumiem</w:t>
      </w:r>
      <w:r w:rsidR="0036697B" w:rsidRPr="002766D8">
        <w:rPr>
          <w:color w:val="00B050"/>
          <w:lang w:eastAsia="lv-LV" w:bidi="lv-LV"/>
        </w:rPr>
        <w:t>:</w:t>
      </w:r>
    </w:p>
    <w:p w14:paraId="221A8266" w14:textId="77777777" w:rsidR="00E47F6D" w:rsidRPr="002766D8" w:rsidRDefault="00AC6DFC" w:rsidP="0031589B">
      <w:pPr>
        <w:autoSpaceDE w:val="0"/>
        <w:autoSpaceDN w:val="0"/>
        <w:adjustRightInd w:val="0"/>
        <w:spacing w:line="240" w:lineRule="auto"/>
        <w:jc w:val="both"/>
        <w:rPr>
          <w:color w:val="00B050"/>
          <w:lang w:eastAsia="lv-LV" w:bidi="lv-LV"/>
        </w:rPr>
      </w:pPr>
      <w:r w:rsidRPr="002766D8">
        <w:rPr>
          <w:color w:val="00B050"/>
          <w:lang w:eastAsia="lv-LV" w:bidi="lv-LV"/>
        </w:rPr>
        <w:t xml:space="preserve">Savstarpējās atzīšanas un decentralizētajām procedūrām: </w:t>
      </w:r>
      <w:r w:rsidR="00021D7D" w:rsidRPr="002766D8">
        <w:rPr>
          <w:color w:val="00B050"/>
          <w:lang w:eastAsia="lv-LV" w:bidi="lv-LV"/>
        </w:rPr>
        <w:t xml:space="preserve">drukātajā versijā jānorāda </w:t>
      </w:r>
      <w:r w:rsidR="00293F08" w:rsidRPr="002766D8">
        <w:rPr>
          <w:color w:val="00B050"/>
          <w:lang w:eastAsia="lv-LV" w:bidi="lv-LV"/>
        </w:rPr>
        <w:t xml:space="preserve">attiecīgās iesaistītās dalībvalsts </w:t>
      </w:r>
      <w:r w:rsidRPr="002766D8">
        <w:rPr>
          <w:color w:val="00B050"/>
          <w:lang w:eastAsia="lv-LV" w:bidi="lv-LV"/>
        </w:rPr>
        <w:t>nacionālās ziņošanas sistēmas aktuāl</w:t>
      </w:r>
      <w:r w:rsidR="00021D7D" w:rsidRPr="002766D8">
        <w:rPr>
          <w:color w:val="00B050"/>
          <w:lang w:eastAsia="lv-LV" w:bidi="lv-LV"/>
        </w:rPr>
        <w:t>ā</w:t>
      </w:r>
      <w:r w:rsidR="00293F08" w:rsidRPr="002766D8">
        <w:rPr>
          <w:color w:val="00B050"/>
          <w:lang w:eastAsia="lv-LV" w:bidi="lv-LV"/>
        </w:rPr>
        <w:t xml:space="preserve"> </w:t>
      </w:r>
      <w:r w:rsidR="0036697B" w:rsidRPr="002766D8">
        <w:rPr>
          <w:color w:val="00B050"/>
          <w:lang w:eastAsia="lv-LV" w:bidi="lv-LV"/>
        </w:rPr>
        <w:t>kontakt</w:t>
      </w:r>
      <w:r w:rsidR="00293F08" w:rsidRPr="002766D8">
        <w:rPr>
          <w:color w:val="00B050"/>
          <w:lang w:eastAsia="lv-LV" w:bidi="lv-LV"/>
        </w:rPr>
        <w:t>inform</w:t>
      </w:r>
      <w:r w:rsidR="00021D7D" w:rsidRPr="002766D8">
        <w:rPr>
          <w:color w:val="00B050"/>
          <w:lang w:eastAsia="lv-LV" w:bidi="lv-LV"/>
        </w:rPr>
        <w:t>ācija</w:t>
      </w:r>
      <w:r w:rsidR="00293F08" w:rsidRPr="002766D8">
        <w:rPr>
          <w:color w:val="00B050"/>
          <w:lang w:eastAsia="lv-LV" w:bidi="lv-LV"/>
        </w:rPr>
        <w:t xml:space="preserve"> (kā norādīts V pielikum</w:t>
      </w:r>
      <w:r w:rsidR="00021D7D" w:rsidRPr="002766D8">
        <w:rPr>
          <w:color w:val="00B050"/>
          <w:lang w:eastAsia="lv-LV" w:bidi="lv-LV"/>
        </w:rPr>
        <w:t>ā)</w:t>
      </w:r>
      <w:r w:rsidR="004265EF" w:rsidRPr="002766D8">
        <w:rPr>
          <w:color w:val="00B050"/>
          <w:lang w:eastAsia="lv-LV" w:bidi="lv-LV"/>
        </w:rPr>
        <w:t xml:space="preserve"> un to var </w:t>
      </w:r>
      <w:r w:rsidR="00293F08" w:rsidRPr="002766D8">
        <w:rPr>
          <w:color w:val="00B050"/>
          <w:lang w:eastAsia="lv-LV" w:bidi="lv-LV"/>
        </w:rPr>
        <w:t xml:space="preserve">norādīt arī publicējamajā vai nepublicējamā elektroniskajā nacionālajā tulkojumā. Drukātajos materiālos nav jāiekļauj atsauce uz V pielikumu. </w:t>
      </w:r>
      <w:r w:rsidR="004265EF" w:rsidRPr="002766D8">
        <w:rPr>
          <w:color w:val="00B050"/>
          <w:lang w:eastAsia="lv-LV" w:bidi="lv-LV"/>
        </w:rPr>
        <w:t xml:space="preserve">Atkarībā no lietoto valodu gramatikas </w:t>
      </w:r>
      <w:r w:rsidR="00D573C1" w:rsidRPr="002766D8">
        <w:rPr>
          <w:color w:val="00B050"/>
          <w:lang w:eastAsia="lv-LV" w:bidi="lv-LV"/>
        </w:rPr>
        <w:t>likumiem</w:t>
      </w:r>
      <w:r w:rsidR="004265EF" w:rsidRPr="002766D8">
        <w:rPr>
          <w:color w:val="00B050"/>
          <w:lang w:eastAsia="lv-LV" w:bidi="lv-LV"/>
        </w:rPr>
        <w:t xml:space="preserve"> var būt nepieciešami lingvistiski </w:t>
      </w:r>
      <w:r w:rsidRPr="002766D8">
        <w:rPr>
          <w:color w:val="00B050"/>
          <w:lang w:eastAsia="lv-LV" w:bidi="lv-LV"/>
        </w:rPr>
        <w:t>pielāgojumi.</w:t>
      </w:r>
      <w:r w:rsidR="004265EF" w:rsidRPr="002766D8">
        <w:rPr>
          <w:color w:val="00B050"/>
          <w:lang w:eastAsia="lv-LV" w:bidi="lv-LV"/>
        </w:rPr>
        <w:t xml:space="preserve"> </w:t>
      </w:r>
      <w:r w:rsidR="00293F08" w:rsidRPr="002766D8">
        <w:rPr>
          <w:color w:val="00B050"/>
          <w:lang w:eastAsia="lv-LV" w:bidi="lv-LV"/>
        </w:rPr>
        <w:t xml:space="preserve">  </w:t>
      </w:r>
    </w:p>
    <w:p w14:paraId="6E093D6C" w14:textId="77777777" w:rsidR="00863995" w:rsidRPr="002766D8" w:rsidRDefault="00AC6DFC" w:rsidP="0031589B">
      <w:pPr>
        <w:autoSpaceDE w:val="0"/>
        <w:autoSpaceDN w:val="0"/>
        <w:adjustRightInd w:val="0"/>
        <w:spacing w:line="240" w:lineRule="auto"/>
        <w:jc w:val="both"/>
        <w:rPr>
          <w:color w:val="00B050"/>
          <w:lang w:eastAsia="lv-LV" w:bidi="lv-LV"/>
        </w:rPr>
      </w:pPr>
      <w:r w:rsidRPr="002766D8">
        <w:rPr>
          <w:color w:val="00B050"/>
          <w:lang w:eastAsia="lv-LV" w:bidi="lv-LV"/>
        </w:rPr>
        <w:t xml:space="preserve">Pārvērtēšanas </w:t>
      </w:r>
      <w:r w:rsidR="0031589B" w:rsidRPr="002766D8">
        <w:rPr>
          <w:color w:val="00B050"/>
          <w:lang w:eastAsia="lv-LV" w:bidi="lv-LV"/>
        </w:rPr>
        <w:t>procedūrām</w:t>
      </w:r>
      <w:r w:rsidR="00021D7D" w:rsidRPr="002766D8">
        <w:rPr>
          <w:color w:val="00B050"/>
          <w:lang w:eastAsia="lv-LV" w:bidi="lv-LV"/>
        </w:rPr>
        <w:t xml:space="preserve">: lūdzam skatīt norādījumus </w:t>
      </w:r>
      <w:r w:rsidR="00493C72" w:rsidRPr="002766D8">
        <w:rPr>
          <w:color w:val="00B050"/>
          <w:lang w:eastAsia="lv-LV" w:bidi="lv-LV"/>
        </w:rPr>
        <w:t xml:space="preserve">skaidrojošajā </w:t>
      </w:r>
      <w:r w:rsidR="00021D7D" w:rsidRPr="002766D8">
        <w:rPr>
          <w:color w:val="00B050"/>
          <w:lang w:eastAsia="lv-LV" w:bidi="lv-LV"/>
        </w:rPr>
        <w:t xml:space="preserve">centralizēto procedūru </w:t>
      </w:r>
      <w:r w:rsidR="00493C72" w:rsidRPr="002766D8">
        <w:rPr>
          <w:color w:val="00B050"/>
          <w:lang w:eastAsia="lv-LV" w:bidi="lv-LV"/>
        </w:rPr>
        <w:t xml:space="preserve">dokumentu kvalitātes pārskata </w:t>
      </w:r>
      <w:proofErr w:type="spellStart"/>
      <w:r w:rsidR="00493C72" w:rsidRPr="002766D8">
        <w:rPr>
          <w:i/>
          <w:color w:val="00B050"/>
          <w:lang w:eastAsia="lv-LV" w:bidi="lv-LV"/>
        </w:rPr>
        <w:t>Quality</w:t>
      </w:r>
      <w:proofErr w:type="spellEnd"/>
      <w:r w:rsidR="00493C72" w:rsidRPr="002766D8">
        <w:rPr>
          <w:i/>
          <w:color w:val="00B050"/>
          <w:lang w:eastAsia="lv-LV" w:bidi="lv-LV"/>
        </w:rPr>
        <w:t xml:space="preserve"> Review </w:t>
      </w:r>
      <w:proofErr w:type="spellStart"/>
      <w:r w:rsidR="00493C72" w:rsidRPr="002766D8">
        <w:rPr>
          <w:i/>
          <w:color w:val="00B050"/>
          <w:lang w:eastAsia="lv-LV" w:bidi="lv-LV"/>
        </w:rPr>
        <w:t>of</w:t>
      </w:r>
      <w:proofErr w:type="spellEnd"/>
      <w:r w:rsidR="00493C72" w:rsidRPr="002766D8">
        <w:rPr>
          <w:i/>
          <w:color w:val="00B050"/>
          <w:lang w:eastAsia="lv-LV" w:bidi="lv-LV"/>
        </w:rPr>
        <w:t xml:space="preserve"> Documents</w:t>
      </w:r>
      <w:r w:rsidR="00493C72" w:rsidRPr="002766D8">
        <w:rPr>
          <w:color w:val="00B050"/>
          <w:lang w:eastAsia="lv-LV" w:bidi="lv-LV"/>
        </w:rPr>
        <w:t xml:space="preserve"> (</w:t>
      </w:r>
      <w:r w:rsidR="00021D7D" w:rsidRPr="002766D8">
        <w:rPr>
          <w:color w:val="00B050"/>
          <w:lang w:eastAsia="lv-LV" w:bidi="lv-LV"/>
        </w:rPr>
        <w:t>QRD</w:t>
      </w:r>
      <w:r w:rsidR="00493C72" w:rsidRPr="002766D8">
        <w:rPr>
          <w:color w:val="00B050"/>
          <w:lang w:eastAsia="lv-LV" w:bidi="lv-LV"/>
        </w:rPr>
        <w:t>)</w:t>
      </w:r>
      <w:r w:rsidR="00021D7D" w:rsidRPr="002766D8">
        <w:rPr>
          <w:color w:val="00B050"/>
          <w:lang w:eastAsia="lv-LV" w:bidi="lv-LV"/>
        </w:rPr>
        <w:t xml:space="preserve"> </w:t>
      </w:r>
      <w:proofErr w:type="spellStart"/>
      <w:r w:rsidR="00F000E0" w:rsidRPr="002766D8">
        <w:rPr>
          <w:color w:val="00B050"/>
          <w:lang w:eastAsia="lv-LV" w:bidi="lv-LV"/>
        </w:rPr>
        <w:t>paraugdokumentā</w:t>
      </w:r>
      <w:proofErr w:type="spellEnd"/>
      <w:r w:rsidR="00A7589D" w:rsidRPr="002766D8">
        <w:rPr>
          <w:color w:val="00B050"/>
          <w:lang w:eastAsia="lv-LV" w:bidi="lv-LV"/>
        </w:rPr>
        <w:t>.</w:t>
      </w:r>
      <w:r w:rsidR="00D96509" w:rsidRPr="002766D8">
        <w:rPr>
          <w:color w:val="00B050"/>
          <w:lang w:eastAsia="lv-LV" w:bidi="lv-LV"/>
        </w:rPr>
        <w:t>]</w:t>
      </w:r>
    </w:p>
    <w:p w14:paraId="7386452D" w14:textId="77777777" w:rsidR="00CD10AA" w:rsidRPr="002766D8" w:rsidRDefault="00AC6DFC">
      <w:pPr>
        <w:tabs>
          <w:tab w:val="clear" w:pos="567"/>
        </w:tabs>
        <w:spacing w:line="240" w:lineRule="auto"/>
        <w:ind w:left="567" w:hanging="567"/>
      </w:pPr>
      <w:r w:rsidRPr="002766D8">
        <w:rPr>
          <w:color w:val="008000"/>
        </w:rPr>
        <w:t xml:space="preserve"> </w:t>
      </w:r>
    </w:p>
    <w:p w14:paraId="0118D3C0" w14:textId="77777777" w:rsidR="00CD10AA" w:rsidRPr="002766D8" w:rsidRDefault="00AC6DFC">
      <w:pPr>
        <w:tabs>
          <w:tab w:val="clear" w:pos="567"/>
        </w:tabs>
        <w:spacing w:line="240" w:lineRule="auto"/>
        <w:ind w:left="567" w:hanging="567"/>
      </w:pPr>
      <w:r w:rsidRPr="002766D8">
        <w:rPr>
          <w:b/>
        </w:rPr>
        <w:t>4.9</w:t>
      </w:r>
      <w:r w:rsidR="002A61E1" w:rsidRPr="002766D8">
        <w:rPr>
          <w:b/>
        </w:rPr>
        <w:t>.</w:t>
      </w:r>
      <w:r w:rsidRPr="002766D8">
        <w:rPr>
          <w:b/>
        </w:rPr>
        <w:tab/>
        <w:t>Pārdozēšana</w:t>
      </w:r>
    </w:p>
    <w:p w14:paraId="30801EBA" w14:textId="77777777" w:rsidR="00CD10AA" w:rsidRPr="002766D8" w:rsidRDefault="00CD10AA">
      <w:pPr>
        <w:tabs>
          <w:tab w:val="clear" w:pos="567"/>
        </w:tabs>
        <w:spacing w:line="240" w:lineRule="auto"/>
        <w:ind w:left="567" w:hanging="567"/>
      </w:pPr>
    </w:p>
    <w:p w14:paraId="3E27A555" w14:textId="77777777" w:rsidR="0097548A" w:rsidRPr="002766D8" w:rsidRDefault="00AC6DFC" w:rsidP="0097548A">
      <w:pPr>
        <w:tabs>
          <w:tab w:val="clear" w:pos="567"/>
        </w:tabs>
        <w:spacing w:line="240" w:lineRule="auto"/>
        <w:ind w:left="567" w:hanging="567"/>
        <w:rPr>
          <w:noProof/>
          <w:szCs w:val="22"/>
          <w:u w:val="single"/>
        </w:rPr>
      </w:pPr>
      <w:r w:rsidRPr="002766D8">
        <w:rPr>
          <w:noProof/>
          <w:szCs w:val="22"/>
          <w:u w:val="single"/>
        </w:rPr>
        <w:t>&lt;</w:t>
      </w:r>
      <w:r w:rsidRPr="002766D8">
        <w:rPr>
          <w:bCs/>
          <w:iCs/>
          <w:szCs w:val="22"/>
          <w:u w:val="single"/>
        </w:rPr>
        <w:t>Pediatriskā populācija&gt;</w:t>
      </w:r>
    </w:p>
    <w:p w14:paraId="11FE721B" w14:textId="77777777" w:rsidR="00CD10AA" w:rsidRPr="002766D8" w:rsidRDefault="00CD10AA">
      <w:pPr>
        <w:tabs>
          <w:tab w:val="clear" w:pos="567"/>
        </w:tabs>
        <w:spacing w:line="240" w:lineRule="auto"/>
        <w:ind w:left="567" w:hanging="567"/>
      </w:pPr>
    </w:p>
    <w:p w14:paraId="696C24DD" w14:textId="77777777" w:rsidR="00CD10AA" w:rsidRPr="002766D8" w:rsidRDefault="00CD10AA">
      <w:pPr>
        <w:tabs>
          <w:tab w:val="clear" w:pos="567"/>
        </w:tabs>
        <w:spacing w:line="240" w:lineRule="auto"/>
        <w:ind w:left="567" w:hanging="567"/>
      </w:pPr>
    </w:p>
    <w:p w14:paraId="74CF0ED2" w14:textId="77777777" w:rsidR="00CD10AA" w:rsidRPr="002766D8" w:rsidRDefault="00AC6DFC">
      <w:pPr>
        <w:tabs>
          <w:tab w:val="clear" w:pos="567"/>
        </w:tabs>
        <w:spacing w:line="240" w:lineRule="auto"/>
        <w:ind w:left="567" w:hanging="567"/>
        <w:rPr>
          <w:b/>
        </w:rPr>
      </w:pPr>
      <w:r w:rsidRPr="002766D8">
        <w:rPr>
          <w:b/>
        </w:rPr>
        <w:t>5.</w:t>
      </w:r>
      <w:r w:rsidRPr="002766D8">
        <w:rPr>
          <w:b/>
        </w:rPr>
        <w:tab/>
        <w:t xml:space="preserve">FARMAKOLOĢISKĀS ĪPAŠĪBAS </w:t>
      </w:r>
    </w:p>
    <w:p w14:paraId="467874A4" w14:textId="77777777" w:rsidR="00CD10AA" w:rsidRPr="002766D8" w:rsidRDefault="00CD10AA">
      <w:pPr>
        <w:tabs>
          <w:tab w:val="clear" w:pos="567"/>
        </w:tabs>
        <w:spacing w:line="240" w:lineRule="auto"/>
        <w:ind w:left="567" w:hanging="567"/>
      </w:pPr>
    </w:p>
    <w:p w14:paraId="161F9637" w14:textId="77777777" w:rsidR="00CD10AA" w:rsidRPr="002766D8" w:rsidRDefault="00AC6DFC">
      <w:pPr>
        <w:tabs>
          <w:tab w:val="clear" w:pos="567"/>
        </w:tabs>
        <w:spacing w:line="240" w:lineRule="auto"/>
        <w:ind w:left="567" w:hanging="567"/>
      </w:pPr>
      <w:r w:rsidRPr="002766D8">
        <w:rPr>
          <w:b/>
        </w:rPr>
        <w:t>5.1</w:t>
      </w:r>
      <w:r w:rsidR="00F311D8" w:rsidRPr="002766D8">
        <w:rPr>
          <w:b/>
        </w:rPr>
        <w:t>.</w:t>
      </w:r>
      <w:r w:rsidRPr="002766D8">
        <w:rPr>
          <w:b/>
        </w:rPr>
        <w:tab/>
      </w:r>
      <w:proofErr w:type="spellStart"/>
      <w:r w:rsidRPr="002766D8">
        <w:rPr>
          <w:b/>
        </w:rPr>
        <w:t>Farmakodinamiskās</w:t>
      </w:r>
      <w:proofErr w:type="spellEnd"/>
      <w:r w:rsidRPr="002766D8">
        <w:rPr>
          <w:b/>
        </w:rPr>
        <w:t xml:space="preserve"> īpašības</w:t>
      </w:r>
    </w:p>
    <w:p w14:paraId="54D27F44" w14:textId="77777777" w:rsidR="00CD10AA" w:rsidRPr="002766D8" w:rsidRDefault="00CD10AA">
      <w:pPr>
        <w:ind w:left="567" w:hanging="567"/>
      </w:pPr>
    </w:p>
    <w:p w14:paraId="2A6931E4" w14:textId="77777777" w:rsidR="00CD10AA" w:rsidRPr="002766D8" w:rsidRDefault="00AC6DFC">
      <w:pPr>
        <w:tabs>
          <w:tab w:val="clear" w:pos="567"/>
        </w:tabs>
        <w:spacing w:line="240" w:lineRule="auto"/>
        <w:ind w:left="567" w:hanging="567"/>
      </w:pPr>
      <w:proofErr w:type="spellStart"/>
      <w:r w:rsidRPr="002766D8">
        <w:t>Farmakoterapeitiskā</w:t>
      </w:r>
      <w:proofErr w:type="spellEnd"/>
      <w:r w:rsidRPr="002766D8">
        <w:t xml:space="preserve"> grupa: {grupa}, ATĶ kods: {kods}</w:t>
      </w:r>
      <w:r w:rsidR="0097548A" w:rsidRPr="002766D8">
        <w:t xml:space="preserve"> </w:t>
      </w:r>
      <w:r w:rsidR="0097548A" w:rsidRPr="002766D8">
        <w:rPr>
          <w:noProof/>
          <w:szCs w:val="22"/>
          <w:shd w:val="pct15" w:color="auto" w:fill="FFFFFF"/>
        </w:rPr>
        <w:t>&lt;vēl nav piešķirts&gt;</w:t>
      </w:r>
    </w:p>
    <w:p w14:paraId="20ABB7AB" w14:textId="77777777" w:rsidR="00CD10AA" w:rsidRPr="002766D8" w:rsidRDefault="00CD10AA">
      <w:pPr>
        <w:tabs>
          <w:tab w:val="clear" w:pos="567"/>
        </w:tabs>
        <w:spacing w:line="240" w:lineRule="auto"/>
      </w:pPr>
    </w:p>
    <w:p w14:paraId="76B1EBAA" w14:textId="77777777" w:rsidR="00E11F9F" w:rsidRPr="002766D8" w:rsidRDefault="00AC6DFC" w:rsidP="00E11F9F">
      <w:pPr>
        <w:tabs>
          <w:tab w:val="clear" w:pos="567"/>
        </w:tabs>
        <w:spacing w:line="240" w:lineRule="auto"/>
        <w:ind w:left="567" w:hanging="567"/>
        <w:rPr>
          <w:noProof/>
          <w:szCs w:val="22"/>
        </w:rPr>
      </w:pPr>
      <w:r w:rsidRPr="002766D8">
        <w:rPr>
          <w:noProof/>
          <w:szCs w:val="22"/>
        </w:rPr>
        <w:t>&lt;{</w:t>
      </w:r>
      <w:r w:rsidRPr="002766D8">
        <w:rPr>
          <w:bCs/>
          <w:noProof/>
          <w:szCs w:val="22"/>
        </w:rPr>
        <w:t>Piešķirtais nosaukums</w:t>
      </w:r>
      <w:r w:rsidRPr="002766D8">
        <w:rPr>
          <w:noProof/>
          <w:szCs w:val="22"/>
        </w:rPr>
        <w:t>} ir līdzīgas bioloģiskas izcelsmes zāles. Sīkāka informācija ir pieejama</w:t>
      </w:r>
    </w:p>
    <w:p w14:paraId="22AAE314" w14:textId="77777777" w:rsidR="00E11F9F" w:rsidRPr="002766D8" w:rsidRDefault="00AC6DFC" w:rsidP="00E11F9F">
      <w:pPr>
        <w:tabs>
          <w:tab w:val="clear" w:pos="567"/>
        </w:tabs>
        <w:spacing w:line="240" w:lineRule="auto"/>
        <w:ind w:left="567" w:hanging="567"/>
        <w:rPr>
          <w:noProof/>
        </w:rPr>
      </w:pPr>
      <w:r w:rsidRPr="002766D8">
        <w:rPr>
          <w:noProof/>
        </w:rPr>
        <w:t>{</w:t>
      </w:r>
      <w:r w:rsidR="0027668E" w:rsidRPr="002766D8">
        <w:rPr>
          <w:noProof/>
        </w:rPr>
        <w:t>dalībvalsts nosaukums</w:t>
      </w:r>
      <w:r w:rsidRPr="002766D8">
        <w:rPr>
          <w:noProof/>
        </w:rPr>
        <w:t xml:space="preserve">/Aģentūra} </w:t>
      </w:r>
      <w:r w:rsidR="00171350" w:rsidRPr="002766D8">
        <w:rPr>
          <w:noProof/>
        </w:rPr>
        <w:t>tīmekļa vietnē</w:t>
      </w:r>
      <w:r w:rsidR="001B3C0B" w:rsidRPr="002766D8">
        <w:rPr>
          <w:noProof/>
        </w:rPr>
        <w:t>.</w:t>
      </w:r>
      <w:r w:rsidRPr="002766D8">
        <w:rPr>
          <w:noProof/>
        </w:rPr>
        <w:t>&gt;</w:t>
      </w:r>
    </w:p>
    <w:p w14:paraId="10D635BC" w14:textId="77777777" w:rsidR="00E11F9F" w:rsidRPr="002766D8" w:rsidRDefault="00E11F9F" w:rsidP="00E11F9F">
      <w:pPr>
        <w:tabs>
          <w:tab w:val="clear" w:pos="567"/>
        </w:tabs>
        <w:spacing w:line="240" w:lineRule="auto"/>
        <w:rPr>
          <w:noProof/>
          <w:szCs w:val="22"/>
        </w:rPr>
      </w:pPr>
    </w:p>
    <w:p w14:paraId="04D81B02" w14:textId="77777777" w:rsidR="0097548A" w:rsidRPr="002766D8" w:rsidRDefault="00AC6DFC" w:rsidP="0097548A">
      <w:pPr>
        <w:spacing w:line="240" w:lineRule="auto"/>
        <w:ind w:left="567" w:hanging="567"/>
        <w:rPr>
          <w:noProof/>
          <w:szCs w:val="22"/>
          <w:u w:val="single"/>
        </w:rPr>
      </w:pPr>
      <w:r w:rsidRPr="002766D8">
        <w:rPr>
          <w:noProof/>
          <w:szCs w:val="22"/>
          <w:u w:val="single"/>
        </w:rPr>
        <w:t>&lt;Darbības mehānisms&gt;</w:t>
      </w:r>
    </w:p>
    <w:p w14:paraId="7190C78F" w14:textId="77777777" w:rsidR="0097548A" w:rsidRPr="002766D8" w:rsidRDefault="00AC6DFC" w:rsidP="0097548A">
      <w:pPr>
        <w:spacing w:line="240" w:lineRule="auto"/>
        <w:ind w:left="567" w:hanging="567"/>
        <w:rPr>
          <w:noProof/>
          <w:szCs w:val="22"/>
          <w:u w:val="single"/>
        </w:rPr>
      </w:pPr>
      <w:r w:rsidRPr="002766D8">
        <w:rPr>
          <w:noProof/>
          <w:szCs w:val="22"/>
          <w:u w:val="single"/>
        </w:rPr>
        <w:t>&lt;Farmakodinamiskā iedarbība&gt;</w:t>
      </w:r>
    </w:p>
    <w:p w14:paraId="5A449CC1" w14:textId="77777777" w:rsidR="0097548A" w:rsidRPr="002766D8" w:rsidRDefault="00AC6DFC" w:rsidP="0097548A">
      <w:pPr>
        <w:spacing w:line="240" w:lineRule="auto"/>
        <w:ind w:left="567" w:hanging="567"/>
        <w:rPr>
          <w:noProof/>
          <w:szCs w:val="22"/>
          <w:u w:val="single"/>
        </w:rPr>
      </w:pPr>
      <w:r w:rsidRPr="002766D8">
        <w:rPr>
          <w:noProof/>
          <w:szCs w:val="22"/>
          <w:u w:val="single"/>
        </w:rPr>
        <w:t>&lt;Klīniskā efektivitāte un droš</w:t>
      </w:r>
      <w:r w:rsidR="00F311D8" w:rsidRPr="002766D8">
        <w:rPr>
          <w:noProof/>
          <w:szCs w:val="22"/>
          <w:u w:val="single"/>
        </w:rPr>
        <w:t>ums</w:t>
      </w:r>
      <w:r w:rsidRPr="002766D8">
        <w:rPr>
          <w:noProof/>
          <w:szCs w:val="22"/>
          <w:u w:val="single"/>
        </w:rPr>
        <w:t>&gt;</w:t>
      </w:r>
    </w:p>
    <w:p w14:paraId="153E6FDB" w14:textId="77777777" w:rsidR="0097548A" w:rsidRPr="002766D8" w:rsidRDefault="00AC6DFC" w:rsidP="0097548A">
      <w:pPr>
        <w:spacing w:line="240" w:lineRule="auto"/>
        <w:ind w:left="567" w:hanging="567"/>
        <w:rPr>
          <w:bCs/>
          <w:iCs/>
          <w:szCs w:val="22"/>
          <w:u w:val="single"/>
        </w:rPr>
      </w:pPr>
      <w:r w:rsidRPr="002766D8">
        <w:rPr>
          <w:noProof/>
          <w:szCs w:val="22"/>
          <w:u w:val="single"/>
        </w:rPr>
        <w:t>&lt;</w:t>
      </w:r>
      <w:r w:rsidRPr="002766D8">
        <w:rPr>
          <w:bCs/>
          <w:iCs/>
          <w:szCs w:val="22"/>
          <w:u w:val="single"/>
        </w:rPr>
        <w:t>Pediatriskā populācija&gt;</w:t>
      </w:r>
    </w:p>
    <w:p w14:paraId="1755F2F0" w14:textId="77777777" w:rsidR="0097548A" w:rsidRPr="002766D8" w:rsidRDefault="0097548A" w:rsidP="0097548A">
      <w:pPr>
        <w:spacing w:line="240" w:lineRule="auto"/>
        <w:ind w:left="567" w:hanging="567"/>
        <w:rPr>
          <w:bCs/>
          <w:iCs/>
          <w:szCs w:val="22"/>
        </w:rPr>
      </w:pPr>
    </w:p>
    <w:p w14:paraId="57559483" w14:textId="77777777" w:rsidR="0097548A" w:rsidRPr="002766D8" w:rsidRDefault="00AC6DFC" w:rsidP="0097548A">
      <w:pPr>
        <w:tabs>
          <w:tab w:val="clear" w:pos="567"/>
          <w:tab w:val="left" w:pos="0"/>
        </w:tabs>
        <w:spacing w:line="240" w:lineRule="auto"/>
        <w:rPr>
          <w:noProof/>
          <w:szCs w:val="22"/>
        </w:rPr>
      </w:pPr>
      <w:r w:rsidRPr="002766D8">
        <w:rPr>
          <w:bCs/>
          <w:iCs/>
          <w:szCs w:val="22"/>
        </w:rPr>
        <w:t>&lt;</w:t>
      </w:r>
      <w:r w:rsidRPr="002766D8">
        <w:rPr>
          <w:noProof/>
          <w:szCs w:val="22"/>
        </w:rPr>
        <w:t xml:space="preserve">Eiropas Zāļu aģentūra atbrīvojusi no pienākuma iesniegt pētījumu rezultātus </w:t>
      </w:r>
      <w:r w:rsidR="00F311D8" w:rsidRPr="002766D8">
        <w:rPr>
          <w:szCs w:val="22"/>
        </w:rPr>
        <w:t>&lt;{(</w:t>
      </w:r>
      <w:r w:rsidR="00F311D8" w:rsidRPr="002766D8">
        <w:t>piešķirtais) nosaukums</w:t>
      </w:r>
      <w:r w:rsidR="00F311D8" w:rsidRPr="002766D8">
        <w:rPr>
          <w:szCs w:val="22"/>
        </w:rPr>
        <w:t xml:space="preserve">}&gt; </w:t>
      </w:r>
      <w:r w:rsidR="00F311D8" w:rsidRPr="002766D8">
        <w:rPr>
          <w:color w:val="008000"/>
          <w:szCs w:val="22"/>
        </w:rPr>
        <w:t xml:space="preserve">[vai ģenēriskām zālēm: </w:t>
      </w:r>
      <w:r w:rsidR="00F311D8" w:rsidRPr="002766D8">
        <w:rPr>
          <w:szCs w:val="22"/>
        </w:rPr>
        <w:t xml:space="preserve">&lt;atsauces zālēm, kas satur </w:t>
      </w:r>
      <w:r w:rsidR="00F311D8" w:rsidRPr="002766D8">
        <w:rPr>
          <w:rFonts w:eastAsia="SimSun"/>
          <w:szCs w:val="22"/>
        </w:rPr>
        <w:t>{</w:t>
      </w:r>
      <w:r w:rsidR="00F311D8" w:rsidRPr="002766D8">
        <w:rPr>
          <w:szCs w:val="22"/>
        </w:rPr>
        <w:t>aktīvās(-o) vielas(-u) nosaukums(-i)}&gt;</w:t>
      </w:r>
      <w:r w:rsidR="00F311D8" w:rsidRPr="002766D8">
        <w:rPr>
          <w:color w:val="008000"/>
          <w:szCs w:val="22"/>
        </w:rPr>
        <w:t>]</w:t>
      </w:r>
      <w:r w:rsidR="00F311D8" w:rsidRPr="002766D8">
        <w:rPr>
          <w:szCs w:val="22"/>
        </w:rPr>
        <w:t xml:space="preserve"> </w:t>
      </w:r>
      <w:r w:rsidRPr="002766D8">
        <w:rPr>
          <w:noProof/>
          <w:szCs w:val="22"/>
        </w:rPr>
        <w:t>visās pediatriskās populācijas apakšgrupās {nosacījums saskaņā ar pediatriskās izpētes plāna (PIP) lēmumu pieteiktajai indikācijai} (informāciju par lietošanu bērniem skatīt 4.2</w:t>
      </w:r>
      <w:r w:rsidR="00AD7124" w:rsidRPr="002766D8">
        <w:rPr>
          <w:noProof/>
          <w:szCs w:val="22"/>
        </w:rPr>
        <w:t>.</w:t>
      </w:r>
      <w:r w:rsidR="009451A8" w:rsidRPr="002766D8">
        <w:rPr>
          <w:noProof/>
          <w:szCs w:val="22"/>
        </w:rPr>
        <w:t> </w:t>
      </w:r>
      <w:r w:rsidR="00434CCE" w:rsidRPr="002766D8">
        <w:rPr>
          <w:noProof/>
          <w:szCs w:val="22"/>
        </w:rPr>
        <w:t>apakšpunktā</w:t>
      </w:r>
      <w:r w:rsidRPr="002766D8">
        <w:rPr>
          <w:noProof/>
          <w:szCs w:val="22"/>
        </w:rPr>
        <w:t xml:space="preserve">).&gt; </w:t>
      </w:r>
    </w:p>
    <w:p w14:paraId="092F4FB1" w14:textId="77777777" w:rsidR="0097548A" w:rsidRPr="002766D8" w:rsidRDefault="0097548A" w:rsidP="0097548A">
      <w:pPr>
        <w:tabs>
          <w:tab w:val="clear" w:pos="567"/>
          <w:tab w:val="left" w:pos="0"/>
        </w:tabs>
        <w:spacing w:line="240" w:lineRule="auto"/>
        <w:rPr>
          <w:noProof/>
          <w:szCs w:val="22"/>
        </w:rPr>
      </w:pPr>
    </w:p>
    <w:p w14:paraId="7710F491" w14:textId="77777777" w:rsidR="0097548A" w:rsidRPr="002766D8" w:rsidRDefault="00AC6DFC" w:rsidP="0097548A">
      <w:pPr>
        <w:tabs>
          <w:tab w:val="clear" w:pos="567"/>
          <w:tab w:val="left" w:pos="0"/>
        </w:tabs>
        <w:spacing w:line="240" w:lineRule="auto"/>
        <w:rPr>
          <w:noProof/>
          <w:szCs w:val="22"/>
        </w:rPr>
      </w:pPr>
      <w:r w:rsidRPr="002766D8">
        <w:rPr>
          <w:bCs/>
          <w:iCs/>
          <w:szCs w:val="22"/>
        </w:rPr>
        <w:t>&lt;</w:t>
      </w:r>
      <w:r w:rsidRPr="002766D8">
        <w:rPr>
          <w:noProof/>
          <w:szCs w:val="22"/>
        </w:rPr>
        <w:t xml:space="preserve">Eiropas Zāļu aģentūra atliek pienākumu iesniegt pētījumu rezultātus </w:t>
      </w:r>
      <w:r w:rsidR="00F311D8" w:rsidRPr="002766D8">
        <w:rPr>
          <w:szCs w:val="22"/>
        </w:rPr>
        <w:t>&lt;{(</w:t>
      </w:r>
      <w:r w:rsidR="00F311D8" w:rsidRPr="002766D8">
        <w:t>piešķirtais) nosaukums</w:t>
      </w:r>
      <w:r w:rsidR="00F311D8" w:rsidRPr="002766D8">
        <w:rPr>
          <w:szCs w:val="22"/>
        </w:rPr>
        <w:t xml:space="preserve">}&gt; </w:t>
      </w:r>
      <w:r w:rsidR="00F311D8" w:rsidRPr="002766D8">
        <w:rPr>
          <w:color w:val="008000"/>
          <w:szCs w:val="22"/>
        </w:rPr>
        <w:t xml:space="preserve">[vai ģenēriskām zālēm: </w:t>
      </w:r>
      <w:r w:rsidR="00F311D8" w:rsidRPr="002766D8">
        <w:rPr>
          <w:szCs w:val="22"/>
        </w:rPr>
        <w:t xml:space="preserve">&lt;atsauces zālēm, kas satur </w:t>
      </w:r>
      <w:r w:rsidR="00F311D8" w:rsidRPr="002766D8">
        <w:rPr>
          <w:rFonts w:eastAsia="SimSun"/>
          <w:color w:val="008000"/>
          <w:szCs w:val="22"/>
        </w:rPr>
        <w:t>{</w:t>
      </w:r>
      <w:r w:rsidR="00F311D8" w:rsidRPr="002766D8">
        <w:rPr>
          <w:szCs w:val="22"/>
        </w:rPr>
        <w:t>aktīvās(-o) vielas(-u) nosaukums(-i)}&gt;</w:t>
      </w:r>
      <w:r w:rsidR="00F311D8" w:rsidRPr="002766D8">
        <w:rPr>
          <w:color w:val="008000"/>
          <w:szCs w:val="22"/>
        </w:rPr>
        <w:t>]</w:t>
      </w:r>
      <w:r w:rsidR="00F311D8" w:rsidRPr="002766D8">
        <w:rPr>
          <w:szCs w:val="22"/>
        </w:rPr>
        <w:t xml:space="preserve"> </w:t>
      </w:r>
      <w:r w:rsidRPr="002766D8">
        <w:rPr>
          <w:noProof/>
          <w:szCs w:val="22"/>
        </w:rPr>
        <w:t xml:space="preserve">vienā vai vairākās pediatriskās populācijas apakšgrupās {nosacījums saskaņā ar pediatriskās izpētes plāna (PIP) lēmumu pieteiktajai indikācijai} (informāciju par lietošanu bērniem skatīt </w:t>
      </w:r>
      <w:r w:rsidR="000802BB" w:rsidRPr="002766D8">
        <w:rPr>
          <w:noProof/>
          <w:szCs w:val="22"/>
        </w:rPr>
        <w:t>4.2</w:t>
      </w:r>
      <w:r w:rsidR="00AD7124" w:rsidRPr="002766D8">
        <w:rPr>
          <w:noProof/>
          <w:szCs w:val="22"/>
        </w:rPr>
        <w:t>.</w:t>
      </w:r>
      <w:r w:rsidR="009451A8" w:rsidRPr="002766D8">
        <w:rPr>
          <w:noProof/>
          <w:szCs w:val="22"/>
        </w:rPr>
        <w:t> </w:t>
      </w:r>
      <w:r w:rsidRPr="002766D8">
        <w:rPr>
          <w:noProof/>
          <w:szCs w:val="22"/>
        </w:rPr>
        <w:t>apakšpunktā).&gt;</w:t>
      </w:r>
    </w:p>
    <w:p w14:paraId="60835283" w14:textId="77777777" w:rsidR="0097548A" w:rsidRPr="002766D8" w:rsidRDefault="0097548A" w:rsidP="0097548A">
      <w:pPr>
        <w:tabs>
          <w:tab w:val="clear" w:pos="567"/>
          <w:tab w:val="left" w:pos="0"/>
        </w:tabs>
        <w:spacing w:line="240" w:lineRule="auto"/>
        <w:rPr>
          <w:noProof/>
          <w:szCs w:val="22"/>
        </w:rPr>
      </w:pPr>
    </w:p>
    <w:p w14:paraId="290164E7" w14:textId="77777777" w:rsidR="00CD10AA" w:rsidRPr="002766D8" w:rsidRDefault="00AC6DFC">
      <w:pPr>
        <w:tabs>
          <w:tab w:val="clear" w:pos="567"/>
        </w:tabs>
        <w:spacing w:line="240" w:lineRule="auto"/>
        <w:ind w:left="567" w:hanging="567"/>
        <w:rPr>
          <w:noProof/>
        </w:rPr>
      </w:pPr>
      <w:r w:rsidRPr="002766D8">
        <w:rPr>
          <w:bCs/>
          <w:iCs/>
          <w:szCs w:val="22"/>
        </w:rPr>
        <w:t>&lt;</w:t>
      </w:r>
      <w:r w:rsidR="00D96509" w:rsidRPr="002766D8">
        <w:rPr>
          <w:noProof/>
        </w:rPr>
        <w:t>Š</w:t>
      </w:r>
      <w:r w:rsidR="0097548A" w:rsidRPr="002766D8">
        <w:rPr>
          <w:noProof/>
          <w:szCs w:val="22"/>
        </w:rPr>
        <w:t>ī</w:t>
      </w:r>
      <w:r w:rsidR="00D96509" w:rsidRPr="002766D8">
        <w:rPr>
          <w:noProof/>
        </w:rPr>
        <w:t xml:space="preserve">s </w:t>
      </w:r>
      <w:r w:rsidR="0097548A" w:rsidRPr="002766D8">
        <w:rPr>
          <w:noProof/>
          <w:szCs w:val="22"/>
        </w:rPr>
        <w:t>zāles</w:t>
      </w:r>
      <w:r w:rsidR="00127324" w:rsidRPr="002766D8">
        <w:rPr>
          <w:noProof/>
          <w:szCs w:val="22"/>
        </w:rPr>
        <w:t xml:space="preserve"> </w:t>
      </w:r>
      <w:r w:rsidR="00D96509" w:rsidRPr="002766D8">
        <w:rPr>
          <w:noProof/>
        </w:rPr>
        <w:t>ir reģistrēt</w:t>
      </w:r>
      <w:r w:rsidR="0097548A" w:rsidRPr="002766D8">
        <w:rPr>
          <w:noProof/>
          <w:szCs w:val="22"/>
        </w:rPr>
        <w:t>a</w:t>
      </w:r>
      <w:r w:rsidR="00D96509" w:rsidRPr="002766D8">
        <w:rPr>
          <w:noProof/>
        </w:rPr>
        <w:t>s „</w:t>
      </w:r>
      <w:r w:rsidRPr="002766D8">
        <w:rPr>
          <w:noProof/>
        </w:rPr>
        <w:t>izņēmuma kārtā</w:t>
      </w:r>
      <w:r w:rsidR="00D96509" w:rsidRPr="002766D8">
        <w:rPr>
          <w:noProof/>
        </w:rPr>
        <w:t>”.</w:t>
      </w:r>
    </w:p>
    <w:p w14:paraId="3588A851" w14:textId="77777777" w:rsidR="00F835F2" w:rsidRPr="002766D8" w:rsidRDefault="00AC6DFC">
      <w:pPr>
        <w:tabs>
          <w:tab w:val="clear" w:pos="567"/>
        </w:tabs>
        <w:spacing w:line="240" w:lineRule="auto"/>
        <w:rPr>
          <w:noProof/>
        </w:rPr>
      </w:pPr>
      <w:r w:rsidRPr="002766D8">
        <w:rPr>
          <w:noProof/>
        </w:rPr>
        <w:t>Tas nozīmē, ka &lt;</w:t>
      </w:r>
      <w:r w:rsidR="00D96509" w:rsidRPr="002766D8">
        <w:rPr>
          <w:szCs w:val="24"/>
        </w:rPr>
        <w:t>sakarā ar šīs slimības retumu</w:t>
      </w:r>
      <w:r w:rsidR="00D96509" w:rsidRPr="002766D8">
        <w:rPr>
          <w:noProof/>
        </w:rPr>
        <w:t xml:space="preserve"> </w:t>
      </w:r>
      <w:r w:rsidRPr="002766D8">
        <w:rPr>
          <w:noProof/>
        </w:rPr>
        <w:t>&gt;</w:t>
      </w:r>
      <w:r w:rsidR="00565B11" w:rsidRPr="002766D8">
        <w:rPr>
          <w:noProof/>
        </w:rPr>
        <w:t xml:space="preserve"> </w:t>
      </w:r>
      <w:r w:rsidRPr="002766D8">
        <w:rPr>
          <w:noProof/>
        </w:rPr>
        <w:t>&lt;zinātnisku</w:t>
      </w:r>
      <w:r w:rsidR="00D96509" w:rsidRPr="002766D8">
        <w:rPr>
          <w:noProof/>
        </w:rPr>
        <w:t xml:space="preserve"> </w:t>
      </w:r>
      <w:r w:rsidR="00D96509" w:rsidRPr="002766D8">
        <w:rPr>
          <w:szCs w:val="24"/>
        </w:rPr>
        <w:t>apsvērumu</w:t>
      </w:r>
      <w:r w:rsidRPr="002766D8">
        <w:rPr>
          <w:noProof/>
        </w:rPr>
        <w:t xml:space="preserve"> dēļ&gt;</w:t>
      </w:r>
      <w:r w:rsidR="00565B11" w:rsidRPr="002766D8">
        <w:rPr>
          <w:noProof/>
        </w:rPr>
        <w:t xml:space="preserve"> </w:t>
      </w:r>
      <w:r w:rsidRPr="002766D8">
        <w:rPr>
          <w:noProof/>
        </w:rPr>
        <w:t>&lt;ētisku</w:t>
      </w:r>
      <w:r w:rsidR="00D96509" w:rsidRPr="002766D8">
        <w:rPr>
          <w:noProof/>
        </w:rPr>
        <w:t xml:space="preserve"> </w:t>
      </w:r>
      <w:r w:rsidR="00D96509" w:rsidRPr="002766D8">
        <w:rPr>
          <w:szCs w:val="24"/>
        </w:rPr>
        <w:t>apsvērumu</w:t>
      </w:r>
      <w:r w:rsidRPr="002766D8">
        <w:rPr>
          <w:noProof/>
        </w:rPr>
        <w:t xml:space="preserve"> dēļ&gt;</w:t>
      </w:r>
    </w:p>
    <w:p w14:paraId="56AE0052" w14:textId="77777777" w:rsidR="00CD10AA" w:rsidRPr="002766D8" w:rsidRDefault="00AC6DFC">
      <w:pPr>
        <w:tabs>
          <w:tab w:val="clear" w:pos="567"/>
        </w:tabs>
        <w:spacing w:line="240" w:lineRule="auto"/>
        <w:rPr>
          <w:noProof/>
        </w:rPr>
      </w:pPr>
      <w:r w:rsidRPr="002766D8">
        <w:rPr>
          <w:szCs w:val="24"/>
        </w:rPr>
        <w:t>nav bijis iespējams iegūt pilnīgu informāciju par šīm zālēm</w:t>
      </w:r>
      <w:r w:rsidR="00D96509" w:rsidRPr="002766D8">
        <w:rPr>
          <w:noProof/>
        </w:rPr>
        <w:t>.</w:t>
      </w:r>
    </w:p>
    <w:p w14:paraId="6C4F1BE8" w14:textId="77777777" w:rsidR="00CD10AA" w:rsidRPr="002766D8" w:rsidRDefault="00AC6DFC">
      <w:pPr>
        <w:tabs>
          <w:tab w:val="clear" w:pos="567"/>
        </w:tabs>
        <w:spacing w:line="240" w:lineRule="auto"/>
        <w:rPr>
          <w:noProof/>
          <w:szCs w:val="22"/>
        </w:rPr>
      </w:pPr>
      <w:r w:rsidRPr="002766D8">
        <w:rPr>
          <w:noProof/>
        </w:rPr>
        <w:t>{</w:t>
      </w:r>
      <w:r w:rsidR="00B55366" w:rsidRPr="002766D8">
        <w:rPr>
          <w:noProof/>
        </w:rPr>
        <w:t>D</w:t>
      </w:r>
      <w:r w:rsidR="008806F9" w:rsidRPr="002766D8">
        <w:rPr>
          <w:noProof/>
        </w:rPr>
        <w:t>alībvalsts nosaukums</w:t>
      </w:r>
      <w:r w:rsidRPr="002766D8">
        <w:rPr>
          <w:noProof/>
        </w:rPr>
        <w:t>/Aģentūra}</w:t>
      </w:r>
      <w:r w:rsidR="00F835F2" w:rsidRPr="002766D8">
        <w:rPr>
          <w:szCs w:val="24"/>
        </w:rPr>
        <w:t>ik gadu pārbaud</w:t>
      </w:r>
      <w:r w:rsidR="00565B11" w:rsidRPr="002766D8">
        <w:rPr>
          <w:szCs w:val="24"/>
        </w:rPr>
        <w:t>īs</w:t>
      </w:r>
      <w:r w:rsidR="00F835F2" w:rsidRPr="002766D8">
        <w:rPr>
          <w:szCs w:val="24"/>
        </w:rPr>
        <w:t xml:space="preserve"> </w:t>
      </w:r>
      <w:proofErr w:type="spellStart"/>
      <w:r w:rsidR="00F835F2" w:rsidRPr="002766D8">
        <w:rPr>
          <w:szCs w:val="24"/>
        </w:rPr>
        <w:t>jauniegūto</w:t>
      </w:r>
      <w:proofErr w:type="spellEnd"/>
      <w:r w:rsidR="00F835F2" w:rsidRPr="002766D8">
        <w:rPr>
          <w:szCs w:val="24"/>
        </w:rPr>
        <w:t xml:space="preserve"> informāciju par šīm zālēm un vajadzības gadījumā atjauni</w:t>
      </w:r>
      <w:r w:rsidR="00D257F8" w:rsidRPr="002766D8">
        <w:rPr>
          <w:szCs w:val="24"/>
        </w:rPr>
        <w:t>n</w:t>
      </w:r>
      <w:r w:rsidR="00565B11" w:rsidRPr="002766D8">
        <w:rPr>
          <w:szCs w:val="24"/>
        </w:rPr>
        <w:t>ās</w:t>
      </w:r>
      <w:r w:rsidR="00D257F8" w:rsidRPr="002766D8">
        <w:rPr>
          <w:szCs w:val="24"/>
        </w:rPr>
        <w:t xml:space="preserve"> šo zāļu aprakstu</w:t>
      </w:r>
      <w:r w:rsidRPr="002766D8">
        <w:rPr>
          <w:noProof/>
        </w:rPr>
        <w:t>.</w:t>
      </w:r>
      <w:r w:rsidR="00F835F2" w:rsidRPr="002766D8">
        <w:rPr>
          <w:noProof/>
          <w:szCs w:val="22"/>
        </w:rPr>
        <w:t>&gt;</w:t>
      </w:r>
    </w:p>
    <w:p w14:paraId="31EE967B" w14:textId="77777777" w:rsidR="00DB679E" w:rsidRPr="002766D8" w:rsidRDefault="00DB679E">
      <w:pPr>
        <w:tabs>
          <w:tab w:val="clear" w:pos="567"/>
        </w:tabs>
        <w:spacing w:line="240" w:lineRule="auto"/>
        <w:rPr>
          <w:noProof/>
          <w:szCs w:val="22"/>
        </w:rPr>
      </w:pPr>
    </w:p>
    <w:p w14:paraId="290FC89F" w14:textId="77777777" w:rsidR="00DB679E" w:rsidRPr="002766D8" w:rsidRDefault="00AC6DFC">
      <w:pPr>
        <w:tabs>
          <w:tab w:val="clear" w:pos="567"/>
        </w:tabs>
        <w:spacing w:line="240" w:lineRule="auto"/>
      </w:pPr>
      <w:r w:rsidRPr="002766D8">
        <w:t xml:space="preserve">&lt;Atsauces zāles, kas satur {aktīvā viela}, ir reģistrētas “izņēmuma kārtā”. Tas nozīmē, ka &lt;sakarā ar šīs slimības retumu&gt; &lt;zinātnisku apsvērumu dēļ&gt; &lt;ētisku apsvērumu dēļ&gt; nav bijis iespējams iegūt pilnīgu informāciju par atsauces zālēm. </w:t>
      </w:r>
      <w:r w:rsidR="00EC736E" w:rsidRPr="002766D8">
        <w:t>{</w:t>
      </w:r>
      <w:r w:rsidR="0057253F" w:rsidRPr="002766D8">
        <w:t>Dalībvalsts nosaukums/ A</w:t>
      </w:r>
      <w:r w:rsidRPr="002766D8">
        <w:t>ģentūra</w:t>
      </w:r>
      <w:r w:rsidR="00EC736E" w:rsidRPr="002766D8">
        <w:t>}</w:t>
      </w:r>
      <w:r w:rsidRPr="002766D8">
        <w:t xml:space="preserve"> ik gadu pārbaudīs </w:t>
      </w:r>
      <w:proofErr w:type="spellStart"/>
      <w:r w:rsidRPr="002766D8">
        <w:t>jauniegūto</w:t>
      </w:r>
      <w:proofErr w:type="spellEnd"/>
      <w:r w:rsidRPr="002766D8">
        <w:t xml:space="preserve"> informāciju, un šis zāļu apraksts vajadzības gadījumā tiks atjaunināts saskaņā ar zāļu aprakstu atsauces zālēm.&gt;</w:t>
      </w:r>
    </w:p>
    <w:p w14:paraId="5D9050BB" w14:textId="77777777" w:rsidR="00CD10AA" w:rsidRPr="002766D8" w:rsidRDefault="00CD10AA">
      <w:pPr>
        <w:ind w:left="567" w:hanging="567"/>
      </w:pPr>
    </w:p>
    <w:p w14:paraId="0475EF07" w14:textId="77777777" w:rsidR="00CD10AA" w:rsidRPr="002766D8" w:rsidRDefault="00AC6DFC">
      <w:pPr>
        <w:tabs>
          <w:tab w:val="clear" w:pos="567"/>
        </w:tabs>
        <w:spacing w:line="240" w:lineRule="auto"/>
        <w:ind w:left="567" w:hanging="567"/>
        <w:rPr>
          <w:b/>
        </w:rPr>
      </w:pPr>
      <w:r w:rsidRPr="002766D8">
        <w:rPr>
          <w:b/>
        </w:rPr>
        <w:t>5.2</w:t>
      </w:r>
      <w:r w:rsidR="00565B11" w:rsidRPr="002766D8">
        <w:rPr>
          <w:b/>
        </w:rPr>
        <w:t>.</w:t>
      </w:r>
      <w:r w:rsidRPr="002766D8">
        <w:rPr>
          <w:b/>
        </w:rPr>
        <w:tab/>
      </w:r>
      <w:proofErr w:type="spellStart"/>
      <w:r w:rsidRPr="002766D8">
        <w:rPr>
          <w:b/>
        </w:rPr>
        <w:t>Farmakokinētiskās</w:t>
      </w:r>
      <w:proofErr w:type="spellEnd"/>
      <w:r w:rsidRPr="002766D8">
        <w:rPr>
          <w:b/>
        </w:rPr>
        <w:t xml:space="preserve"> īpašības</w:t>
      </w:r>
    </w:p>
    <w:p w14:paraId="3B5F91E5" w14:textId="77777777" w:rsidR="0071303C" w:rsidRPr="002766D8" w:rsidRDefault="0071303C">
      <w:pPr>
        <w:tabs>
          <w:tab w:val="clear" w:pos="567"/>
        </w:tabs>
        <w:spacing w:line="240" w:lineRule="auto"/>
        <w:ind w:left="567" w:hanging="567"/>
      </w:pPr>
    </w:p>
    <w:p w14:paraId="5C6CDA6D" w14:textId="77777777" w:rsidR="00EA4EDE" w:rsidRPr="002766D8" w:rsidRDefault="00AC6DFC" w:rsidP="00EA4EDE">
      <w:pPr>
        <w:tabs>
          <w:tab w:val="clear" w:pos="567"/>
        </w:tabs>
        <w:spacing w:line="240" w:lineRule="auto"/>
        <w:rPr>
          <w:u w:val="single"/>
        </w:rPr>
      </w:pPr>
      <w:r w:rsidRPr="002766D8">
        <w:rPr>
          <w:u w:val="single"/>
        </w:rPr>
        <w:t>&lt;Uzsūkšanās&gt;</w:t>
      </w:r>
    </w:p>
    <w:p w14:paraId="57047870" w14:textId="77777777" w:rsidR="00EA4EDE" w:rsidRPr="002766D8" w:rsidRDefault="00AC6DFC" w:rsidP="00EA4EDE">
      <w:pPr>
        <w:tabs>
          <w:tab w:val="clear" w:pos="567"/>
        </w:tabs>
        <w:spacing w:line="240" w:lineRule="auto"/>
        <w:rPr>
          <w:u w:val="single"/>
        </w:rPr>
      </w:pPr>
      <w:r w:rsidRPr="002766D8">
        <w:rPr>
          <w:u w:val="single"/>
        </w:rPr>
        <w:t>&lt;</w:t>
      </w:r>
      <w:r w:rsidR="00565B11" w:rsidRPr="002766D8">
        <w:rPr>
          <w:u w:val="single"/>
        </w:rPr>
        <w:t>Izkliede</w:t>
      </w:r>
      <w:r w:rsidRPr="002766D8">
        <w:rPr>
          <w:u w:val="single"/>
        </w:rPr>
        <w:t>&gt;</w:t>
      </w:r>
    </w:p>
    <w:p w14:paraId="618D4FA8" w14:textId="77777777" w:rsidR="00EA4EDE" w:rsidRPr="002766D8" w:rsidRDefault="00AC6DFC" w:rsidP="00EA4EDE">
      <w:pPr>
        <w:tabs>
          <w:tab w:val="clear" w:pos="567"/>
        </w:tabs>
        <w:spacing w:line="240" w:lineRule="auto"/>
      </w:pPr>
      <w:r w:rsidRPr="002766D8">
        <w:t>&lt;</w:t>
      </w:r>
      <w:proofErr w:type="spellStart"/>
      <w:r w:rsidR="00565B11" w:rsidRPr="002766D8">
        <w:rPr>
          <w:szCs w:val="24"/>
          <w:u w:val="single"/>
        </w:rPr>
        <w:t>Biotransformācija</w:t>
      </w:r>
      <w:proofErr w:type="spellEnd"/>
      <w:r w:rsidRPr="002766D8">
        <w:t>&gt;</w:t>
      </w:r>
    </w:p>
    <w:p w14:paraId="0535BA40" w14:textId="77777777" w:rsidR="00EA4EDE" w:rsidRPr="002766D8" w:rsidRDefault="00AC6DFC" w:rsidP="00EA4EDE">
      <w:pPr>
        <w:tabs>
          <w:tab w:val="clear" w:pos="567"/>
        </w:tabs>
        <w:spacing w:line="240" w:lineRule="auto"/>
        <w:rPr>
          <w:u w:val="single"/>
        </w:rPr>
      </w:pPr>
      <w:r w:rsidRPr="002766D8">
        <w:t>&lt;</w:t>
      </w:r>
      <w:r w:rsidR="00565B11" w:rsidRPr="002766D8">
        <w:rPr>
          <w:u w:val="single"/>
        </w:rPr>
        <w:t>Eliminācija</w:t>
      </w:r>
      <w:r w:rsidRPr="002766D8">
        <w:rPr>
          <w:u w:val="single"/>
        </w:rPr>
        <w:t>&gt;</w:t>
      </w:r>
    </w:p>
    <w:p w14:paraId="7936D109" w14:textId="77777777" w:rsidR="00EA4EDE" w:rsidRPr="002766D8" w:rsidRDefault="00AC6DFC" w:rsidP="00EA4EDE">
      <w:pPr>
        <w:tabs>
          <w:tab w:val="clear" w:pos="567"/>
        </w:tabs>
        <w:spacing w:line="240" w:lineRule="auto"/>
      </w:pPr>
      <w:r w:rsidRPr="002766D8">
        <w:t>&lt;</w:t>
      </w:r>
      <w:proofErr w:type="spellStart"/>
      <w:r w:rsidRPr="002766D8">
        <w:rPr>
          <w:u w:val="single"/>
        </w:rPr>
        <w:t>Linearitāte</w:t>
      </w:r>
      <w:proofErr w:type="spellEnd"/>
      <w:r w:rsidRPr="002766D8">
        <w:rPr>
          <w:u w:val="single"/>
        </w:rPr>
        <w:t>/</w:t>
      </w:r>
      <w:proofErr w:type="spellStart"/>
      <w:r w:rsidRPr="002766D8">
        <w:rPr>
          <w:u w:val="single"/>
        </w:rPr>
        <w:t>nelinearitāte</w:t>
      </w:r>
      <w:proofErr w:type="spellEnd"/>
      <w:r w:rsidRPr="002766D8">
        <w:rPr>
          <w:u w:val="single"/>
        </w:rPr>
        <w:t>&gt;</w:t>
      </w:r>
    </w:p>
    <w:p w14:paraId="46FE316B" w14:textId="77777777" w:rsidR="00565B11" w:rsidRPr="002766D8" w:rsidRDefault="00565B11" w:rsidP="00EA4EDE">
      <w:pPr>
        <w:tabs>
          <w:tab w:val="clear" w:pos="567"/>
        </w:tabs>
        <w:spacing w:line="240" w:lineRule="auto"/>
      </w:pPr>
    </w:p>
    <w:p w14:paraId="20BAA61F" w14:textId="77777777" w:rsidR="0071303C" w:rsidRPr="002766D8" w:rsidRDefault="00AC6DFC" w:rsidP="00EA4EDE">
      <w:pPr>
        <w:tabs>
          <w:tab w:val="clear" w:pos="567"/>
        </w:tabs>
        <w:spacing w:line="240" w:lineRule="auto"/>
        <w:rPr>
          <w:szCs w:val="24"/>
          <w:u w:val="single"/>
          <w:shd w:val="pct15" w:color="auto" w:fill="FFFFFF"/>
        </w:rPr>
      </w:pPr>
      <w:r w:rsidRPr="002766D8">
        <w:t>&lt;</w:t>
      </w:r>
      <w:proofErr w:type="spellStart"/>
      <w:r w:rsidRPr="002766D8">
        <w:t>Farmakokinētiskā</w:t>
      </w:r>
      <w:proofErr w:type="spellEnd"/>
      <w:r w:rsidRPr="002766D8">
        <w:t>(-s)/</w:t>
      </w:r>
      <w:proofErr w:type="spellStart"/>
      <w:r w:rsidRPr="002766D8">
        <w:t>farmakodinamiskā</w:t>
      </w:r>
      <w:proofErr w:type="spellEnd"/>
      <w:r w:rsidRPr="002766D8">
        <w:t>(-s) attiecība(-s)&gt;</w:t>
      </w:r>
    </w:p>
    <w:p w14:paraId="3383BB58" w14:textId="77777777" w:rsidR="00CD10AA" w:rsidRPr="002766D8" w:rsidRDefault="00CD10AA">
      <w:pPr>
        <w:ind w:left="567" w:hanging="567"/>
      </w:pPr>
    </w:p>
    <w:p w14:paraId="5FB6EEC4" w14:textId="77777777" w:rsidR="00CD10AA" w:rsidRPr="002766D8" w:rsidRDefault="00AC6DFC">
      <w:pPr>
        <w:tabs>
          <w:tab w:val="clear" w:pos="567"/>
        </w:tabs>
        <w:spacing w:line="240" w:lineRule="auto"/>
      </w:pPr>
      <w:r w:rsidRPr="002766D8">
        <w:rPr>
          <w:b/>
        </w:rPr>
        <w:t>5.3</w:t>
      </w:r>
      <w:r w:rsidR="008C59E2" w:rsidRPr="002766D8">
        <w:rPr>
          <w:b/>
        </w:rPr>
        <w:t>.</w:t>
      </w:r>
      <w:r w:rsidRPr="002766D8">
        <w:rPr>
          <w:b/>
        </w:rPr>
        <w:tab/>
      </w:r>
      <w:proofErr w:type="spellStart"/>
      <w:r w:rsidRPr="002766D8">
        <w:rPr>
          <w:b/>
        </w:rPr>
        <w:t>Preklīniskie</w:t>
      </w:r>
      <w:proofErr w:type="spellEnd"/>
      <w:r w:rsidRPr="002766D8">
        <w:rPr>
          <w:b/>
        </w:rPr>
        <w:t xml:space="preserve"> dati par droš</w:t>
      </w:r>
      <w:r w:rsidR="00E53972" w:rsidRPr="002766D8">
        <w:rPr>
          <w:b/>
        </w:rPr>
        <w:t>umu</w:t>
      </w:r>
    </w:p>
    <w:p w14:paraId="07F2C034" w14:textId="77777777" w:rsidR="00CD10AA" w:rsidRPr="002766D8" w:rsidRDefault="00CD10AA">
      <w:pPr>
        <w:tabs>
          <w:tab w:val="clear" w:pos="567"/>
        </w:tabs>
        <w:ind w:left="567" w:hanging="567"/>
      </w:pPr>
    </w:p>
    <w:p w14:paraId="06C44D0E" w14:textId="77777777" w:rsidR="00CD10AA" w:rsidRPr="002766D8" w:rsidRDefault="00AC6DFC">
      <w:pPr>
        <w:tabs>
          <w:tab w:val="clear" w:pos="567"/>
        </w:tabs>
      </w:pPr>
      <w:r w:rsidRPr="002766D8">
        <w:t>&lt;</w:t>
      </w:r>
      <w:r w:rsidRPr="002766D8">
        <w:rPr>
          <w:noProof/>
        </w:rPr>
        <w:t>Neklīniskajos</w:t>
      </w:r>
      <w:r w:rsidRPr="002766D8">
        <w:t xml:space="preserve"> </w:t>
      </w:r>
      <w:proofErr w:type="spellStart"/>
      <w:r w:rsidRPr="002766D8">
        <w:t>standartpētījumos</w:t>
      </w:r>
      <w:proofErr w:type="spellEnd"/>
      <w:r w:rsidRPr="002766D8">
        <w:t xml:space="preserve"> iegūtie dati par farmakoloģisko droš</w:t>
      </w:r>
      <w:r w:rsidR="00392D1F" w:rsidRPr="002766D8">
        <w:t>umu</w:t>
      </w:r>
      <w:r w:rsidRPr="002766D8">
        <w:t xml:space="preserve">, atkārtotu devu </w:t>
      </w:r>
      <w:proofErr w:type="spellStart"/>
      <w:r w:rsidRPr="002766D8">
        <w:t>toksicitāti</w:t>
      </w:r>
      <w:proofErr w:type="spellEnd"/>
      <w:r w:rsidRPr="002766D8">
        <w:t xml:space="preserve">, </w:t>
      </w:r>
      <w:proofErr w:type="spellStart"/>
      <w:r w:rsidRPr="002766D8">
        <w:t>genotoksicitāti</w:t>
      </w:r>
      <w:proofErr w:type="spellEnd"/>
      <w:r w:rsidRPr="002766D8">
        <w:t xml:space="preserve">, iespējamu </w:t>
      </w:r>
      <w:proofErr w:type="spellStart"/>
      <w:r w:rsidRPr="002766D8">
        <w:t>kancerogenitāti</w:t>
      </w:r>
      <w:proofErr w:type="spellEnd"/>
      <w:r w:rsidRPr="002766D8">
        <w:t xml:space="preserve"> un toksisku ietekmi uz </w:t>
      </w:r>
      <w:proofErr w:type="spellStart"/>
      <w:r w:rsidRPr="002766D8">
        <w:t>reproduktivitāti</w:t>
      </w:r>
      <w:proofErr w:type="spellEnd"/>
      <w:r w:rsidRPr="002766D8">
        <w:t xml:space="preserve"> </w:t>
      </w:r>
      <w:r w:rsidR="00127324" w:rsidRPr="002766D8">
        <w:t xml:space="preserve">un attīstību </w:t>
      </w:r>
      <w:r w:rsidRPr="002766D8">
        <w:t>neliecina par īpašu risku cilvēkam</w:t>
      </w:r>
      <w:r w:rsidR="00CD2E1C" w:rsidRPr="002766D8">
        <w:t>.</w:t>
      </w:r>
      <w:r w:rsidRPr="002766D8">
        <w:t>&gt;</w:t>
      </w:r>
    </w:p>
    <w:p w14:paraId="33CCD479" w14:textId="77777777" w:rsidR="00CD10AA" w:rsidRPr="002766D8" w:rsidRDefault="00AC6DFC">
      <w:pPr>
        <w:tabs>
          <w:tab w:val="clear" w:pos="567"/>
        </w:tabs>
      </w:pPr>
      <w:r w:rsidRPr="002766D8">
        <w:t>&lt;</w:t>
      </w:r>
      <w:r w:rsidR="0071303C" w:rsidRPr="002766D8">
        <w:rPr>
          <w:noProof/>
        </w:rPr>
        <w:t>Ne</w:t>
      </w:r>
      <w:r w:rsidRPr="002766D8">
        <w:rPr>
          <w:noProof/>
        </w:rPr>
        <w:t>klīniskajos standartpētījumos</w:t>
      </w:r>
      <w:r w:rsidRPr="002766D8">
        <w:t xml:space="preserve"> </w:t>
      </w:r>
      <w:r w:rsidR="0071303C" w:rsidRPr="002766D8">
        <w:rPr>
          <w:noProof/>
          <w:szCs w:val="22"/>
        </w:rPr>
        <w:t>iedarbību</w:t>
      </w:r>
      <w:r w:rsidR="0071303C" w:rsidRPr="002766D8">
        <w:t xml:space="preserve"> </w:t>
      </w:r>
      <w:r w:rsidRPr="002766D8">
        <w:t xml:space="preserve">novēroja vienīgi tad, ja izmantotās devas un iedarbības ilgums pārsniedza cilvēkam maksimāli pieļaujamos. Tas liecina, ka </w:t>
      </w:r>
      <w:r w:rsidRPr="002766D8">
        <w:rPr>
          <w:noProof/>
        </w:rPr>
        <w:t xml:space="preserve">klīniskajā praksē </w:t>
      </w:r>
      <w:r w:rsidRPr="002766D8">
        <w:t>š</w:t>
      </w:r>
      <w:r w:rsidR="0071303C" w:rsidRPr="002766D8">
        <w:rPr>
          <w:noProof/>
          <w:szCs w:val="22"/>
        </w:rPr>
        <w:t>ī</w:t>
      </w:r>
      <w:r w:rsidRPr="002766D8">
        <w:t xml:space="preserve"> </w:t>
      </w:r>
      <w:r w:rsidR="0071303C" w:rsidRPr="002766D8">
        <w:rPr>
          <w:noProof/>
          <w:szCs w:val="22"/>
        </w:rPr>
        <w:t>iedarbība</w:t>
      </w:r>
      <w:r w:rsidR="0071303C" w:rsidRPr="002766D8">
        <w:t xml:space="preserve"> </w:t>
      </w:r>
      <w:r w:rsidRPr="002766D8">
        <w:t>nav būtisk</w:t>
      </w:r>
      <w:r w:rsidR="0071303C" w:rsidRPr="002766D8">
        <w:rPr>
          <w:noProof/>
          <w:szCs w:val="22"/>
        </w:rPr>
        <w:t>a</w:t>
      </w:r>
      <w:r w:rsidRPr="002766D8">
        <w:t>.&gt;</w:t>
      </w:r>
    </w:p>
    <w:p w14:paraId="53FFFD3F" w14:textId="77777777" w:rsidR="008C59E2" w:rsidRPr="002766D8" w:rsidRDefault="00AC6DFC" w:rsidP="008C59E2">
      <w:pPr>
        <w:tabs>
          <w:tab w:val="clear" w:pos="567"/>
        </w:tabs>
        <w:spacing w:line="240" w:lineRule="auto"/>
        <w:ind w:left="567" w:hanging="567"/>
        <w:rPr>
          <w:szCs w:val="22"/>
        </w:rPr>
      </w:pPr>
      <w:r w:rsidRPr="002766D8">
        <w:t>&lt;</w:t>
      </w:r>
      <w:r w:rsidR="00D96509" w:rsidRPr="002766D8">
        <w:rPr>
          <w:szCs w:val="22"/>
        </w:rPr>
        <w:t>Blakusparādības, kas nav novērotas klīniskajos pētījumos, bet ir novērotas pētījumos ar</w:t>
      </w:r>
    </w:p>
    <w:p w14:paraId="1EA34B2E" w14:textId="77777777" w:rsidR="008C59E2" w:rsidRPr="002766D8" w:rsidRDefault="00AC6DFC" w:rsidP="008C59E2">
      <w:pPr>
        <w:tabs>
          <w:tab w:val="clear" w:pos="567"/>
        </w:tabs>
        <w:spacing w:line="240" w:lineRule="auto"/>
        <w:ind w:left="567" w:hanging="567"/>
      </w:pPr>
      <w:r w:rsidRPr="002766D8">
        <w:rPr>
          <w:szCs w:val="22"/>
        </w:rPr>
        <w:t xml:space="preserve">dzīvniekiem, izmantojot </w:t>
      </w:r>
      <w:r w:rsidRPr="002766D8">
        <w:t xml:space="preserve">klīniskajā praksē </w:t>
      </w:r>
      <w:r w:rsidRPr="002766D8">
        <w:rPr>
          <w:szCs w:val="22"/>
        </w:rPr>
        <w:t>lietotajām</w:t>
      </w:r>
      <w:r w:rsidRPr="002766D8">
        <w:t xml:space="preserve"> līdzīgas devas un iedarbības ilgumu, </w:t>
      </w:r>
      <w:r w:rsidRPr="002766D8">
        <w:rPr>
          <w:szCs w:val="22"/>
        </w:rPr>
        <w:t>kā arī</w:t>
      </w:r>
    </w:p>
    <w:p w14:paraId="7987EFC3" w14:textId="77777777" w:rsidR="00CD10AA" w:rsidRPr="002766D8" w:rsidRDefault="00AC6DFC" w:rsidP="008C59E2">
      <w:pPr>
        <w:tabs>
          <w:tab w:val="clear" w:pos="567"/>
        </w:tabs>
      </w:pPr>
      <w:r w:rsidRPr="002766D8">
        <w:rPr>
          <w:szCs w:val="22"/>
        </w:rPr>
        <w:t>iespējami atbilstošu lietošanas veidu, ir šādas:</w:t>
      </w:r>
      <w:r w:rsidR="00D96509" w:rsidRPr="002766D8">
        <w:t>&gt;</w:t>
      </w:r>
    </w:p>
    <w:p w14:paraId="6F05F3B0" w14:textId="77777777" w:rsidR="0071303C" w:rsidRPr="002766D8" w:rsidRDefault="0071303C">
      <w:pPr>
        <w:tabs>
          <w:tab w:val="clear" w:pos="567"/>
        </w:tabs>
      </w:pPr>
    </w:p>
    <w:p w14:paraId="52629DD9" w14:textId="77777777" w:rsidR="0071303C" w:rsidRPr="002766D8" w:rsidRDefault="00AC6DFC" w:rsidP="0071303C">
      <w:pPr>
        <w:tabs>
          <w:tab w:val="clear" w:pos="567"/>
        </w:tabs>
        <w:spacing w:line="240" w:lineRule="auto"/>
        <w:ind w:left="567" w:hanging="567"/>
        <w:rPr>
          <w:noProof/>
          <w:szCs w:val="22"/>
          <w:u w:val="single"/>
        </w:rPr>
      </w:pPr>
      <w:r w:rsidRPr="002766D8">
        <w:rPr>
          <w:noProof/>
          <w:szCs w:val="22"/>
          <w:u w:val="single"/>
        </w:rPr>
        <w:t>&lt;Vides riska novērtējums (VRN)&gt;</w:t>
      </w:r>
    </w:p>
    <w:p w14:paraId="2C4E71DD" w14:textId="77777777" w:rsidR="00CD10AA" w:rsidRPr="002766D8" w:rsidRDefault="00CD10AA">
      <w:pPr>
        <w:tabs>
          <w:tab w:val="clear" w:pos="567"/>
        </w:tabs>
        <w:ind w:left="567" w:hanging="567"/>
      </w:pPr>
    </w:p>
    <w:p w14:paraId="5872F191" w14:textId="77777777" w:rsidR="00CD10AA" w:rsidRPr="002766D8" w:rsidRDefault="00CD10AA">
      <w:pPr>
        <w:tabs>
          <w:tab w:val="clear" w:pos="567"/>
        </w:tabs>
        <w:ind w:left="567" w:hanging="567"/>
      </w:pPr>
    </w:p>
    <w:p w14:paraId="4CAA300D" w14:textId="77777777" w:rsidR="00CD10AA" w:rsidRPr="002766D8" w:rsidRDefault="00AC6DFC">
      <w:pPr>
        <w:tabs>
          <w:tab w:val="clear" w:pos="567"/>
        </w:tabs>
        <w:spacing w:line="240" w:lineRule="auto"/>
        <w:ind w:left="567" w:hanging="567"/>
        <w:rPr>
          <w:b/>
        </w:rPr>
      </w:pPr>
      <w:r w:rsidRPr="002766D8">
        <w:rPr>
          <w:b/>
        </w:rPr>
        <w:t>6.</w:t>
      </w:r>
      <w:r w:rsidRPr="002766D8">
        <w:rPr>
          <w:b/>
        </w:rPr>
        <w:tab/>
        <w:t>FARMACEITISKĀ INFORMĀCIJA</w:t>
      </w:r>
    </w:p>
    <w:p w14:paraId="38023D89" w14:textId="77777777" w:rsidR="00CD10AA" w:rsidRPr="002766D8" w:rsidRDefault="00CD10AA">
      <w:pPr>
        <w:tabs>
          <w:tab w:val="clear" w:pos="567"/>
        </w:tabs>
        <w:ind w:left="567" w:hanging="567"/>
      </w:pPr>
    </w:p>
    <w:p w14:paraId="48FF904E" w14:textId="77777777" w:rsidR="00CD10AA" w:rsidRPr="002766D8" w:rsidRDefault="00AC6DFC">
      <w:pPr>
        <w:tabs>
          <w:tab w:val="clear" w:pos="567"/>
        </w:tabs>
        <w:spacing w:line="240" w:lineRule="auto"/>
        <w:ind w:left="567" w:hanging="567"/>
      </w:pPr>
      <w:r w:rsidRPr="002766D8">
        <w:rPr>
          <w:b/>
        </w:rPr>
        <w:t>6.1</w:t>
      </w:r>
      <w:r w:rsidR="00980C1E" w:rsidRPr="002766D8">
        <w:rPr>
          <w:b/>
        </w:rPr>
        <w:t>.</w:t>
      </w:r>
      <w:r w:rsidRPr="002766D8">
        <w:rPr>
          <w:b/>
        </w:rPr>
        <w:tab/>
      </w:r>
      <w:proofErr w:type="spellStart"/>
      <w:r w:rsidRPr="002766D8">
        <w:rPr>
          <w:b/>
        </w:rPr>
        <w:t>Palīgvielu</w:t>
      </w:r>
      <w:proofErr w:type="spellEnd"/>
      <w:r w:rsidRPr="002766D8">
        <w:rPr>
          <w:b/>
        </w:rPr>
        <w:t xml:space="preserve"> saraksts</w:t>
      </w:r>
    </w:p>
    <w:p w14:paraId="0F4FCA85" w14:textId="77777777" w:rsidR="00CD10AA" w:rsidRPr="002766D8" w:rsidRDefault="00CD10AA"/>
    <w:p w14:paraId="0318FD0D" w14:textId="77777777" w:rsidR="00F27009" w:rsidRPr="002766D8" w:rsidRDefault="00AC6DFC" w:rsidP="00F8203C">
      <w:pPr>
        <w:tabs>
          <w:tab w:val="clear" w:pos="567"/>
        </w:tabs>
        <w:spacing w:line="240" w:lineRule="auto"/>
        <w:ind w:left="567" w:hanging="567"/>
        <w:rPr>
          <w:noProof/>
          <w:szCs w:val="22"/>
          <w:u w:val="single"/>
        </w:rPr>
      </w:pPr>
      <w:r w:rsidRPr="002766D8">
        <w:rPr>
          <w:noProof/>
          <w:szCs w:val="22"/>
          <w:u w:val="single"/>
        </w:rPr>
        <w:t>&lt;Nav.&gt;</w:t>
      </w:r>
    </w:p>
    <w:p w14:paraId="70B0A00E" w14:textId="77777777" w:rsidR="00CD10AA" w:rsidRPr="002766D8" w:rsidRDefault="00AC6DFC">
      <w:r w:rsidRPr="002766D8">
        <w:rPr>
          <w:color w:val="FF0000"/>
        </w:rPr>
        <w:t xml:space="preserve">&lt;[Aizpilda nacionāli]&gt; </w:t>
      </w:r>
      <w:r w:rsidRPr="002766D8">
        <w:rPr>
          <w:i/>
          <w:iCs/>
          <w:color w:val="FF0000"/>
        </w:rPr>
        <w:t>[</w:t>
      </w:r>
      <w:r w:rsidR="00AF7A56" w:rsidRPr="002766D8">
        <w:rPr>
          <w:i/>
          <w:iCs/>
          <w:color w:val="FF0000"/>
        </w:rPr>
        <w:t>Pārvērtēšanas procedūrām, ja nepieciešams</w:t>
      </w:r>
      <w:r w:rsidRPr="002766D8">
        <w:rPr>
          <w:i/>
          <w:iCs/>
          <w:color w:val="FF0000"/>
        </w:rPr>
        <w:t>]</w:t>
      </w:r>
    </w:p>
    <w:p w14:paraId="42F92C1A" w14:textId="77777777" w:rsidR="00CD10AA" w:rsidRPr="002766D8" w:rsidRDefault="00CD10AA">
      <w:pPr>
        <w:tabs>
          <w:tab w:val="clear" w:pos="567"/>
        </w:tabs>
        <w:spacing w:line="240" w:lineRule="auto"/>
        <w:ind w:left="567" w:hanging="567"/>
      </w:pPr>
    </w:p>
    <w:p w14:paraId="6C1DCB51" w14:textId="77777777" w:rsidR="00CD10AA" w:rsidRPr="002766D8" w:rsidRDefault="00AC6DFC">
      <w:pPr>
        <w:tabs>
          <w:tab w:val="clear" w:pos="567"/>
        </w:tabs>
        <w:spacing w:line="240" w:lineRule="auto"/>
        <w:ind w:left="567" w:hanging="567"/>
      </w:pPr>
      <w:r w:rsidRPr="002766D8">
        <w:rPr>
          <w:b/>
        </w:rPr>
        <w:t>6.2</w:t>
      </w:r>
      <w:r w:rsidR="00980C1E" w:rsidRPr="002766D8">
        <w:rPr>
          <w:b/>
        </w:rPr>
        <w:t>.</w:t>
      </w:r>
      <w:r w:rsidRPr="002766D8">
        <w:rPr>
          <w:b/>
        </w:rPr>
        <w:tab/>
        <w:t>Nesaderība</w:t>
      </w:r>
    </w:p>
    <w:p w14:paraId="4E0DD584" w14:textId="77777777" w:rsidR="00CD10AA" w:rsidRPr="002766D8" w:rsidRDefault="00CD10AA">
      <w:pPr>
        <w:tabs>
          <w:tab w:val="clear" w:pos="567"/>
        </w:tabs>
        <w:spacing w:line="240" w:lineRule="auto"/>
        <w:ind w:left="567" w:hanging="567"/>
      </w:pPr>
    </w:p>
    <w:p w14:paraId="03C502CC" w14:textId="77777777" w:rsidR="00CD10AA" w:rsidRPr="002766D8" w:rsidRDefault="00AC6DFC">
      <w:pPr>
        <w:tabs>
          <w:tab w:val="clear" w:pos="567"/>
        </w:tabs>
        <w:spacing w:line="240" w:lineRule="auto"/>
        <w:ind w:left="567" w:hanging="567"/>
      </w:pPr>
      <w:r w:rsidRPr="002766D8">
        <w:t>&lt;Nav piemērojama.&gt;</w:t>
      </w:r>
    </w:p>
    <w:p w14:paraId="3808F76B" w14:textId="77777777" w:rsidR="00CD10AA" w:rsidRPr="002766D8" w:rsidRDefault="00AC6DFC">
      <w:pPr>
        <w:tabs>
          <w:tab w:val="clear" w:pos="567"/>
        </w:tabs>
        <w:spacing w:line="240" w:lineRule="auto"/>
      </w:pPr>
      <w:r w:rsidRPr="002766D8">
        <w:t xml:space="preserve">&lt;Saderības pētījumu trūkuma dēļ </w:t>
      </w:r>
      <w:r w:rsidR="00C7465E" w:rsidRPr="002766D8">
        <w:t xml:space="preserve">šīs </w:t>
      </w:r>
      <w:r w:rsidRPr="002766D8">
        <w:t>zāles</w:t>
      </w:r>
      <w:r w:rsidR="00C7465E" w:rsidRPr="002766D8">
        <w:t xml:space="preserve"> </w:t>
      </w:r>
      <w:r w:rsidRPr="002766D8">
        <w:t>nedrīkst sajaukt (lietot maisījumā) ar cit</w:t>
      </w:r>
      <w:r w:rsidR="000A5FA6" w:rsidRPr="002766D8">
        <w:t>ām</w:t>
      </w:r>
      <w:r w:rsidRPr="002766D8">
        <w:t xml:space="preserve"> </w:t>
      </w:r>
      <w:r w:rsidR="000A5FA6" w:rsidRPr="002766D8">
        <w:t>zālēm</w:t>
      </w:r>
      <w:r w:rsidRPr="002766D8">
        <w:t>.&gt;</w:t>
      </w:r>
    </w:p>
    <w:p w14:paraId="4B089D43" w14:textId="77777777" w:rsidR="00980C1E" w:rsidRPr="002766D8" w:rsidRDefault="00980C1E">
      <w:pPr>
        <w:tabs>
          <w:tab w:val="clear" w:pos="567"/>
        </w:tabs>
        <w:spacing w:line="240" w:lineRule="auto"/>
      </w:pPr>
    </w:p>
    <w:p w14:paraId="2485E191" w14:textId="77777777" w:rsidR="00CD10AA" w:rsidRPr="002766D8" w:rsidRDefault="00AC6DFC">
      <w:pPr>
        <w:tabs>
          <w:tab w:val="clear" w:pos="567"/>
        </w:tabs>
        <w:spacing w:line="240" w:lineRule="auto"/>
      </w:pPr>
      <w:r w:rsidRPr="002766D8">
        <w:t>&lt;</w:t>
      </w:r>
      <w:r w:rsidR="000A5FA6" w:rsidRPr="002766D8">
        <w:t>Šīs z</w:t>
      </w:r>
      <w:r w:rsidRPr="002766D8">
        <w:t>āles</w:t>
      </w:r>
      <w:r w:rsidR="000A5FA6" w:rsidRPr="002766D8">
        <w:t xml:space="preserve"> </w:t>
      </w:r>
      <w:r w:rsidR="000A5FA6" w:rsidRPr="002766D8">
        <w:rPr>
          <w:noProof/>
          <w:szCs w:val="22"/>
        </w:rPr>
        <w:t>nedrīkst sajaukt (lietot maisījumā) ar citām zālēm</w:t>
      </w:r>
      <w:r w:rsidRPr="002766D8">
        <w:t xml:space="preserve"> (</w:t>
      </w:r>
      <w:r w:rsidR="0071303C" w:rsidRPr="002766D8">
        <w:rPr>
          <w:noProof/>
          <w:szCs w:val="22"/>
        </w:rPr>
        <w:t>izņemot</w:t>
      </w:r>
      <w:r w:rsidRPr="002766D8">
        <w:t xml:space="preserve"> </w:t>
      </w:r>
      <w:r w:rsidR="008D2708" w:rsidRPr="002766D8">
        <w:rPr>
          <w:noProof/>
          <w:szCs w:val="22"/>
        </w:rPr>
        <w:t>&lt;</w:t>
      </w:r>
      <w:r w:rsidR="000A5FA6" w:rsidRPr="002766D8">
        <w:rPr>
          <w:noProof/>
          <w:szCs w:val="22"/>
        </w:rPr>
        <w:t>6.6</w:t>
      </w:r>
      <w:r w:rsidR="00980C1E" w:rsidRPr="002766D8">
        <w:rPr>
          <w:noProof/>
          <w:szCs w:val="22"/>
        </w:rPr>
        <w:t>.</w:t>
      </w:r>
      <w:r w:rsidR="008D2708" w:rsidRPr="002766D8">
        <w:t>&gt;</w:t>
      </w:r>
      <w:r w:rsidR="000A5FA6" w:rsidRPr="002766D8">
        <w:rPr>
          <w:noProof/>
          <w:szCs w:val="22"/>
        </w:rPr>
        <w:t xml:space="preserve"> &lt;un</w:t>
      </w:r>
      <w:r w:rsidR="000A5FA6" w:rsidRPr="002766D8">
        <w:t>&gt; &lt;12.&gt;</w:t>
      </w:r>
      <w:r w:rsidR="000A5FA6" w:rsidRPr="002766D8">
        <w:rPr>
          <w:noProof/>
          <w:szCs w:val="22"/>
        </w:rPr>
        <w:t xml:space="preserve"> apakšpunktā minētās).&gt;</w:t>
      </w:r>
    </w:p>
    <w:p w14:paraId="3F2B436E" w14:textId="77777777" w:rsidR="00CD10AA" w:rsidRPr="002766D8" w:rsidRDefault="00CD10AA">
      <w:pPr>
        <w:tabs>
          <w:tab w:val="clear" w:pos="567"/>
        </w:tabs>
        <w:spacing w:line="240" w:lineRule="auto"/>
      </w:pPr>
    </w:p>
    <w:p w14:paraId="79C69EEF" w14:textId="77777777" w:rsidR="00CD10AA" w:rsidRPr="002766D8" w:rsidRDefault="00AC6DFC">
      <w:r w:rsidRPr="002766D8">
        <w:rPr>
          <w:color w:val="FF0000"/>
        </w:rPr>
        <w:t>&lt;[Aizpilda nacionāli]&gt;</w:t>
      </w:r>
      <w:r w:rsidRPr="002766D8">
        <w:rPr>
          <w:i/>
          <w:iCs/>
          <w:color w:val="FF0000"/>
        </w:rPr>
        <w:t xml:space="preserve"> [</w:t>
      </w:r>
      <w:r w:rsidR="00AF7A56" w:rsidRPr="002766D8">
        <w:rPr>
          <w:i/>
          <w:iCs/>
          <w:color w:val="FF0000"/>
        </w:rPr>
        <w:t>Pārvērtēšanas procedūrām, ja nepieciešams</w:t>
      </w:r>
      <w:r w:rsidRPr="002766D8">
        <w:rPr>
          <w:i/>
          <w:iCs/>
          <w:color w:val="FF0000"/>
        </w:rPr>
        <w:t>]</w:t>
      </w:r>
    </w:p>
    <w:p w14:paraId="53CC3E12" w14:textId="77777777" w:rsidR="00CD10AA" w:rsidRPr="002766D8" w:rsidRDefault="00CD10AA">
      <w:pPr>
        <w:tabs>
          <w:tab w:val="clear" w:pos="567"/>
        </w:tabs>
        <w:spacing w:line="240" w:lineRule="auto"/>
        <w:ind w:left="567" w:hanging="567"/>
      </w:pPr>
    </w:p>
    <w:p w14:paraId="5D760D22" w14:textId="77777777" w:rsidR="00CD10AA" w:rsidRPr="002766D8" w:rsidRDefault="00AC6DFC">
      <w:pPr>
        <w:tabs>
          <w:tab w:val="clear" w:pos="567"/>
        </w:tabs>
        <w:spacing w:line="240" w:lineRule="auto"/>
        <w:ind w:left="567" w:hanging="567"/>
      </w:pPr>
      <w:r w:rsidRPr="002766D8">
        <w:rPr>
          <w:b/>
        </w:rPr>
        <w:t>6.3</w:t>
      </w:r>
      <w:r w:rsidR="00980C1E" w:rsidRPr="002766D8">
        <w:rPr>
          <w:b/>
        </w:rPr>
        <w:t>.</w:t>
      </w:r>
      <w:r w:rsidRPr="002766D8">
        <w:rPr>
          <w:b/>
        </w:rPr>
        <w:tab/>
        <w:t>Uzglabāšanas laiks</w:t>
      </w:r>
    </w:p>
    <w:p w14:paraId="14E2ADF7" w14:textId="77777777" w:rsidR="00CD10AA" w:rsidRPr="002766D8" w:rsidRDefault="00CD10AA">
      <w:pPr>
        <w:tabs>
          <w:tab w:val="clear" w:pos="567"/>
        </w:tabs>
        <w:spacing w:line="240" w:lineRule="auto"/>
        <w:ind w:left="567" w:hanging="567"/>
      </w:pPr>
    </w:p>
    <w:p w14:paraId="5738A3B0" w14:textId="77777777" w:rsidR="00CD10AA" w:rsidRPr="002766D8" w:rsidRDefault="00AC6DFC">
      <w:pPr>
        <w:tabs>
          <w:tab w:val="clear" w:pos="567"/>
        </w:tabs>
        <w:spacing w:line="240" w:lineRule="auto"/>
        <w:ind w:left="567" w:hanging="567"/>
      </w:pPr>
      <w:r w:rsidRPr="002766D8">
        <w:t>&lt;...&gt; &lt;6 mēneši&gt; &lt;...&gt; &lt;1 gads&gt; &lt;18 mēneši&gt; &lt;2 gadi&gt; &lt;30 mēneši&gt; &lt;3 gadi&gt; &lt;...&gt;</w:t>
      </w:r>
    </w:p>
    <w:p w14:paraId="32EC714D" w14:textId="77777777" w:rsidR="00CD10AA" w:rsidRPr="002766D8" w:rsidRDefault="00CD10AA">
      <w:pPr>
        <w:tabs>
          <w:tab w:val="clear" w:pos="567"/>
        </w:tabs>
        <w:spacing w:line="240" w:lineRule="auto"/>
        <w:ind w:left="567" w:hanging="567"/>
      </w:pPr>
    </w:p>
    <w:p w14:paraId="33C37310" w14:textId="77777777" w:rsidR="00CD10AA" w:rsidRPr="002766D8" w:rsidRDefault="00AC6DFC">
      <w:r w:rsidRPr="002766D8">
        <w:rPr>
          <w:color w:val="FF0000"/>
        </w:rPr>
        <w:t>&lt;[Aizpilda nacionāli]&gt;</w:t>
      </w:r>
      <w:r w:rsidRPr="002766D8">
        <w:rPr>
          <w:i/>
          <w:iCs/>
          <w:color w:val="FF0000"/>
        </w:rPr>
        <w:t xml:space="preserve"> [</w:t>
      </w:r>
      <w:r w:rsidR="00AF7A56" w:rsidRPr="002766D8">
        <w:rPr>
          <w:i/>
          <w:iCs/>
          <w:color w:val="FF0000"/>
        </w:rPr>
        <w:t>Pārvērtēšanas procedūrām, ja nepieciešams</w:t>
      </w:r>
      <w:r w:rsidRPr="002766D8">
        <w:rPr>
          <w:i/>
          <w:iCs/>
          <w:color w:val="FF0000"/>
        </w:rPr>
        <w:t>]</w:t>
      </w:r>
    </w:p>
    <w:p w14:paraId="6C21E95A" w14:textId="77777777" w:rsidR="00CD10AA" w:rsidRPr="002766D8" w:rsidRDefault="00CD10AA">
      <w:pPr>
        <w:tabs>
          <w:tab w:val="clear" w:pos="567"/>
        </w:tabs>
        <w:spacing w:line="240" w:lineRule="auto"/>
        <w:ind w:left="567" w:hanging="567"/>
      </w:pPr>
    </w:p>
    <w:p w14:paraId="6C0218E7" w14:textId="77777777" w:rsidR="00CD10AA" w:rsidRPr="002766D8" w:rsidRDefault="00AC6DFC">
      <w:pPr>
        <w:tabs>
          <w:tab w:val="clear" w:pos="567"/>
        </w:tabs>
        <w:spacing w:line="240" w:lineRule="auto"/>
        <w:ind w:left="567" w:hanging="567"/>
      </w:pPr>
      <w:r w:rsidRPr="002766D8">
        <w:rPr>
          <w:b/>
        </w:rPr>
        <w:t>6.4</w:t>
      </w:r>
      <w:r w:rsidR="00980C1E" w:rsidRPr="002766D8">
        <w:rPr>
          <w:b/>
        </w:rPr>
        <w:t>.</w:t>
      </w:r>
      <w:r w:rsidRPr="002766D8">
        <w:rPr>
          <w:b/>
        </w:rPr>
        <w:tab/>
        <w:t>Īpaši uzglabāšanas nosacījumi</w:t>
      </w:r>
    </w:p>
    <w:p w14:paraId="278255D3" w14:textId="77777777" w:rsidR="00CD10AA" w:rsidRPr="002766D8" w:rsidRDefault="00CD10AA">
      <w:pPr>
        <w:rPr>
          <w:i/>
        </w:rPr>
      </w:pPr>
    </w:p>
    <w:p w14:paraId="4E233586" w14:textId="77777777" w:rsidR="00CD10AA" w:rsidRPr="002766D8" w:rsidRDefault="00AC6DFC">
      <w:pPr>
        <w:rPr>
          <w:noProof/>
        </w:rPr>
      </w:pPr>
      <w:r w:rsidRPr="002766D8">
        <w:rPr>
          <w:noProof/>
        </w:rPr>
        <w:t>&lt;</w:t>
      </w:r>
      <w:r w:rsidR="001D0FE7" w:rsidRPr="002766D8">
        <w:rPr>
          <w:noProof/>
          <w:szCs w:val="22"/>
        </w:rPr>
        <w:t>Uzglabāšanas nosacījumus pēc zāļu &lt;sagatavošanas&gt; &lt;atšķaidīšanas&gt; &lt;pirmās atvēršanas&gt; skatīt 6.3</w:t>
      </w:r>
      <w:r w:rsidR="00980C1E" w:rsidRPr="002766D8">
        <w:rPr>
          <w:noProof/>
          <w:szCs w:val="22"/>
        </w:rPr>
        <w:t>.</w:t>
      </w:r>
      <w:r w:rsidR="001D0FE7" w:rsidRPr="002766D8">
        <w:rPr>
          <w:noProof/>
          <w:szCs w:val="22"/>
        </w:rPr>
        <w:t xml:space="preserve"> apakšpunktā</w:t>
      </w:r>
      <w:r w:rsidRPr="002766D8">
        <w:rPr>
          <w:noProof/>
        </w:rPr>
        <w:t>.&gt;</w:t>
      </w:r>
    </w:p>
    <w:p w14:paraId="37C94686" w14:textId="77777777" w:rsidR="00CD10AA" w:rsidRPr="002766D8" w:rsidRDefault="00CD10AA">
      <w:pPr>
        <w:rPr>
          <w:i/>
          <w:iCs/>
        </w:rPr>
      </w:pPr>
    </w:p>
    <w:p w14:paraId="3FA34B49" w14:textId="77777777" w:rsidR="00CD10AA" w:rsidRPr="002766D8" w:rsidRDefault="00AC6DFC">
      <w:pPr>
        <w:rPr>
          <w:color w:val="FF0000"/>
        </w:rPr>
      </w:pPr>
      <w:r w:rsidRPr="002766D8">
        <w:rPr>
          <w:color w:val="FF0000"/>
        </w:rPr>
        <w:t>&lt;[Aizpilda nacionāli]&gt;</w:t>
      </w:r>
      <w:r w:rsidRPr="002766D8">
        <w:rPr>
          <w:i/>
          <w:iCs/>
          <w:color w:val="FF0000"/>
        </w:rPr>
        <w:t xml:space="preserve"> [</w:t>
      </w:r>
      <w:r w:rsidR="00470DBA" w:rsidRPr="002766D8">
        <w:rPr>
          <w:i/>
          <w:iCs/>
          <w:color w:val="FF0000"/>
        </w:rPr>
        <w:t>Pārvērtēšanas procedūrām, ja nepieciešams</w:t>
      </w:r>
      <w:r w:rsidRPr="002766D8">
        <w:rPr>
          <w:i/>
          <w:iCs/>
          <w:color w:val="FF0000"/>
        </w:rPr>
        <w:t>]</w:t>
      </w:r>
    </w:p>
    <w:p w14:paraId="768C09BB" w14:textId="77777777" w:rsidR="00CD10AA" w:rsidRPr="002766D8" w:rsidRDefault="00CD10AA">
      <w:pPr>
        <w:tabs>
          <w:tab w:val="clear" w:pos="567"/>
        </w:tabs>
        <w:spacing w:line="240" w:lineRule="auto"/>
        <w:ind w:left="567" w:hanging="567"/>
      </w:pPr>
    </w:p>
    <w:p w14:paraId="755E3F72" w14:textId="77777777" w:rsidR="00CD10AA" w:rsidRPr="002766D8" w:rsidRDefault="00AC6DFC">
      <w:pPr>
        <w:tabs>
          <w:tab w:val="clear" w:pos="567"/>
        </w:tabs>
        <w:spacing w:line="240" w:lineRule="auto"/>
        <w:ind w:left="567" w:hanging="567"/>
      </w:pPr>
      <w:r w:rsidRPr="002766D8">
        <w:rPr>
          <w:b/>
        </w:rPr>
        <w:t>6.5</w:t>
      </w:r>
      <w:r w:rsidR="00980C1E" w:rsidRPr="002766D8">
        <w:rPr>
          <w:b/>
        </w:rPr>
        <w:t>.</w:t>
      </w:r>
      <w:r w:rsidRPr="002766D8">
        <w:rPr>
          <w:b/>
        </w:rPr>
        <w:tab/>
        <w:t>Iepakojuma veids un saturs</w:t>
      </w:r>
    </w:p>
    <w:p w14:paraId="3BB4E3A3" w14:textId="77777777" w:rsidR="00CD10AA" w:rsidRPr="002766D8" w:rsidRDefault="00CD10AA">
      <w:pPr>
        <w:tabs>
          <w:tab w:val="clear" w:pos="567"/>
        </w:tabs>
        <w:spacing w:line="240" w:lineRule="auto"/>
        <w:ind w:left="567" w:hanging="567"/>
      </w:pPr>
    </w:p>
    <w:p w14:paraId="258DBB5C" w14:textId="77777777" w:rsidR="00CD10AA" w:rsidRPr="002766D8" w:rsidRDefault="00AC6DFC">
      <w:pPr>
        <w:tabs>
          <w:tab w:val="clear" w:pos="567"/>
        </w:tabs>
        <w:spacing w:line="240" w:lineRule="auto"/>
        <w:ind w:left="567" w:hanging="567"/>
      </w:pPr>
      <w:r w:rsidRPr="002766D8">
        <w:t>&lt;Visi iepakojuma lielumi tirgū var nebūt pieejami.&gt;</w:t>
      </w:r>
    </w:p>
    <w:p w14:paraId="4959756A" w14:textId="77777777" w:rsidR="00CD10AA" w:rsidRPr="002766D8" w:rsidRDefault="00CD10AA">
      <w:pPr>
        <w:tabs>
          <w:tab w:val="clear" w:pos="567"/>
        </w:tabs>
        <w:spacing w:line="240" w:lineRule="auto"/>
        <w:ind w:left="567" w:hanging="567"/>
      </w:pPr>
    </w:p>
    <w:p w14:paraId="07FA37CE" w14:textId="77777777" w:rsidR="00CD10AA" w:rsidRPr="002766D8" w:rsidRDefault="00AC6DFC">
      <w:r w:rsidRPr="002766D8">
        <w:rPr>
          <w:color w:val="FF0000"/>
        </w:rPr>
        <w:t>&lt;[Aizpilda nacionāli]&gt;</w:t>
      </w:r>
      <w:r w:rsidRPr="002766D8">
        <w:rPr>
          <w:i/>
          <w:iCs/>
          <w:color w:val="FF0000"/>
        </w:rPr>
        <w:t xml:space="preserve"> [</w:t>
      </w:r>
      <w:r w:rsidR="00C82B2F" w:rsidRPr="002766D8">
        <w:rPr>
          <w:i/>
          <w:iCs/>
          <w:color w:val="FF0000"/>
        </w:rPr>
        <w:t>Pārvērtēšanas procedūrām, ja nepieciešams</w:t>
      </w:r>
      <w:r w:rsidRPr="002766D8">
        <w:rPr>
          <w:i/>
          <w:iCs/>
          <w:color w:val="FF0000"/>
        </w:rPr>
        <w:t>]</w:t>
      </w:r>
    </w:p>
    <w:p w14:paraId="253B9A93" w14:textId="77777777" w:rsidR="00CD10AA" w:rsidRPr="002766D8" w:rsidRDefault="00CD10AA">
      <w:pPr>
        <w:tabs>
          <w:tab w:val="clear" w:pos="567"/>
        </w:tabs>
        <w:spacing w:line="240" w:lineRule="auto"/>
        <w:ind w:left="567" w:hanging="567"/>
      </w:pPr>
    </w:p>
    <w:p w14:paraId="7AA5D0D7" w14:textId="77777777" w:rsidR="00CD10AA" w:rsidRPr="002766D8" w:rsidRDefault="00AC6DFC">
      <w:pPr>
        <w:tabs>
          <w:tab w:val="clear" w:pos="567"/>
        </w:tabs>
        <w:spacing w:line="240" w:lineRule="auto"/>
        <w:ind w:left="567" w:hanging="567"/>
        <w:rPr>
          <w:b/>
          <w:color w:val="000000"/>
        </w:rPr>
      </w:pPr>
      <w:r w:rsidRPr="002766D8">
        <w:rPr>
          <w:b/>
        </w:rPr>
        <w:t>6.6</w:t>
      </w:r>
      <w:r w:rsidR="00980C1E" w:rsidRPr="002766D8">
        <w:rPr>
          <w:b/>
        </w:rPr>
        <w:t>.</w:t>
      </w:r>
      <w:r w:rsidRPr="002766D8">
        <w:rPr>
          <w:b/>
        </w:rPr>
        <w:tab/>
      </w:r>
      <w:r w:rsidRPr="002766D8">
        <w:rPr>
          <w:b/>
          <w:noProof/>
          <w:color w:val="000000"/>
        </w:rPr>
        <w:t>Īpaši norādījumi atkritumu likvidēšanai</w:t>
      </w:r>
      <w:r w:rsidRPr="002766D8">
        <w:rPr>
          <w:b/>
        </w:rPr>
        <w:t xml:space="preserve"> </w:t>
      </w:r>
      <w:r w:rsidRPr="002766D8">
        <w:rPr>
          <w:b/>
          <w:color w:val="000000"/>
        </w:rPr>
        <w:t xml:space="preserve">&lt;un </w:t>
      </w:r>
      <w:r w:rsidR="0071303C" w:rsidRPr="002766D8">
        <w:rPr>
          <w:b/>
          <w:noProof/>
          <w:color w:val="000000"/>
          <w:szCs w:val="22"/>
        </w:rPr>
        <w:t>citi</w:t>
      </w:r>
      <w:r w:rsidR="0071303C" w:rsidRPr="002766D8">
        <w:rPr>
          <w:b/>
          <w:color w:val="000000"/>
        </w:rPr>
        <w:t xml:space="preserve"> </w:t>
      </w:r>
      <w:r w:rsidRPr="002766D8">
        <w:rPr>
          <w:b/>
          <w:color w:val="000000"/>
        </w:rPr>
        <w:t xml:space="preserve">norādījumi par </w:t>
      </w:r>
      <w:r w:rsidR="0071303C" w:rsidRPr="002766D8">
        <w:rPr>
          <w:b/>
          <w:noProof/>
          <w:color w:val="000000"/>
          <w:szCs w:val="22"/>
        </w:rPr>
        <w:t>rīkošanos</w:t>
      </w:r>
      <w:r w:rsidRPr="002766D8">
        <w:rPr>
          <w:b/>
          <w:color w:val="000000"/>
        </w:rPr>
        <w:t>&gt;</w:t>
      </w:r>
    </w:p>
    <w:p w14:paraId="4649C755" w14:textId="77777777" w:rsidR="00CC4E9B" w:rsidRPr="002766D8" w:rsidRDefault="00CC4E9B">
      <w:pPr>
        <w:tabs>
          <w:tab w:val="clear" w:pos="567"/>
        </w:tabs>
        <w:spacing w:line="240" w:lineRule="auto"/>
        <w:ind w:left="567" w:hanging="567"/>
      </w:pPr>
    </w:p>
    <w:p w14:paraId="1770F234" w14:textId="77777777" w:rsidR="00CC4E9B" w:rsidRPr="002766D8" w:rsidRDefault="00AC6DFC" w:rsidP="00CC4E9B">
      <w:pPr>
        <w:tabs>
          <w:tab w:val="clear" w:pos="567"/>
        </w:tabs>
        <w:spacing w:line="240" w:lineRule="auto"/>
        <w:ind w:left="567" w:hanging="567"/>
        <w:rPr>
          <w:u w:val="single"/>
        </w:rPr>
      </w:pPr>
      <w:r w:rsidRPr="002766D8">
        <w:rPr>
          <w:u w:val="single"/>
        </w:rPr>
        <w:lastRenderedPageBreak/>
        <w:t>&lt;Lietošana pediatriskā populācijā&gt;</w:t>
      </w:r>
    </w:p>
    <w:p w14:paraId="63088510" w14:textId="77777777" w:rsidR="00CD10AA" w:rsidRPr="002766D8" w:rsidRDefault="00CD10AA" w:rsidP="00CC4E9B">
      <w:pPr>
        <w:tabs>
          <w:tab w:val="clear" w:pos="567"/>
        </w:tabs>
        <w:spacing w:line="240" w:lineRule="auto"/>
        <w:ind w:left="567" w:hanging="567"/>
      </w:pPr>
    </w:p>
    <w:p w14:paraId="58E59E4A" w14:textId="77777777" w:rsidR="00CD10AA" w:rsidRPr="002766D8" w:rsidRDefault="00AC6DFC">
      <w:pPr>
        <w:tabs>
          <w:tab w:val="clear" w:pos="567"/>
        </w:tabs>
        <w:spacing w:line="240" w:lineRule="auto"/>
        <w:ind w:left="567" w:hanging="567"/>
      </w:pPr>
      <w:r w:rsidRPr="002766D8">
        <w:t>&lt;Nav īpašu</w:t>
      </w:r>
      <w:r w:rsidR="00CC4E9B" w:rsidRPr="002766D8">
        <w:t xml:space="preserve"> </w:t>
      </w:r>
      <w:r w:rsidR="00D228D2" w:rsidRPr="002766D8">
        <w:t>&lt;atkritumu likvidēšanas</w:t>
      </w:r>
      <w:r w:rsidR="00CC4E9B" w:rsidRPr="002766D8">
        <w:t>&gt;</w:t>
      </w:r>
      <w:r w:rsidRPr="002766D8">
        <w:t xml:space="preserve"> prasību.&gt;</w:t>
      </w:r>
    </w:p>
    <w:p w14:paraId="7BF650CD" w14:textId="77777777" w:rsidR="00CC4E9B" w:rsidRPr="002766D8" w:rsidRDefault="00CC4E9B">
      <w:pPr>
        <w:tabs>
          <w:tab w:val="clear" w:pos="567"/>
        </w:tabs>
        <w:spacing w:line="240" w:lineRule="auto"/>
        <w:ind w:left="567" w:hanging="567"/>
      </w:pPr>
    </w:p>
    <w:p w14:paraId="3386B319" w14:textId="77777777" w:rsidR="00CD10AA" w:rsidRPr="002766D8" w:rsidRDefault="00AC6DFC">
      <w:pPr>
        <w:tabs>
          <w:tab w:val="clear" w:pos="567"/>
        </w:tabs>
        <w:spacing w:line="240" w:lineRule="auto"/>
        <w:ind w:left="567" w:hanging="567"/>
      </w:pPr>
      <w:r w:rsidRPr="002766D8">
        <w:t>&lt;Neizlietotās zāles vai</w:t>
      </w:r>
      <w:r w:rsidR="00CC4E9B" w:rsidRPr="002766D8">
        <w:t xml:space="preserve"> </w:t>
      </w:r>
      <w:r w:rsidRPr="002766D8">
        <w:t>izlietot</w:t>
      </w:r>
      <w:r w:rsidR="00176DD3" w:rsidRPr="002766D8">
        <w:t>ie</w:t>
      </w:r>
      <w:r w:rsidRPr="002766D8">
        <w:t xml:space="preserve"> materiāl</w:t>
      </w:r>
      <w:r w:rsidR="00176DD3" w:rsidRPr="002766D8">
        <w:t>i</w:t>
      </w:r>
      <w:r w:rsidRPr="002766D8">
        <w:t xml:space="preserve"> jāiznīcina atbilstoši vietējām prasībām.&gt;</w:t>
      </w:r>
    </w:p>
    <w:p w14:paraId="51918BD7" w14:textId="77777777" w:rsidR="00CD10AA" w:rsidRPr="002766D8" w:rsidRDefault="00CD10AA">
      <w:pPr>
        <w:tabs>
          <w:tab w:val="clear" w:pos="567"/>
        </w:tabs>
        <w:spacing w:line="240" w:lineRule="auto"/>
        <w:ind w:left="567" w:hanging="567"/>
      </w:pPr>
    </w:p>
    <w:p w14:paraId="57AE9510" w14:textId="77777777" w:rsidR="00CD10AA" w:rsidRPr="002766D8" w:rsidRDefault="00CD10AA">
      <w:pPr>
        <w:tabs>
          <w:tab w:val="clear" w:pos="567"/>
        </w:tabs>
        <w:spacing w:line="240" w:lineRule="auto"/>
        <w:ind w:left="567" w:hanging="567"/>
      </w:pPr>
    </w:p>
    <w:p w14:paraId="5F997E79" w14:textId="77777777" w:rsidR="00CD10AA" w:rsidRPr="002766D8" w:rsidRDefault="00AC6DFC">
      <w:pPr>
        <w:tabs>
          <w:tab w:val="clear" w:pos="567"/>
        </w:tabs>
        <w:spacing w:line="240" w:lineRule="auto"/>
        <w:ind w:left="567" w:hanging="567"/>
      </w:pPr>
      <w:r w:rsidRPr="002766D8">
        <w:rPr>
          <w:b/>
        </w:rPr>
        <w:t>7.</w:t>
      </w:r>
      <w:r w:rsidRPr="002766D8">
        <w:rPr>
          <w:b/>
        </w:rPr>
        <w:tab/>
        <w:t>REĢISTRĀCIJAS APLIECĪBAS ĪPAŠNIEKS</w:t>
      </w:r>
    </w:p>
    <w:p w14:paraId="1E95C4DF" w14:textId="77777777" w:rsidR="00CD10AA" w:rsidRPr="002766D8" w:rsidRDefault="00CD10AA"/>
    <w:p w14:paraId="72AE5B7A" w14:textId="77777777" w:rsidR="00CD10AA" w:rsidRPr="002766D8" w:rsidRDefault="00AC6DFC">
      <w:r w:rsidRPr="002766D8">
        <w:t>&lt;[Aizpilda nacionāli]&gt;</w:t>
      </w:r>
    </w:p>
    <w:p w14:paraId="25F84791" w14:textId="77777777" w:rsidR="00CD10AA" w:rsidRPr="002766D8" w:rsidRDefault="00CD10AA"/>
    <w:p w14:paraId="40DE3D0C" w14:textId="77777777" w:rsidR="00CD10AA" w:rsidRPr="002766D8" w:rsidRDefault="00AC6DFC">
      <w:r w:rsidRPr="002766D8">
        <w:rPr>
          <w:color w:val="FF0000"/>
        </w:rPr>
        <w:t xml:space="preserve">&lt;[Skatīt </w:t>
      </w:r>
      <w:r w:rsidR="0082246A" w:rsidRPr="002766D8">
        <w:rPr>
          <w:color w:val="FF0000"/>
        </w:rPr>
        <w:t xml:space="preserve">I </w:t>
      </w:r>
      <w:r w:rsidRPr="002766D8">
        <w:rPr>
          <w:color w:val="FF0000"/>
        </w:rPr>
        <w:t>pielikumu - aizpilda nacionāli]&gt;</w:t>
      </w:r>
      <w:r w:rsidRPr="002766D8">
        <w:rPr>
          <w:i/>
          <w:iCs/>
          <w:color w:val="FF0000"/>
        </w:rPr>
        <w:t xml:space="preserve"> [</w:t>
      </w:r>
      <w:r w:rsidR="00C82B2F" w:rsidRPr="002766D8">
        <w:rPr>
          <w:i/>
          <w:iCs/>
          <w:color w:val="FF0000"/>
        </w:rPr>
        <w:t>Pārvērtēšanas procedūrām</w:t>
      </w:r>
      <w:r w:rsidRPr="002766D8">
        <w:rPr>
          <w:i/>
          <w:iCs/>
          <w:color w:val="FF0000"/>
        </w:rPr>
        <w:t>]</w:t>
      </w:r>
    </w:p>
    <w:p w14:paraId="28D8D81E" w14:textId="77777777" w:rsidR="00CD10AA" w:rsidRPr="002766D8" w:rsidRDefault="00CD10AA">
      <w:pPr>
        <w:tabs>
          <w:tab w:val="clear" w:pos="567"/>
        </w:tabs>
        <w:spacing w:line="240" w:lineRule="auto"/>
        <w:ind w:left="567" w:hanging="567"/>
      </w:pPr>
    </w:p>
    <w:p w14:paraId="21E7B9D0" w14:textId="77777777" w:rsidR="00CD10AA" w:rsidRPr="002766D8" w:rsidRDefault="00AC6DFC">
      <w:pPr>
        <w:tabs>
          <w:tab w:val="clear" w:pos="567"/>
        </w:tabs>
        <w:spacing w:line="240" w:lineRule="auto"/>
        <w:ind w:left="567" w:hanging="567"/>
      </w:pPr>
      <w:r w:rsidRPr="002766D8">
        <w:t>{Nosaukums un adrese}</w:t>
      </w:r>
    </w:p>
    <w:p w14:paraId="51D01BE8" w14:textId="77777777" w:rsidR="00CD10AA" w:rsidRPr="002766D8" w:rsidRDefault="00AC6DFC">
      <w:pPr>
        <w:tabs>
          <w:tab w:val="clear" w:pos="567"/>
        </w:tabs>
        <w:spacing w:line="240" w:lineRule="auto"/>
        <w:ind w:left="567" w:hanging="567"/>
        <w:rPr>
          <w:noProof/>
        </w:rPr>
      </w:pPr>
      <w:r w:rsidRPr="002766D8">
        <w:rPr>
          <w:noProof/>
        </w:rPr>
        <w:t>&lt;{tel</w:t>
      </w:r>
      <w:r w:rsidR="0082246A" w:rsidRPr="002766D8">
        <w:rPr>
          <w:noProof/>
        </w:rPr>
        <w:t>.</w:t>
      </w:r>
      <w:r w:rsidRPr="002766D8">
        <w:rPr>
          <w:noProof/>
        </w:rPr>
        <w:t>}&gt;</w:t>
      </w:r>
    </w:p>
    <w:p w14:paraId="37CB67BA" w14:textId="77777777" w:rsidR="00CD10AA" w:rsidRPr="002766D8" w:rsidRDefault="00AC6DFC">
      <w:pPr>
        <w:tabs>
          <w:tab w:val="clear" w:pos="567"/>
        </w:tabs>
        <w:spacing w:line="240" w:lineRule="auto"/>
        <w:ind w:left="567" w:hanging="567"/>
        <w:rPr>
          <w:noProof/>
        </w:rPr>
      </w:pPr>
      <w:r w:rsidRPr="002766D8">
        <w:rPr>
          <w:noProof/>
        </w:rPr>
        <w:t>&lt;{fakss}&gt;</w:t>
      </w:r>
    </w:p>
    <w:p w14:paraId="11571940" w14:textId="77777777" w:rsidR="00CD10AA" w:rsidRPr="002766D8" w:rsidRDefault="00AC6DFC">
      <w:pPr>
        <w:tabs>
          <w:tab w:val="clear" w:pos="567"/>
        </w:tabs>
        <w:spacing w:line="240" w:lineRule="auto"/>
        <w:ind w:left="567" w:hanging="567"/>
        <w:rPr>
          <w:noProof/>
        </w:rPr>
      </w:pPr>
      <w:r w:rsidRPr="002766D8">
        <w:rPr>
          <w:noProof/>
        </w:rPr>
        <w:t>&lt;{e-pasts}&gt;</w:t>
      </w:r>
    </w:p>
    <w:p w14:paraId="55705516" w14:textId="77777777" w:rsidR="00CD10AA" w:rsidRPr="002766D8" w:rsidRDefault="00CD10AA">
      <w:pPr>
        <w:tabs>
          <w:tab w:val="clear" w:pos="567"/>
        </w:tabs>
        <w:spacing w:line="240" w:lineRule="auto"/>
        <w:ind w:left="567" w:hanging="567"/>
      </w:pPr>
    </w:p>
    <w:p w14:paraId="517D069B" w14:textId="77777777" w:rsidR="00CD10AA" w:rsidRPr="002766D8" w:rsidRDefault="00CD10AA">
      <w:pPr>
        <w:tabs>
          <w:tab w:val="clear" w:pos="567"/>
        </w:tabs>
        <w:spacing w:line="240" w:lineRule="auto"/>
        <w:ind w:left="567" w:hanging="567"/>
      </w:pPr>
    </w:p>
    <w:p w14:paraId="44734B70" w14:textId="77777777" w:rsidR="00CD10AA" w:rsidRPr="002766D8" w:rsidRDefault="00AC6DFC">
      <w:pPr>
        <w:tabs>
          <w:tab w:val="clear" w:pos="567"/>
        </w:tabs>
        <w:spacing w:line="240" w:lineRule="auto"/>
        <w:rPr>
          <w:b/>
        </w:rPr>
      </w:pPr>
      <w:r w:rsidRPr="002766D8">
        <w:rPr>
          <w:b/>
        </w:rPr>
        <w:t>8.</w:t>
      </w:r>
      <w:r w:rsidRPr="002766D8">
        <w:rPr>
          <w:b/>
        </w:rPr>
        <w:tab/>
        <w:t>REĢISTRĀCIJAS</w:t>
      </w:r>
      <w:r w:rsidR="0082246A" w:rsidRPr="002766D8">
        <w:rPr>
          <w:b/>
        </w:rPr>
        <w:t xml:space="preserve"> APLIECĪBAS</w:t>
      </w:r>
      <w:r w:rsidRPr="002766D8">
        <w:rPr>
          <w:b/>
        </w:rPr>
        <w:t xml:space="preserve"> NUMURS(</w:t>
      </w:r>
      <w:r w:rsidR="0082246A" w:rsidRPr="002766D8">
        <w:rPr>
          <w:b/>
        </w:rPr>
        <w:t>-</w:t>
      </w:r>
      <w:r w:rsidRPr="002766D8">
        <w:rPr>
          <w:b/>
        </w:rPr>
        <w:t xml:space="preserve">I) </w:t>
      </w:r>
    </w:p>
    <w:p w14:paraId="1621ED71" w14:textId="77777777" w:rsidR="00CD10AA" w:rsidRPr="002766D8" w:rsidRDefault="00CD10AA">
      <w:pPr>
        <w:rPr>
          <w:i/>
        </w:rPr>
      </w:pPr>
    </w:p>
    <w:p w14:paraId="2E9ED527" w14:textId="77777777" w:rsidR="00CD10AA" w:rsidRPr="002766D8" w:rsidRDefault="00AC6DFC">
      <w:pPr>
        <w:rPr>
          <w:i/>
          <w:iCs/>
        </w:rPr>
      </w:pPr>
      <w:r w:rsidRPr="002766D8">
        <w:t>&lt;[Aizpilda nacionāli]&gt;</w:t>
      </w:r>
    </w:p>
    <w:p w14:paraId="1E640F7D" w14:textId="77777777" w:rsidR="00CD10AA" w:rsidRPr="002766D8" w:rsidRDefault="00CD10AA">
      <w:pPr>
        <w:tabs>
          <w:tab w:val="clear" w:pos="567"/>
        </w:tabs>
        <w:spacing w:line="240" w:lineRule="auto"/>
        <w:ind w:left="567" w:hanging="567"/>
      </w:pPr>
    </w:p>
    <w:p w14:paraId="7FB2EB79" w14:textId="77777777" w:rsidR="00CD10AA" w:rsidRPr="002766D8" w:rsidRDefault="00CD10AA">
      <w:pPr>
        <w:tabs>
          <w:tab w:val="clear" w:pos="567"/>
        </w:tabs>
        <w:spacing w:line="240" w:lineRule="auto"/>
        <w:ind w:left="567" w:hanging="567"/>
      </w:pPr>
    </w:p>
    <w:p w14:paraId="0E008296" w14:textId="77777777" w:rsidR="00CD10AA" w:rsidRPr="002766D8" w:rsidRDefault="00AC6DFC">
      <w:pPr>
        <w:tabs>
          <w:tab w:val="clear" w:pos="567"/>
        </w:tabs>
        <w:spacing w:line="240" w:lineRule="auto"/>
        <w:ind w:left="567" w:hanging="567"/>
        <w:rPr>
          <w:b/>
        </w:rPr>
      </w:pPr>
      <w:r w:rsidRPr="002766D8">
        <w:rPr>
          <w:b/>
        </w:rPr>
        <w:t>9.</w:t>
      </w:r>
      <w:r w:rsidRPr="002766D8">
        <w:rPr>
          <w:b/>
        </w:rPr>
        <w:tab/>
      </w:r>
      <w:r w:rsidR="00980C1E" w:rsidRPr="002766D8">
        <w:rPr>
          <w:b/>
        </w:rPr>
        <w:t xml:space="preserve">PIRMĀS </w:t>
      </w:r>
      <w:r w:rsidRPr="002766D8">
        <w:rPr>
          <w:b/>
        </w:rPr>
        <w:t>REĢISTRĀCIJAS/PĀRREĢISTRĀCIJAS DATUMS</w:t>
      </w:r>
    </w:p>
    <w:p w14:paraId="449E7142" w14:textId="77777777" w:rsidR="00CD10AA" w:rsidRPr="002766D8" w:rsidRDefault="00CD10AA">
      <w:pPr>
        <w:tabs>
          <w:tab w:val="clear" w:pos="567"/>
        </w:tabs>
        <w:spacing w:line="240" w:lineRule="auto"/>
        <w:ind w:left="567" w:hanging="567"/>
      </w:pPr>
    </w:p>
    <w:p w14:paraId="0D6BD6BC" w14:textId="77777777" w:rsidR="0082246A" w:rsidRPr="002766D8" w:rsidRDefault="00AC6DFC" w:rsidP="00F8203C">
      <w:r w:rsidRPr="002766D8">
        <w:t>&lt;Reģistrācijas datums: {</w:t>
      </w:r>
      <w:r w:rsidR="00980C1E" w:rsidRPr="002766D8">
        <w:rPr>
          <w:szCs w:val="22"/>
        </w:rPr>
        <w:t xml:space="preserve">GGGG. </w:t>
      </w:r>
      <w:r w:rsidR="00980C1E" w:rsidRPr="002766D8">
        <w:t>DD.</w:t>
      </w:r>
      <w:r w:rsidR="00980C1E" w:rsidRPr="002766D8">
        <w:rPr>
          <w:szCs w:val="22"/>
        </w:rPr>
        <w:t xml:space="preserve"> </w:t>
      </w:r>
      <w:r w:rsidR="00980C1E" w:rsidRPr="002766D8">
        <w:t>mēnesis</w:t>
      </w:r>
      <w:r w:rsidRPr="002766D8">
        <w:t>}&gt;</w:t>
      </w:r>
    </w:p>
    <w:p w14:paraId="7D199108" w14:textId="77777777" w:rsidR="00CD10AA" w:rsidRPr="002766D8" w:rsidRDefault="00AC6DFC" w:rsidP="00F8203C">
      <w:pPr>
        <w:rPr>
          <w:noProof/>
        </w:rPr>
      </w:pPr>
      <w:r w:rsidRPr="002766D8">
        <w:t xml:space="preserve">&lt;Pēdējās </w:t>
      </w:r>
      <w:proofErr w:type="spellStart"/>
      <w:r w:rsidRPr="002766D8">
        <w:t>pārreģistrācijas</w:t>
      </w:r>
      <w:proofErr w:type="spellEnd"/>
      <w:r w:rsidRPr="002766D8">
        <w:t xml:space="preserve"> datums: {</w:t>
      </w:r>
      <w:r w:rsidR="00980C1E" w:rsidRPr="002766D8">
        <w:rPr>
          <w:szCs w:val="22"/>
        </w:rPr>
        <w:t xml:space="preserve">GGGG. </w:t>
      </w:r>
      <w:r w:rsidR="00980C1E" w:rsidRPr="002766D8">
        <w:t>DD.</w:t>
      </w:r>
      <w:r w:rsidR="00980C1E" w:rsidRPr="002766D8">
        <w:rPr>
          <w:szCs w:val="22"/>
        </w:rPr>
        <w:t xml:space="preserve"> </w:t>
      </w:r>
      <w:r w:rsidR="00980C1E" w:rsidRPr="002766D8">
        <w:t>mēnesis</w:t>
      </w:r>
      <w:r w:rsidRPr="002766D8">
        <w:t>}&gt;</w:t>
      </w:r>
    </w:p>
    <w:p w14:paraId="58DDDC96" w14:textId="77777777" w:rsidR="00CD10AA" w:rsidRPr="002766D8" w:rsidRDefault="00CD10AA">
      <w:pPr>
        <w:tabs>
          <w:tab w:val="clear" w:pos="567"/>
        </w:tabs>
        <w:spacing w:line="240" w:lineRule="auto"/>
        <w:ind w:left="567" w:hanging="567"/>
        <w:rPr>
          <w:noProof/>
        </w:rPr>
      </w:pPr>
    </w:p>
    <w:p w14:paraId="526449EC" w14:textId="77777777" w:rsidR="00CD10AA" w:rsidRPr="002766D8" w:rsidRDefault="00AC6DFC">
      <w:pPr>
        <w:rPr>
          <w:i/>
          <w:iCs/>
        </w:rPr>
      </w:pPr>
      <w:r w:rsidRPr="002766D8">
        <w:t>&lt;[Aizpilda nacionāli]&gt;</w:t>
      </w:r>
    </w:p>
    <w:p w14:paraId="6C74BDFF" w14:textId="77777777" w:rsidR="00CD10AA" w:rsidRPr="002766D8" w:rsidRDefault="00CD10AA">
      <w:pPr>
        <w:tabs>
          <w:tab w:val="clear" w:pos="567"/>
        </w:tabs>
        <w:spacing w:line="240" w:lineRule="auto"/>
        <w:ind w:left="567" w:hanging="567"/>
      </w:pPr>
    </w:p>
    <w:p w14:paraId="55A9C29E" w14:textId="77777777" w:rsidR="00CD10AA" w:rsidRPr="002766D8" w:rsidRDefault="00CD10AA">
      <w:pPr>
        <w:tabs>
          <w:tab w:val="clear" w:pos="567"/>
        </w:tabs>
        <w:spacing w:line="240" w:lineRule="auto"/>
        <w:ind w:left="567" w:hanging="567"/>
      </w:pPr>
    </w:p>
    <w:p w14:paraId="6C9BFF49" w14:textId="77777777" w:rsidR="00CD10AA" w:rsidRPr="002766D8" w:rsidRDefault="00AC6DFC">
      <w:pPr>
        <w:tabs>
          <w:tab w:val="clear" w:pos="567"/>
        </w:tabs>
        <w:spacing w:line="240" w:lineRule="auto"/>
        <w:ind w:left="567" w:hanging="567"/>
        <w:rPr>
          <w:b/>
        </w:rPr>
      </w:pPr>
      <w:r w:rsidRPr="002766D8">
        <w:rPr>
          <w:b/>
        </w:rPr>
        <w:t>10.</w:t>
      </w:r>
      <w:r w:rsidRPr="002766D8">
        <w:rPr>
          <w:b/>
        </w:rPr>
        <w:tab/>
        <w:t>TEKSTA</w:t>
      </w:r>
      <w:r w:rsidR="00171350" w:rsidRPr="002766D8">
        <w:rPr>
          <w:b/>
        </w:rPr>
        <w:t xml:space="preserve"> </w:t>
      </w:r>
      <w:r w:rsidRPr="002766D8">
        <w:rPr>
          <w:b/>
        </w:rPr>
        <w:t>PĀRSKATĪŠANAS DATUMS</w:t>
      </w:r>
    </w:p>
    <w:p w14:paraId="379D9632" w14:textId="77777777" w:rsidR="00CD10AA" w:rsidRPr="002766D8" w:rsidRDefault="00CD10AA">
      <w:pPr>
        <w:tabs>
          <w:tab w:val="clear" w:pos="567"/>
        </w:tabs>
        <w:spacing w:line="240" w:lineRule="auto"/>
        <w:ind w:left="567" w:hanging="567"/>
        <w:rPr>
          <w:b/>
        </w:rPr>
      </w:pPr>
    </w:p>
    <w:p w14:paraId="3397CD9D" w14:textId="77777777" w:rsidR="00CD10AA" w:rsidRPr="002766D8" w:rsidRDefault="00AC6DFC">
      <w:pPr>
        <w:tabs>
          <w:tab w:val="clear" w:pos="567"/>
        </w:tabs>
        <w:spacing w:line="240" w:lineRule="auto"/>
        <w:ind w:left="567" w:hanging="567"/>
      </w:pPr>
      <w:r w:rsidRPr="002766D8">
        <w:t>&lt;</w:t>
      </w:r>
      <w:r w:rsidR="00D96509" w:rsidRPr="002766D8">
        <w:rPr>
          <w:noProof/>
        </w:rPr>
        <w:t>{MM/GGGG}</w:t>
      </w:r>
      <w:r w:rsidRPr="002766D8">
        <w:t>&gt;</w:t>
      </w:r>
    </w:p>
    <w:p w14:paraId="61B7C485" w14:textId="77777777" w:rsidR="00171350" w:rsidRPr="002766D8" w:rsidRDefault="00AC6DFC" w:rsidP="00171350">
      <w:pPr>
        <w:tabs>
          <w:tab w:val="clear" w:pos="567"/>
        </w:tabs>
        <w:spacing w:line="240" w:lineRule="auto"/>
        <w:ind w:left="567" w:hanging="567"/>
        <w:rPr>
          <w:noProof/>
        </w:rPr>
      </w:pPr>
      <w:r w:rsidRPr="002766D8">
        <w:rPr>
          <w:noProof/>
        </w:rPr>
        <w:t>&lt;{DD/MM/GGGG}&gt;</w:t>
      </w:r>
    </w:p>
    <w:p w14:paraId="61FAFCE7" w14:textId="77777777" w:rsidR="00171350" w:rsidRPr="002766D8" w:rsidRDefault="00AC6DFC" w:rsidP="00171350">
      <w:pPr>
        <w:tabs>
          <w:tab w:val="clear" w:pos="567"/>
        </w:tabs>
        <w:spacing w:line="240" w:lineRule="auto"/>
        <w:ind w:left="567" w:hanging="567"/>
        <w:rPr>
          <w:noProof/>
        </w:rPr>
      </w:pPr>
      <w:r w:rsidRPr="002766D8">
        <w:rPr>
          <w:noProof/>
        </w:rPr>
        <w:t>&lt;{</w:t>
      </w:r>
      <w:r w:rsidR="00980C1E" w:rsidRPr="002766D8">
        <w:rPr>
          <w:szCs w:val="22"/>
        </w:rPr>
        <w:t xml:space="preserve">GGGG. </w:t>
      </w:r>
      <w:r w:rsidR="00980C1E" w:rsidRPr="002766D8">
        <w:t>DD.</w:t>
      </w:r>
      <w:r w:rsidR="00980C1E" w:rsidRPr="002766D8">
        <w:rPr>
          <w:szCs w:val="22"/>
        </w:rPr>
        <w:t xml:space="preserve"> </w:t>
      </w:r>
      <w:r w:rsidR="00980C1E" w:rsidRPr="002766D8">
        <w:t>mēnesis</w:t>
      </w:r>
      <w:r w:rsidRPr="002766D8">
        <w:rPr>
          <w:noProof/>
        </w:rPr>
        <w:t>}&gt;</w:t>
      </w:r>
    </w:p>
    <w:p w14:paraId="74C51AE8" w14:textId="77777777" w:rsidR="00171350" w:rsidRPr="002766D8" w:rsidRDefault="00171350">
      <w:pPr>
        <w:tabs>
          <w:tab w:val="clear" w:pos="567"/>
        </w:tabs>
        <w:spacing w:line="240" w:lineRule="auto"/>
        <w:ind w:left="567" w:hanging="567"/>
        <w:rPr>
          <w:noProof/>
        </w:rPr>
      </w:pPr>
    </w:p>
    <w:p w14:paraId="48A63330" w14:textId="77777777" w:rsidR="00CD10AA" w:rsidRPr="002766D8" w:rsidRDefault="00AC6DFC">
      <w:pPr>
        <w:tabs>
          <w:tab w:val="clear" w:pos="567"/>
        </w:tabs>
        <w:spacing w:line="240" w:lineRule="auto"/>
        <w:ind w:left="567" w:hanging="567"/>
        <w:rPr>
          <w:noProof/>
        </w:rPr>
      </w:pPr>
      <w:r w:rsidRPr="002766D8">
        <w:t>&lt;[Aizpilda nacionāli]&gt;</w:t>
      </w:r>
    </w:p>
    <w:p w14:paraId="2B068A7C" w14:textId="77777777" w:rsidR="00CD10AA" w:rsidRPr="002766D8" w:rsidRDefault="00CD10AA">
      <w:pPr>
        <w:tabs>
          <w:tab w:val="clear" w:pos="567"/>
        </w:tabs>
        <w:spacing w:line="240" w:lineRule="auto"/>
        <w:ind w:left="567" w:hanging="567"/>
        <w:rPr>
          <w:b/>
        </w:rPr>
      </w:pPr>
    </w:p>
    <w:p w14:paraId="34FB8CEA" w14:textId="77777777" w:rsidR="00CD10AA" w:rsidRPr="002766D8" w:rsidRDefault="00AC6DFC">
      <w:pPr>
        <w:tabs>
          <w:tab w:val="clear" w:pos="567"/>
        </w:tabs>
        <w:spacing w:line="240" w:lineRule="auto"/>
        <w:ind w:left="567" w:hanging="567"/>
        <w:rPr>
          <w:noProof/>
        </w:rPr>
      </w:pPr>
      <w:r w:rsidRPr="002766D8">
        <w:rPr>
          <w:noProof/>
        </w:rPr>
        <w:t>&lt;</w:t>
      </w:r>
      <w:r w:rsidRPr="002766D8">
        <w:rPr>
          <w:b/>
          <w:noProof/>
        </w:rPr>
        <w:t>11.</w:t>
      </w:r>
      <w:r w:rsidRPr="002766D8">
        <w:rPr>
          <w:b/>
          <w:noProof/>
        </w:rPr>
        <w:tab/>
        <w:t>DOZIMETRIJA</w:t>
      </w:r>
      <w:r w:rsidRPr="002766D8">
        <w:rPr>
          <w:noProof/>
        </w:rPr>
        <w:t>&gt;</w:t>
      </w:r>
    </w:p>
    <w:p w14:paraId="3159CCFE" w14:textId="77777777" w:rsidR="00CD10AA" w:rsidRPr="002766D8" w:rsidRDefault="00CD10AA">
      <w:pPr>
        <w:tabs>
          <w:tab w:val="clear" w:pos="567"/>
        </w:tabs>
        <w:spacing w:line="240" w:lineRule="auto"/>
        <w:ind w:left="567" w:hanging="567"/>
        <w:rPr>
          <w:noProof/>
        </w:rPr>
      </w:pPr>
    </w:p>
    <w:p w14:paraId="5D19F9E6" w14:textId="77777777" w:rsidR="00CD10AA" w:rsidRPr="002766D8" w:rsidRDefault="00CD10AA">
      <w:pPr>
        <w:tabs>
          <w:tab w:val="clear" w:pos="567"/>
        </w:tabs>
        <w:spacing w:line="240" w:lineRule="auto"/>
        <w:ind w:left="567" w:hanging="567"/>
        <w:rPr>
          <w:noProof/>
        </w:rPr>
      </w:pPr>
    </w:p>
    <w:p w14:paraId="4894CD49" w14:textId="77777777" w:rsidR="00CD10AA" w:rsidRPr="002766D8" w:rsidRDefault="00AC6DFC">
      <w:pPr>
        <w:tabs>
          <w:tab w:val="clear" w:pos="567"/>
        </w:tabs>
        <w:spacing w:line="240" w:lineRule="auto"/>
        <w:ind w:left="567" w:hanging="567"/>
        <w:rPr>
          <w:b/>
          <w:noProof/>
        </w:rPr>
      </w:pPr>
      <w:r w:rsidRPr="002766D8">
        <w:rPr>
          <w:noProof/>
        </w:rPr>
        <w:t>&lt;</w:t>
      </w:r>
      <w:r w:rsidRPr="002766D8">
        <w:rPr>
          <w:b/>
          <w:noProof/>
        </w:rPr>
        <w:t>12.</w:t>
      </w:r>
      <w:r w:rsidRPr="002766D8">
        <w:rPr>
          <w:b/>
          <w:noProof/>
        </w:rPr>
        <w:tab/>
        <w:t>NORĀDĪJUMI PAR RADIOFARMACEITISKO ZĀĻU SAGATAVOŠANU&gt;</w:t>
      </w:r>
    </w:p>
    <w:p w14:paraId="0F945678" w14:textId="77777777" w:rsidR="00CD10AA" w:rsidRPr="002766D8" w:rsidRDefault="00CD10AA">
      <w:pPr>
        <w:tabs>
          <w:tab w:val="clear" w:pos="567"/>
        </w:tabs>
        <w:spacing w:line="240" w:lineRule="auto"/>
        <w:ind w:left="567" w:hanging="567"/>
        <w:rPr>
          <w:noProof/>
        </w:rPr>
      </w:pPr>
    </w:p>
    <w:p w14:paraId="48C5F11E" w14:textId="77777777" w:rsidR="00CD10AA" w:rsidRPr="002766D8" w:rsidRDefault="00AC6DFC">
      <w:pPr>
        <w:tabs>
          <w:tab w:val="clear" w:pos="567"/>
        </w:tabs>
        <w:spacing w:line="240" w:lineRule="auto"/>
        <w:ind w:left="567" w:hanging="567"/>
        <w:rPr>
          <w:noProof/>
        </w:rPr>
      </w:pPr>
      <w:r w:rsidRPr="002766D8">
        <w:rPr>
          <w:noProof/>
        </w:rPr>
        <w:t>&lt;Neizlietotās zāles vai izlietot</w:t>
      </w:r>
      <w:r w:rsidR="00176DD3" w:rsidRPr="002766D8">
        <w:rPr>
          <w:noProof/>
        </w:rPr>
        <w:t>ie</w:t>
      </w:r>
      <w:r w:rsidRPr="002766D8">
        <w:rPr>
          <w:noProof/>
        </w:rPr>
        <w:t xml:space="preserve"> materiāl</w:t>
      </w:r>
      <w:r w:rsidR="00176DD3" w:rsidRPr="002766D8">
        <w:rPr>
          <w:noProof/>
        </w:rPr>
        <w:t>i</w:t>
      </w:r>
      <w:r w:rsidRPr="002766D8">
        <w:rPr>
          <w:noProof/>
        </w:rPr>
        <w:t xml:space="preserve"> jāiznīcina atbilstoši vietējām prasībām.&gt;</w:t>
      </w:r>
    </w:p>
    <w:p w14:paraId="6CBFD63A" w14:textId="77777777" w:rsidR="00CD10AA" w:rsidRPr="002766D8" w:rsidRDefault="00CD10AA">
      <w:pPr>
        <w:tabs>
          <w:tab w:val="clear" w:pos="567"/>
        </w:tabs>
        <w:spacing w:line="240" w:lineRule="auto"/>
        <w:ind w:left="567" w:hanging="567"/>
        <w:rPr>
          <w:noProof/>
        </w:rPr>
      </w:pPr>
    </w:p>
    <w:p w14:paraId="168A501B" w14:textId="77777777" w:rsidR="00CD10AA" w:rsidRPr="002766D8" w:rsidRDefault="00CD10AA">
      <w:pPr>
        <w:tabs>
          <w:tab w:val="clear" w:pos="567"/>
        </w:tabs>
        <w:spacing w:line="240" w:lineRule="auto"/>
        <w:ind w:left="567" w:hanging="567"/>
        <w:rPr>
          <w:noProof/>
        </w:rPr>
      </w:pPr>
    </w:p>
    <w:p w14:paraId="532FD7FA" w14:textId="77777777" w:rsidR="00CD10AA" w:rsidRPr="002766D8" w:rsidRDefault="00AC6DFC" w:rsidP="00E02000">
      <w:pPr>
        <w:tabs>
          <w:tab w:val="clear" w:pos="567"/>
        </w:tabs>
        <w:spacing w:line="240" w:lineRule="auto"/>
        <w:rPr>
          <w:noProof/>
        </w:rPr>
      </w:pPr>
      <w:r w:rsidRPr="002766D8">
        <w:rPr>
          <w:noProof/>
        </w:rPr>
        <w:t>&lt;Sīkāka informācija par šīm zālēm ir pieejama {</w:t>
      </w:r>
      <w:r w:rsidR="00B55366" w:rsidRPr="002766D8">
        <w:rPr>
          <w:noProof/>
        </w:rPr>
        <w:t>D</w:t>
      </w:r>
      <w:r w:rsidR="009A5E66" w:rsidRPr="002766D8">
        <w:rPr>
          <w:noProof/>
        </w:rPr>
        <w:t>alībvalsts</w:t>
      </w:r>
      <w:r w:rsidR="00B55366" w:rsidRPr="002766D8">
        <w:rPr>
          <w:noProof/>
        </w:rPr>
        <w:t xml:space="preserve"> </w:t>
      </w:r>
      <w:r w:rsidRPr="002766D8">
        <w:rPr>
          <w:noProof/>
        </w:rPr>
        <w:t>Aģentūra</w:t>
      </w:r>
      <w:r w:rsidR="00E02000" w:rsidRPr="002766D8">
        <w:rPr>
          <w:noProof/>
        </w:rPr>
        <w:t>s nosaukums (saite)</w:t>
      </w:r>
      <w:r w:rsidRPr="002766D8">
        <w:rPr>
          <w:noProof/>
        </w:rPr>
        <w:t>}</w:t>
      </w:r>
      <w:r w:rsidR="00171350" w:rsidRPr="002766D8">
        <w:rPr>
          <w:noProof/>
        </w:rPr>
        <w:t xml:space="preserve"> t</w:t>
      </w:r>
      <w:r w:rsidR="009A5E66" w:rsidRPr="002766D8">
        <w:rPr>
          <w:noProof/>
        </w:rPr>
        <w:t xml:space="preserve">īmekļa </w:t>
      </w:r>
      <w:r w:rsidR="00171350" w:rsidRPr="002766D8">
        <w:rPr>
          <w:noProof/>
        </w:rPr>
        <w:t>vietnē</w:t>
      </w:r>
      <w:r w:rsidR="00F02B22" w:rsidRPr="002766D8">
        <w:rPr>
          <w:noProof/>
        </w:rPr>
        <w:t>.</w:t>
      </w:r>
      <w:r w:rsidRPr="002766D8">
        <w:rPr>
          <w:noProof/>
        </w:rPr>
        <w:t xml:space="preserve">&gt; </w:t>
      </w:r>
    </w:p>
    <w:p w14:paraId="6D7D6630" w14:textId="77777777" w:rsidR="00CD10AA" w:rsidRPr="002766D8" w:rsidRDefault="00CD10AA">
      <w:pPr>
        <w:tabs>
          <w:tab w:val="clear" w:pos="567"/>
        </w:tabs>
        <w:spacing w:line="240" w:lineRule="auto"/>
        <w:ind w:left="567" w:hanging="567"/>
        <w:rPr>
          <w:noProof/>
        </w:rPr>
      </w:pPr>
    </w:p>
    <w:p w14:paraId="7EC62D81" w14:textId="77777777" w:rsidR="00CD10AA" w:rsidRPr="002766D8" w:rsidRDefault="00AC6DFC" w:rsidP="00F42F5D">
      <w:pPr>
        <w:tabs>
          <w:tab w:val="clear" w:pos="567"/>
        </w:tabs>
        <w:spacing w:line="240" w:lineRule="auto"/>
        <w:ind w:left="567" w:hanging="567"/>
        <w:rPr>
          <w:noProof/>
        </w:rPr>
      </w:pPr>
      <w:r w:rsidRPr="002766D8">
        <w:rPr>
          <w:noProof/>
        </w:rPr>
        <w:br w:type="page"/>
      </w:r>
    </w:p>
    <w:p w14:paraId="13CCA7A0" w14:textId="77777777" w:rsidR="00CD10AA" w:rsidRPr="002766D8" w:rsidRDefault="00CD10AA" w:rsidP="00F42F5D">
      <w:pPr>
        <w:tabs>
          <w:tab w:val="clear" w:pos="567"/>
        </w:tabs>
        <w:spacing w:line="240" w:lineRule="auto"/>
        <w:ind w:left="567" w:hanging="567"/>
        <w:rPr>
          <w:noProof/>
        </w:rPr>
      </w:pPr>
    </w:p>
    <w:p w14:paraId="2D475F0C" w14:textId="77777777" w:rsidR="00CD10AA" w:rsidRPr="002766D8" w:rsidRDefault="00CD10AA" w:rsidP="00F42F5D">
      <w:pPr>
        <w:tabs>
          <w:tab w:val="clear" w:pos="567"/>
        </w:tabs>
        <w:spacing w:line="240" w:lineRule="auto"/>
        <w:ind w:left="567" w:hanging="567"/>
        <w:rPr>
          <w:noProof/>
        </w:rPr>
      </w:pPr>
    </w:p>
    <w:p w14:paraId="2616127F" w14:textId="77777777" w:rsidR="00CD10AA" w:rsidRPr="002766D8" w:rsidRDefault="00CD10AA" w:rsidP="00F42F5D">
      <w:pPr>
        <w:tabs>
          <w:tab w:val="clear" w:pos="567"/>
        </w:tabs>
        <w:spacing w:line="240" w:lineRule="auto"/>
        <w:ind w:left="567" w:hanging="567"/>
        <w:rPr>
          <w:noProof/>
        </w:rPr>
      </w:pPr>
    </w:p>
    <w:p w14:paraId="37D06263" w14:textId="77777777" w:rsidR="00CD10AA" w:rsidRPr="002766D8" w:rsidRDefault="00CD10AA" w:rsidP="00F42F5D">
      <w:pPr>
        <w:tabs>
          <w:tab w:val="clear" w:pos="567"/>
        </w:tabs>
        <w:spacing w:line="240" w:lineRule="auto"/>
        <w:ind w:left="567" w:hanging="567"/>
        <w:rPr>
          <w:noProof/>
        </w:rPr>
      </w:pPr>
    </w:p>
    <w:p w14:paraId="505B380C" w14:textId="77777777" w:rsidR="00CD10AA" w:rsidRPr="002766D8" w:rsidRDefault="00CD10AA" w:rsidP="00F42F5D">
      <w:pPr>
        <w:tabs>
          <w:tab w:val="clear" w:pos="567"/>
        </w:tabs>
        <w:spacing w:line="240" w:lineRule="auto"/>
        <w:ind w:left="567" w:hanging="567"/>
        <w:rPr>
          <w:noProof/>
        </w:rPr>
      </w:pPr>
    </w:p>
    <w:p w14:paraId="5681F428" w14:textId="77777777" w:rsidR="00CD10AA" w:rsidRPr="002766D8" w:rsidRDefault="00CD10AA" w:rsidP="00F42F5D">
      <w:pPr>
        <w:tabs>
          <w:tab w:val="clear" w:pos="567"/>
        </w:tabs>
        <w:spacing w:line="240" w:lineRule="auto"/>
        <w:ind w:left="567" w:hanging="567"/>
        <w:rPr>
          <w:noProof/>
        </w:rPr>
      </w:pPr>
    </w:p>
    <w:p w14:paraId="52808D87" w14:textId="77777777" w:rsidR="00CD10AA" w:rsidRPr="002766D8" w:rsidRDefault="00CD10AA" w:rsidP="00F42F5D">
      <w:pPr>
        <w:tabs>
          <w:tab w:val="clear" w:pos="567"/>
        </w:tabs>
        <w:spacing w:line="240" w:lineRule="auto"/>
        <w:ind w:left="567" w:hanging="567"/>
        <w:rPr>
          <w:noProof/>
        </w:rPr>
      </w:pPr>
    </w:p>
    <w:p w14:paraId="28C25C92" w14:textId="77777777" w:rsidR="00CD10AA" w:rsidRPr="002766D8" w:rsidRDefault="00CD10AA" w:rsidP="00F42F5D">
      <w:pPr>
        <w:tabs>
          <w:tab w:val="clear" w:pos="567"/>
        </w:tabs>
        <w:spacing w:line="240" w:lineRule="auto"/>
        <w:ind w:left="567" w:hanging="567"/>
        <w:rPr>
          <w:noProof/>
        </w:rPr>
      </w:pPr>
    </w:p>
    <w:p w14:paraId="43660F6D" w14:textId="77777777" w:rsidR="00CD10AA" w:rsidRPr="002766D8" w:rsidRDefault="00CD10AA" w:rsidP="00F42F5D">
      <w:pPr>
        <w:tabs>
          <w:tab w:val="clear" w:pos="567"/>
        </w:tabs>
        <w:spacing w:line="240" w:lineRule="auto"/>
        <w:ind w:left="567" w:hanging="567"/>
        <w:rPr>
          <w:noProof/>
        </w:rPr>
      </w:pPr>
    </w:p>
    <w:p w14:paraId="3D6A9FE4" w14:textId="77777777" w:rsidR="00CD10AA" w:rsidRPr="002766D8" w:rsidRDefault="00CD10AA" w:rsidP="00F42F5D">
      <w:pPr>
        <w:tabs>
          <w:tab w:val="clear" w:pos="567"/>
        </w:tabs>
        <w:spacing w:line="240" w:lineRule="auto"/>
        <w:ind w:left="567" w:hanging="567"/>
        <w:rPr>
          <w:noProof/>
        </w:rPr>
      </w:pPr>
    </w:p>
    <w:p w14:paraId="3E84B8C2" w14:textId="77777777" w:rsidR="00CD10AA" w:rsidRPr="002766D8" w:rsidRDefault="00CD10AA" w:rsidP="00F42F5D">
      <w:pPr>
        <w:tabs>
          <w:tab w:val="clear" w:pos="567"/>
        </w:tabs>
        <w:spacing w:line="240" w:lineRule="auto"/>
        <w:ind w:left="567" w:hanging="567"/>
        <w:rPr>
          <w:noProof/>
        </w:rPr>
      </w:pPr>
    </w:p>
    <w:p w14:paraId="04B0B688" w14:textId="77777777" w:rsidR="00CD10AA" w:rsidRPr="002766D8" w:rsidRDefault="00CD10AA" w:rsidP="00F42F5D">
      <w:pPr>
        <w:tabs>
          <w:tab w:val="clear" w:pos="567"/>
        </w:tabs>
        <w:spacing w:line="240" w:lineRule="auto"/>
        <w:ind w:left="567" w:hanging="567"/>
        <w:rPr>
          <w:noProof/>
        </w:rPr>
      </w:pPr>
    </w:p>
    <w:p w14:paraId="0A5740E6" w14:textId="77777777" w:rsidR="00CD10AA" w:rsidRPr="002766D8" w:rsidRDefault="00CD10AA" w:rsidP="00F42F5D">
      <w:pPr>
        <w:tabs>
          <w:tab w:val="clear" w:pos="567"/>
        </w:tabs>
        <w:spacing w:line="240" w:lineRule="auto"/>
        <w:ind w:left="567" w:hanging="567"/>
        <w:rPr>
          <w:noProof/>
        </w:rPr>
      </w:pPr>
    </w:p>
    <w:p w14:paraId="50616197" w14:textId="77777777" w:rsidR="00CD10AA" w:rsidRPr="002766D8" w:rsidRDefault="00CD10AA" w:rsidP="00F42F5D">
      <w:pPr>
        <w:tabs>
          <w:tab w:val="clear" w:pos="567"/>
        </w:tabs>
        <w:spacing w:line="240" w:lineRule="auto"/>
        <w:ind w:left="567" w:hanging="567"/>
        <w:rPr>
          <w:noProof/>
        </w:rPr>
      </w:pPr>
    </w:p>
    <w:p w14:paraId="42E9B3E0" w14:textId="77777777" w:rsidR="00CD10AA" w:rsidRPr="002766D8" w:rsidRDefault="00CD10AA" w:rsidP="00F42F5D">
      <w:pPr>
        <w:tabs>
          <w:tab w:val="clear" w:pos="567"/>
        </w:tabs>
        <w:spacing w:line="240" w:lineRule="auto"/>
        <w:ind w:left="567" w:hanging="567"/>
        <w:rPr>
          <w:noProof/>
        </w:rPr>
      </w:pPr>
    </w:p>
    <w:p w14:paraId="1AA65FEF" w14:textId="77777777" w:rsidR="00CD10AA" w:rsidRPr="002766D8" w:rsidRDefault="00CD10AA" w:rsidP="00F42F5D">
      <w:pPr>
        <w:tabs>
          <w:tab w:val="clear" w:pos="567"/>
        </w:tabs>
        <w:spacing w:line="240" w:lineRule="auto"/>
        <w:ind w:left="567" w:hanging="567"/>
        <w:rPr>
          <w:noProof/>
        </w:rPr>
      </w:pPr>
    </w:p>
    <w:p w14:paraId="7BBB1934" w14:textId="77777777" w:rsidR="00CD10AA" w:rsidRPr="002766D8" w:rsidRDefault="00CD10AA" w:rsidP="00F42F5D">
      <w:pPr>
        <w:tabs>
          <w:tab w:val="clear" w:pos="567"/>
        </w:tabs>
        <w:spacing w:line="240" w:lineRule="auto"/>
        <w:ind w:left="567" w:hanging="567"/>
        <w:rPr>
          <w:noProof/>
        </w:rPr>
      </w:pPr>
    </w:p>
    <w:p w14:paraId="53C2E7BC" w14:textId="77777777" w:rsidR="00CD10AA" w:rsidRPr="002766D8" w:rsidRDefault="00CD10AA" w:rsidP="00F42F5D">
      <w:pPr>
        <w:tabs>
          <w:tab w:val="clear" w:pos="567"/>
        </w:tabs>
        <w:spacing w:line="240" w:lineRule="auto"/>
        <w:ind w:left="567" w:hanging="567"/>
        <w:rPr>
          <w:noProof/>
        </w:rPr>
      </w:pPr>
    </w:p>
    <w:p w14:paraId="7740FD45" w14:textId="77777777" w:rsidR="00CD10AA" w:rsidRPr="002766D8" w:rsidRDefault="00CD10AA" w:rsidP="00F42F5D">
      <w:pPr>
        <w:tabs>
          <w:tab w:val="clear" w:pos="567"/>
        </w:tabs>
        <w:spacing w:line="240" w:lineRule="auto"/>
        <w:ind w:left="567" w:hanging="567"/>
        <w:rPr>
          <w:noProof/>
        </w:rPr>
      </w:pPr>
    </w:p>
    <w:p w14:paraId="13414870" w14:textId="77777777" w:rsidR="00CD10AA" w:rsidRPr="002766D8" w:rsidRDefault="00CD10AA" w:rsidP="00F42F5D">
      <w:pPr>
        <w:tabs>
          <w:tab w:val="clear" w:pos="567"/>
        </w:tabs>
        <w:spacing w:line="240" w:lineRule="auto"/>
        <w:ind w:left="567" w:hanging="567"/>
        <w:rPr>
          <w:noProof/>
        </w:rPr>
      </w:pPr>
    </w:p>
    <w:p w14:paraId="4A84BAA4" w14:textId="77777777" w:rsidR="00CD10AA" w:rsidRPr="002766D8" w:rsidRDefault="00CD10AA" w:rsidP="00F42F5D">
      <w:pPr>
        <w:tabs>
          <w:tab w:val="clear" w:pos="567"/>
        </w:tabs>
        <w:spacing w:line="240" w:lineRule="auto"/>
        <w:ind w:left="567" w:hanging="567"/>
        <w:rPr>
          <w:noProof/>
        </w:rPr>
      </w:pPr>
    </w:p>
    <w:p w14:paraId="60F90A21" w14:textId="77777777" w:rsidR="00CD10AA" w:rsidRPr="002766D8" w:rsidRDefault="00CD10AA" w:rsidP="00F42F5D">
      <w:pPr>
        <w:tabs>
          <w:tab w:val="clear" w:pos="567"/>
        </w:tabs>
        <w:spacing w:line="240" w:lineRule="auto"/>
        <w:ind w:left="567" w:hanging="567"/>
        <w:rPr>
          <w:noProof/>
        </w:rPr>
      </w:pPr>
    </w:p>
    <w:p w14:paraId="4D068B0D" w14:textId="77777777" w:rsidR="00CD10AA" w:rsidRPr="002766D8" w:rsidRDefault="00AC6DFC">
      <w:pPr>
        <w:tabs>
          <w:tab w:val="clear" w:pos="567"/>
        </w:tabs>
        <w:spacing w:line="240" w:lineRule="auto"/>
        <w:ind w:left="567" w:hanging="567"/>
        <w:jc w:val="center"/>
        <w:rPr>
          <w:noProof/>
        </w:rPr>
      </w:pPr>
      <w:r w:rsidRPr="002766D8">
        <w:rPr>
          <w:b/>
          <w:noProof/>
        </w:rPr>
        <w:t>MARĶĒJUMA TEKSTS</w:t>
      </w:r>
    </w:p>
    <w:p w14:paraId="0F113D41" w14:textId="77777777" w:rsidR="00CD10AA" w:rsidRPr="002766D8" w:rsidRDefault="00AC6DFC">
      <w:pPr>
        <w:tabs>
          <w:tab w:val="clear" w:pos="567"/>
        </w:tabs>
        <w:spacing w:line="240" w:lineRule="auto"/>
        <w:ind w:left="567" w:hanging="567"/>
        <w:rPr>
          <w:noProof/>
        </w:rPr>
      </w:pPr>
      <w:r w:rsidRPr="002766D8">
        <w:rPr>
          <w:noProof/>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2DED" w14:paraId="2AD93FC9" w14:textId="77777777">
        <w:trPr>
          <w:trHeight w:val="1040"/>
        </w:trPr>
        <w:tc>
          <w:tcPr>
            <w:tcW w:w="9287" w:type="dxa"/>
            <w:tcBorders>
              <w:bottom w:val="single" w:sz="4" w:space="0" w:color="auto"/>
            </w:tcBorders>
          </w:tcPr>
          <w:p w14:paraId="23679DB0" w14:textId="77777777" w:rsidR="00CD10AA" w:rsidRPr="002766D8" w:rsidRDefault="00AC6DFC">
            <w:pPr>
              <w:tabs>
                <w:tab w:val="clear" w:pos="567"/>
              </w:tabs>
              <w:spacing w:line="240" w:lineRule="auto"/>
              <w:rPr>
                <w:b/>
                <w:noProof/>
              </w:rPr>
            </w:pPr>
            <w:r w:rsidRPr="002766D8">
              <w:rPr>
                <w:b/>
                <w:noProof/>
              </w:rPr>
              <w:lastRenderedPageBreak/>
              <w:t>INFORMĀCIJA, KAS JĀNORĀDA UZ &lt;ĀRĒJĀ IEPAKOJUMA&gt;</w:t>
            </w:r>
            <w:r w:rsidR="00987C7B" w:rsidRPr="002766D8">
              <w:rPr>
                <w:b/>
                <w:noProof/>
              </w:rPr>
              <w:t xml:space="preserve"> </w:t>
            </w:r>
            <w:r w:rsidRPr="002766D8">
              <w:rPr>
                <w:b/>
                <w:noProof/>
              </w:rPr>
              <w:t>&lt;UN&gt;</w:t>
            </w:r>
            <w:r w:rsidR="00987C7B" w:rsidRPr="002766D8">
              <w:rPr>
                <w:b/>
                <w:noProof/>
              </w:rPr>
              <w:t xml:space="preserve"> </w:t>
            </w:r>
            <w:r w:rsidRPr="002766D8">
              <w:rPr>
                <w:b/>
                <w:noProof/>
              </w:rPr>
              <w:t>&lt;UZ TIEŠĀ IEPAKOJUMA&gt;</w:t>
            </w:r>
          </w:p>
          <w:p w14:paraId="59192FD2" w14:textId="77777777" w:rsidR="00CD10AA" w:rsidRPr="002766D8" w:rsidRDefault="00CD10AA">
            <w:pPr>
              <w:tabs>
                <w:tab w:val="clear" w:pos="567"/>
              </w:tabs>
              <w:spacing w:line="240" w:lineRule="auto"/>
              <w:ind w:left="567" w:hanging="567"/>
              <w:rPr>
                <w:b/>
                <w:noProof/>
              </w:rPr>
            </w:pPr>
          </w:p>
          <w:p w14:paraId="364C5EAF" w14:textId="77777777" w:rsidR="00CD10AA" w:rsidRPr="002766D8" w:rsidRDefault="00AC6DFC">
            <w:pPr>
              <w:ind w:left="567" w:hanging="567"/>
              <w:rPr>
                <w:b/>
                <w:noProof/>
              </w:rPr>
            </w:pPr>
            <w:r w:rsidRPr="002766D8">
              <w:rPr>
                <w:b/>
                <w:noProof/>
              </w:rPr>
              <w:t>{VEIDS/TIPS}</w:t>
            </w:r>
          </w:p>
        </w:tc>
      </w:tr>
    </w:tbl>
    <w:p w14:paraId="6B70BE2F" w14:textId="77777777" w:rsidR="00CD10AA" w:rsidRPr="002766D8" w:rsidRDefault="00CD10AA">
      <w:pPr>
        <w:tabs>
          <w:tab w:val="clear" w:pos="567"/>
        </w:tabs>
        <w:spacing w:line="240" w:lineRule="auto"/>
        <w:ind w:left="567" w:hanging="567"/>
        <w:rPr>
          <w:noProof/>
        </w:rPr>
      </w:pPr>
    </w:p>
    <w:p w14:paraId="5F3D0BCE" w14:textId="77777777" w:rsidR="00CD10AA" w:rsidRPr="002766D8" w:rsidRDefault="00CD10AA">
      <w:pPr>
        <w:tabs>
          <w:tab w:val="clear" w:pos="567"/>
        </w:tabs>
        <w:spacing w:line="240" w:lineRule="auto"/>
        <w:ind w:left="567" w:hanging="567"/>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2DED" w14:paraId="07731659" w14:textId="77777777">
        <w:tc>
          <w:tcPr>
            <w:tcW w:w="9287" w:type="dxa"/>
          </w:tcPr>
          <w:p w14:paraId="43FACC0E" w14:textId="77777777" w:rsidR="00CD10AA" w:rsidRPr="002766D8" w:rsidRDefault="00AC6DFC">
            <w:pPr>
              <w:tabs>
                <w:tab w:val="clear" w:pos="567"/>
                <w:tab w:val="left" w:pos="142"/>
              </w:tabs>
              <w:spacing w:line="240" w:lineRule="auto"/>
              <w:ind w:left="567" w:hanging="567"/>
              <w:rPr>
                <w:b/>
                <w:noProof/>
              </w:rPr>
            </w:pPr>
            <w:r w:rsidRPr="002766D8">
              <w:rPr>
                <w:b/>
                <w:noProof/>
              </w:rPr>
              <w:t>1.</w:t>
            </w:r>
            <w:r w:rsidRPr="002766D8">
              <w:rPr>
                <w:b/>
                <w:noProof/>
              </w:rPr>
              <w:tab/>
              <w:t>ZĀĻU NOSAUKUMS</w:t>
            </w:r>
          </w:p>
        </w:tc>
      </w:tr>
    </w:tbl>
    <w:p w14:paraId="652CFEF7" w14:textId="77777777" w:rsidR="00CD10AA" w:rsidRPr="002766D8" w:rsidRDefault="00CD10AA">
      <w:pPr>
        <w:tabs>
          <w:tab w:val="clear" w:pos="567"/>
        </w:tabs>
        <w:spacing w:line="240" w:lineRule="auto"/>
        <w:ind w:left="567" w:hanging="567"/>
        <w:rPr>
          <w:noProof/>
        </w:rPr>
      </w:pPr>
    </w:p>
    <w:p w14:paraId="0A3E3123" w14:textId="77777777" w:rsidR="00CD10AA" w:rsidRPr="002766D8" w:rsidRDefault="00AC6DFC">
      <w:pPr>
        <w:tabs>
          <w:tab w:val="clear" w:pos="567"/>
        </w:tabs>
        <w:spacing w:line="240" w:lineRule="auto"/>
        <w:ind w:left="567" w:hanging="567"/>
        <w:rPr>
          <w:noProof/>
        </w:rPr>
      </w:pPr>
      <w:r w:rsidRPr="002766D8">
        <w:rPr>
          <w:noProof/>
        </w:rPr>
        <w:t xml:space="preserve">&lt;{(Piešķirtais) nosaukums stiprums </w:t>
      </w:r>
      <w:r w:rsidRPr="002766D8">
        <w:rPr>
          <w:noProof/>
        </w:rPr>
        <w:t>zāļu forma}&gt;</w:t>
      </w:r>
    </w:p>
    <w:p w14:paraId="0EEFB24E" w14:textId="77777777" w:rsidR="00CD10AA" w:rsidRPr="002766D8" w:rsidRDefault="00CD10AA">
      <w:pPr>
        <w:tabs>
          <w:tab w:val="clear" w:pos="567"/>
        </w:tabs>
        <w:spacing w:line="240" w:lineRule="auto"/>
        <w:ind w:left="567" w:hanging="567"/>
        <w:rPr>
          <w:noProof/>
        </w:rPr>
      </w:pPr>
    </w:p>
    <w:p w14:paraId="1C9822B8" w14:textId="77777777" w:rsidR="00CD10AA" w:rsidRPr="002766D8" w:rsidRDefault="00AC6DFC">
      <w:pPr>
        <w:rPr>
          <w:color w:val="FF0000"/>
        </w:rPr>
      </w:pPr>
      <w:r w:rsidRPr="002766D8">
        <w:rPr>
          <w:color w:val="FF0000"/>
        </w:rPr>
        <w:t>&lt;{</w:t>
      </w:r>
      <w:r w:rsidRPr="002766D8">
        <w:rPr>
          <w:noProof/>
          <w:color w:val="FF0000"/>
        </w:rPr>
        <w:t xml:space="preserve">(Piešķirtais) </w:t>
      </w:r>
      <w:r w:rsidRPr="002766D8">
        <w:rPr>
          <w:color w:val="FF0000"/>
        </w:rPr>
        <w:t xml:space="preserve">nosaukums </w:t>
      </w:r>
      <w:r w:rsidRPr="002766D8">
        <w:rPr>
          <w:color w:val="FF0000"/>
          <w:szCs w:val="21"/>
        </w:rPr>
        <w:t xml:space="preserve">un </w:t>
      </w:r>
      <w:proofErr w:type="spellStart"/>
      <w:r w:rsidR="00127324" w:rsidRPr="002766D8">
        <w:rPr>
          <w:color w:val="FF0000"/>
          <w:szCs w:val="21"/>
        </w:rPr>
        <w:t>sinonīmiskie</w:t>
      </w:r>
      <w:proofErr w:type="spellEnd"/>
      <w:r w:rsidRPr="002766D8">
        <w:rPr>
          <w:color w:val="FF0000"/>
          <w:szCs w:val="21"/>
        </w:rPr>
        <w:t xml:space="preserve"> </w:t>
      </w:r>
      <w:r w:rsidRPr="002766D8">
        <w:rPr>
          <w:color w:val="FF0000"/>
        </w:rPr>
        <w:t xml:space="preserve">nosaukumi (skatīt </w:t>
      </w:r>
      <w:r w:rsidR="0035750F" w:rsidRPr="002766D8">
        <w:rPr>
          <w:color w:val="FF0000"/>
        </w:rPr>
        <w:t xml:space="preserve">I </w:t>
      </w:r>
      <w:r w:rsidRPr="002766D8">
        <w:rPr>
          <w:color w:val="FF0000"/>
        </w:rPr>
        <w:t>pielikumu</w:t>
      </w:r>
      <w:r w:rsidR="0035750F" w:rsidRPr="002766D8">
        <w:rPr>
          <w:color w:val="FF0000"/>
        </w:rPr>
        <w:t xml:space="preserve"> </w:t>
      </w:r>
      <w:r w:rsidRPr="002766D8">
        <w:rPr>
          <w:color w:val="FF0000"/>
        </w:rPr>
        <w:t>) stiprums zāļu forma}&gt;</w:t>
      </w:r>
    </w:p>
    <w:p w14:paraId="1378B228" w14:textId="77777777" w:rsidR="00CD10AA" w:rsidRPr="002766D8" w:rsidRDefault="00AC6DFC">
      <w:r w:rsidRPr="002766D8">
        <w:rPr>
          <w:color w:val="FF0000"/>
        </w:rPr>
        <w:t xml:space="preserve">&lt;[Skatīt </w:t>
      </w:r>
      <w:r w:rsidR="0035750F" w:rsidRPr="002766D8">
        <w:rPr>
          <w:color w:val="FF0000"/>
        </w:rPr>
        <w:t xml:space="preserve">I </w:t>
      </w:r>
      <w:r w:rsidRPr="002766D8">
        <w:rPr>
          <w:color w:val="FF0000"/>
        </w:rPr>
        <w:t>pielikumu</w:t>
      </w:r>
      <w:r w:rsidR="0035750F" w:rsidRPr="002766D8">
        <w:rPr>
          <w:color w:val="FF0000"/>
        </w:rPr>
        <w:t xml:space="preserve"> </w:t>
      </w:r>
      <w:r w:rsidRPr="002766D8">
        <w:rPr>
          <w:color w:val="FF0000"/>
        </w:rPr>
        <w:t>- aizpilda nacionāli]&gt;</w:t>
      </w:r>
      <w:r w:rsidRPr="002766D8">
        <w:t xml:space="preserve"> </w:t>
      </w:r>
      <w:r w:rsidRPr="002766D8">
        <w:rPr>
          <w:i/>
          <w:iCs/>
          <w:color w:val="FF0000"/>
        </w:rPr>
        <w:t>[</w:t>
      </w:r>
      <w:r w:rsidR="00B22523" w:rsidRPr="002766D8">
        <w:rPr>
          <w:i/>
          <w:iCs/>
          <w:color w:val="FF0000"/>
        </w:rPr>
        <w:t>Pārvērtēšanas procedūrām</w:t>
      </w:r>
      <w:r w:rsidRPr="002766D8">
        <w:rPr>
          <w:i/>
          <w:iCs/>
          <w:color w:val="FF0000"/>
        </w:rPr>
        <w:t>]</w:t>
      </w:r>
    </w:p>
    <w:p w14:paraId="18575CAF" w14:textId="77777777" w:rsidR="00CD10AA" w:rsidRPr="002766D8" w:rsidRDefault="00CD10AA">
      <w:pPr>
        <w:tabs>
          <w:tab w:val="clear" w:pos="567"/>
        </w:tabs>
        <w:spacing w:line="240" w:lineRule="auto"/>
        <w:rPr>
          <w:noProof/>
        </w:rPr>
      </w:pPr>
    </w:p>
    <w:p w14:paraId="6A8B693B" w14:textId="77777777" w:rsidR="00CD10AA" w:rsidRPr="002766D8" w:rsidRDefault="00AC6DFC">
      <w:pPr>
        <w:tabs>
          <w:tab w:val="clear" w:pos="567"/>
        </w:tabs>
        <w:spacing w:line="240" w:lineRule="auto"/>
        <w:ind w:left="567" w:hanging="567"/>
        <w:rPr>
          <w:noProof/>
        </w:rPr>
      </w:pPr>
      <w:r w:rsidRPr="002766D8">
        <w:rPr>
          <w:noProof/>
        </w:rPr>
        <w:t>{</w:t>
      </w:r>
      <w:r w:rsidR="00E44D46" w:rsidRPr="002766D8">
        <w:rPr>
          <w:noProof/>
        </w:rPr>
        <w:t>a</w:t>
      </w:r>
      <w:r w:rsidRPr="002766D8">
        <w:rPr>
          <w:noProof/>
        </w:rPr>
        <w:t>ktīvā(</w:t>
      </w:r>
      <w:r w:rsidR="0035750F" w:rsidRPr="002766D8">
        <w:rPr>
          <w:noProof/>
        </w:rPr>
        <w:t>-</w:t>
      </w:r>
      <w:r w:rsidRPr="002766D8">
        <w:rPr>
          <w:noProof/>
        </w:rPr>
        <w:t>s) viela(</w:t>
      </w:r>
      <w:r w:rsidR="0035750F" w:rsidRPr="002766D8">
        <w:rPr>
          <w:noProof/>
        </w:rPr>
        <w:t>-</w:t>
      </w:r>
      <w:r w:rsidRPr="002766D8">
        <w:rPr>
          <w:noProof/>
        </w:rPr>
        <w:t>s)}</w:t>
      </w:r>
    </w:p>
    <w:p w14:paraId="0150FD77" w14:textId="77777777" w:rsidR="00CD10AA" w:rsidRPr="002766D8" w:rsidRDefault="00CD10AA">
      <w:pPr>
        <w:tabs>
          <w:tab w:val="clear" w:pos="567"/>
        </w:tabs>
        <w:spacing w:line="240" w:lineRule="auto"/>
        <w:ind w:left="567" w:hanging="567"/>
        <w:rPr>
          <w:noProof/>
        </w:rPr>
      </w:pPr>
    </w:p>
    <w:p w14:paraId="1B186977" w14:textId="77777777" w:rsidR="00CD10AA" w:rsidRPr="002766D8" w:rsidRDefault="00CD10AA">
      <w:pPr>
        <w:tabs>
          <w:tab w:val="clear" w:pos="567"/>
        </w:tabs>
        <w:spacing w:line="240" w:lineRule="auto"/>
        <w:ind w:left="567" w:hanging="567"/>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2DED" w14:paraId="24C20085" w14:textId="77777777">
        <w:tc>
          <w:tcPr>
            <w:tcW w:w="9287" w:type="dxa"/>
          </w:tcPr>
          <w:p w14:paraId="1292CCA8" w14:textId="77777777" w:rsidR="00CD10AA" w:rsidRPr="002766D8" w:rsidRDefault="00AC6DFC">
            <w:pPr>
              <w:tabs>
                <w:tab w:val="clear" w:pos="567"/>
                <w:tab w:val="left" w:pos="142"/>
              </w:tabs>
              <w:spacing w:line="240" w:lineRule="auto"/>
              <w:ind w:left="567" w:hanging="567"/>
              <w:rPr>
                <w:b/>
                <w:noProof/>
              </w:rPr>
            </w:pPr>
            <w:r w:rsidRPr="002766D8">
              <w:rPr>
                <w:b/>
                <w:noProof/>
              </w:rPr>
              <w:t>2.</w:t>
            </w:r>
            <w:r w:rsidRPr="002766D8">
              <w:rPr>
                <w:b/>
                <w:noProof/>
              </w:rPr>
              <w:tab/>
              <w:t>AKTĪVĀS(</w:t>
            </w:r>
            <w:r w:rsidR="0035750F" w:rsidRPr="002766D8">
              <w:rPr>
                <w:b/>
                <w:noProof/>
              </w:rPr>
              <w:t>-</w:t>
            </w:r>
            <w:r w:rsidRPr="002766D8">
              <w:rPr>
                <w:b/>
                <w:noProof/>
              </w:rPr>
              <w:t>O) VIELAS(</w:t>
            </w:r>
            <w:r w:rsidR="0035750F" w:rsidRPr="002766D8">
              <w:rPr>
                <w:b/>
                <w:noProof/>
              </w:rPr>
              <w:t>-</w:t>
            </w:r>
            <w:r w:rsidRPr="002766D8">
              <w:rPr>
                <w:b/>
                <w:noProof/>
              </w:rPr>
              <w:t>U) NOSAUKUMS(</w:t>
            </w:r>
            <w:r w:rsidR="0035750F" w:rsidRPr="002766D8">
              <w:rPr>
                <w:b/>
                <w:noProof/>
              </w:rPr>
              <w:t>-</w:t>
            </w:r>
            <w:r w:rsidRPr="002766D8">
              <w:rPr>
                <w:b/>
                <w:noProof/>
              </w:rPr>
              <w:t xml:space="preserve">I) UN </w:t>
            </w:r>
            <w:r w:rsidRPr="002766D8">
              <w:rPr>
                <w:b/>
                <w:noProof/>
              </w:rPr>
              <w:t>DAUDZUMS(</w:t>
            </w:r>
            <w:r w:rsidR="0035750F" w:rsidRPr="002766D8">
              <w:rPr>
                <w:b/>
                <w:noProof/>
              </w:rPr>
              <w:t>-</w:t>
            </w:r>
            <w:r w:rsidRPr="002766D8">
              <w:rPr>
                <w:b/>
                <w:noProof/>
              </w:rPr>
              <w:t>I)</w:t>
            </w:r>
          </w:p>
        </w:tc>
      </w:tr>
    </w:tbl>
    <w:p w14:paraId="419AA1FB" w14:textId="77777777" w:rsidR="00CD10AA" w:rsidRPr="002766D8" w:rsidRDefault="00CD10AA">
      <w:pPr>
        <w:tabs>
          <w:tab w:val="clear" w:pos="567"/>
        </w:tabs>
        <w:spacing w:line="240" w:lineRule="auto"/>
        <w:ind w:left="567" w:hanging="567"/>
        <w:rPr>
          <w:noProof/>
        </w:rPr>
      </w:pPr>
    </w:p>
    <w:p w14:paraId="6444EA18" w14:textId="77777777" w:rsidR="00CD10AA" w:rsidRPr="002766D8" w:rsidRDefault="00CD10AA">
      <w:pPr>
        <w:tabs>
          <w:tab w:val="clear" w:pos="567"/>
        </w:tabs>
        <w:spacing w:line="240" w:lineRule="auto"/>
        <w:ind w:left="567" w:hanging="567"/>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2DED" w14:paraId="132A3503" w14:textId="77777777">
        <w:tc>
          <w:tcPr>
            <w:tcW w:w="9287" w:type="dxa"/>
          </w:tcPr>
          <w:p w14:paraId="42D57D06" w14:textId="77777777" w:rsidR="00CD10AA" w:rsidRPr="002766D8" w:rsidRDefault="00AC6DFC">
            <w:pPr>
              <w:tabs>
                <w:tab w:val="clear" w:pos="567"/>
                <w:tab w:val="left" w:pos="142"/>
              </w:tabs>
              <w:spacing w:line="240" w:lineRule="auto"/>
              <w:ind w:left="567" w:hanging="567"/>
              <w:rPr>
                <w:b/>
                <w:noProof/>
              </w:rPr>
            </w:pPr>
            <w:r w:rsidRPr="002766D8">
              <w:rPr>
                <w:b/>
                <w:noProof/>
              </w:rPr>
              <w:t>3.</w:t>
            </w:r>
            <w:r w:rsidRPr="002766D8">
              <w:rPr>
                <w:b/>
                <w:noProof/>
              </w:rPr>
              <w:tab/>
              <w:t>PALĪGVIELU SARAKSTS</w:t>
            </w:r>
          </w:p>
        </w:tc>
      </w:tr>
    </w:tbl>
    <w:p w14:paraId="554061CC" w14:textId="77777777" w:rsidR="00CD10AA" w:rsidRPr="002766D8" w:rsidRDefault="00CD10AA">
      <w:pPr>
        <w:tabs>
          <w:tab w:val="clear" w:pos="567"/>
        </w:tabs>
        <w:spacing w:line="240" w:lineRule="auto"/>
        <w:ind w:left="567" w:hanging="567"/>
        <w:rPr>
          <w:noProof/>
        </w:rPr>
      </w:pPr>
    </w:p>
    <w:p w14:paraId="21F4A14F" w14:textId="77777777" w:rsidR="00CD10AA" w:rsidRPr="002766D8" w:rsidRDefault="00AC6DFC">
      <w:pPr>
        <w:tabs>
          <w:tab w:val="clear" w:pos="567"/>
        </w:tabs>
        <w:spacing w:line="240" w:lineRule="auto"/>
      </w:pPr>
      <w:r w:rsidRPr="002766D8">
        <w:rPr>
          <w:color w:val="FF0000"/>
        </w:rPr>
        <w:t>&lt;[Aizpilda nacionāli]&gt;</w:t>
      </w:r>
      <w:r w:rsidRPr="002766D8">
        <w:rPr>
          <w:i/>
          <w:iCs/>
          <w:color w:val="FF0000"/>
        </w:rPr>
        <w:t xml:space="preserve"> [</w:t>
      </w:r>
      <w:r w:rsidR="00B22523" w:rsidRPr="002766D8">
        <w:rPr>
          <w:i/>
          <w:iCs/>
          <w:color w:val="FF0000"/>
        </w:rPr>
        <w:t>Pārvērtēšanas procedūrām, ja nepieciešams</w:t>
      </w:r>
      <w:r w:rsidRPr="002766D8">
        <w:rPr>
          <w:i/>
          <w:iCs/>
          <w:color w:val="FF0000"/>
        </w:rPr>
        <w:t>]</w:t>
      </w:r>
    </w:p>
    <w:p w14:paraId="40DD1124" w14:textId="77777777" w:rsidR="00CD10AA" w:rsidRPr="002766D8" w:rsidRDefault="00CD10AA">
      <w:pPr>
        <w:tabs>
          <w:tab w:val="clear" w:pos="567"/>
        </w:tabs>
        <w:spacing w:line="240" w:lineRule="auto"/>
        <w:ind w:left="567" w:hanging="567"/>
        <w:rPr>
          <w:noProof/>
        </w:rPr>
      </w:pPr>
    </w:p>
    <w:p w14:paraId="7BE769D1" w14:textId="77777777" w:rsidR="00CD10AA" w:rsidRPr="002766D8" w:rsidRDefault="00CD10AA">
      <w:pPr>
        <w:tabs>
          <w:tab w:val="clear" w:pos="567"/>
        </w:tabs>
        <w:spacing w:line="240" w:lineRule="auto"/>
        <w:ind w:left="567" w:hanging="567"/>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2DED" w14:paraId="04D6329A" w14:textId="77777777">
        <w:tc>
          <w:tcPr>
            <w:tcW w:w="9287" w:type="dxa"/>
          </w:tcPr>
          <w:p w14:paraId="77D36BA9" w14:textId="77777777" w:rsidR="00CD10AA" w:rsidRPr="002766D8" w:rsidRDefault="00AC6DFC">
            <w:pPr>
              <w:tabs>
                <w:tab w:val="clear" w:pos="567"/>
                <w:tab w:val="left" w:pos="142"/>
              </w:tabs>
              <w:spacing w:line="240" w:lineRule="auto"/>
              <w:ind w:left="567" w:hanging="567"/>
              <w:rPr>
                <w:b/>
                <w:noProof/>
              </w:rPr>
            </w:pPr>
            <w:r w:rsidRPr="002766D8">
              <w:rPr>
                <w:b/>
                <w:noProof/>
              </w:rPr>
              <w:t>4.</w:t>
            </w:r>
            <w:r w:rsidRPr="002766D8">
              <w:rPr>
                <w:b/>
                <w:noProof/>
              </w:rPr>
              <w:tab/>
              <w:t>ZĀĻU FORMA UN SATURS</w:t>
            </w:r>
          </w:p>
        </w:tc>
      </w:tr>
    </w:tbl>
    <w:p w14:paraId="285FE955" w14:textId="77777777" w:rsidR="00CD10AA" w:rsidRPr="002766D8" w:rsidRDefault="00CD10AA">
      <w:pPr>
        <w:tabs>
          <w:tab w:val="clear" w:pos="567"/>
        </w:tabs>
        <w:spacing w:line="240" w:lineRule="auto"/>
        <w:ind w:left="567" w:hanging="567"/>
        <w:rPr>
          <w:noProof/>
        </w:rPr>
      </w:pPr>
    </w:p>
    <w:p w14:paraId="02871BE1" w14:textId="77777777" w:rsidR="00CD10AA" w:rsidRPr="002766D8" w:rsidRDefault="00AC6DFC">
      <w:pPr>
        <w:tabs>
          <w:tab w:val="clear" w:pos="567"/>
        </w:tabs>
        <w:spacing w:line="240" w:lineRule="auto"/>
        <w:ind w:left="567" w:hanging="567"/>
        <w:rPr>
          <w:i/>
          <w:iCs/>
          <w:color w:val="FF0000"/>
        </w:rPr>
      </w:pPr>
      <w:r w:rsidRPr="002766D8">
        <w:rPr>
          <w:color w:val="FF0000"/>
        </w:rPr>
        <w:t>&lt;[Aizpilda nacionāli]&gt;</w:t>
      </w:r>
      <w:r w:rsidRPr="002766D8">
        <w:rPr>
          <w:i/>
          <w:iCs/>
          <w:color w:val="FF0000"/>
        </w:rPr>
        <w:t xml:space="preserve"> [</w:t>
      </w:r>
      <w:r w:rsidR="002440F9" w:rsidRPr="002766D8">
        <w:rPr>
          <w:i/>
          <w:iCs/>
          <w:color w:val="FF0000"/>
        </w:rPr>
        <w:t>Pārvērtēšanas procedūrām, ja nepieciešams</w:t>
      </w:r>
      <w:r w:rsidRPr="002766D8">
        <w:rPr>
          <w:i/>
          <w:iCs/>
          <w:color w:val="FF0000"/>
        </w:rPr>
        <w:t>]</w:t>
      </w:r>
    </w:p>
    <w:p w14:paraId="14452A7B" w14:textId="77777777" w:rsidR="00CD10AA" w:rsidRPr="002766D8" w:rsidRDefault="00CD10AA">
      <w:pPr>
        <w:tabs>
          <w:tab w:val="clear" w:pos="567"/>
        </w:tabs>
        <w:spacing w:line="240" w:lineRule="auto"/>
        <w:ind w:left="567" w:hanging="567"/>
        <w:rPr>
          <w:noProof/>
        </w:rPr>
      </w:pPr>
    </w:p>
    <w:p w14:paraId="3C7B7CD0" w14:textId="77777777" w:rsidR="00CD10AA" w:rsidRPr="002766D8" w:rsidRDefault="00CD10AA">
      <w:pPr>
        <w:tabs>
          <w:tab w:val="clear" w:pos="567"/>
        </w:tabs>
        <w:spacing w:line="240" w:lineRule="auto"/>
        <w:ind w:left="567" w:hanging="567"/>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2DED" w14:paraId="2F300464" w14:textId="77777777">
        <w:tc>
          <w:tcPr>
            <w:tcW w:w="9287" w:type="dxa"/>
          </w:tcPr>
          <w:p w14:paraId="68701705" w14:textId="77777777" w:rsidR="00CD10AA" w:rsidRPr="002766D8" w:rsidRDefault="00AC6DFC">
            <w:pPr>
              <w:tabs>
                <w:tab w:val="clear" w:pos="567"/>
                <w:tab w:val="left" w:pos="142"/>
              </w:tabs>
              <w:spacing w:line="240" w:lineRule="auto"/>
              <w:ind w:left="567" w:hanging="567"/>
              <w:rPr>
                <w:b/>
                <w:noProof/>
              </w:rPr>
            </w:pPr>
            <w:r w:rsidRPr="002766D8">
              <w:rPr>
                <w:b/>
                <w:noProof/>
              </w:rPr>
              <w:t>5.</w:t>
            </w:r>
            <w:r w:rsidRPr="002766D8">
              <w:rPr>
                <w:b/>
                <w:noProof/>
              </w:rPr>
              <w:tab/>
              <w:t>LIETOŠANAS UN IEVADĪŠANAS VEIDS</w:t>
            </w:r>
            <w:r w:rsidR="0035750F" w:rsidRPr="002766D8">
              <w:rPr>
                <w:b/>
                <w:noProof/>
              </w:rPr>
              <w:t>(-I)</w:t>
            </w:r>
            <w:r w:rsidRPr="002766D8">
              <w:rPr>
                <w:b/>
                <w:noProof/>
                <w:color w:val="FF0000"/>
              </w:rPr>
              <w:t xml:space="preserve"> </w:t>
            </w:r>
          </w:p>
        </w:tc>
      </w:tr>
    </w:tbl>
    <w:p w14:paraId="6025478B" w14:textId="77777777" w:rsidR="00CD10AA" w:rsidRPr="002766D8" w:rsidRDefault="00CD10AA">
      <w:pPr>
        <w:tabs>
          <w:tab w:val="clear" w:pos="567"/>
        </w:tabs>
        <w:spacing w:line="240" w:lineRule="auto"/>
        <w:ind w:left="567" w:hanging="567"/>
        <w:rPr>
          <w:noProof/>
        </w:rPr>
      </w:pPr>
    </w:p>
    <w:p w14:paraId="113689D3" w14:textId="77777777" w:rsidR="00CD10AA" w:rsidRPr="002766D8" w:rsidRDefault="00AC6DFC">
      <w:pPr>
        <w:tabs>
          <w:tab w:val="clear" w:pos="567"/>
        </w:tabs>
        <w:spacing w:line="240" w:lineRule="auto"/>
        <w:ind w:left="567" w:hanging="567"/>
        <w:rPr>
          <w:noProof/>
        </w:rPr>
      </w:pPr>
      <w:r w:rsidRPr="002766D8">
        <w:rPr>
          <w:noProof/>
        </w:rPr>
        <w:t>Pirms lietošanas izlasiet lietošanas instrukciju.</w:t>
      </w:r>
    </w:p>
    <w:p w14:paraId="74520D76" w14:textId="77777777" w:rsidR="00CD10AA" w:rsidRPr="002766D8" w:rsidRDefault="00CD10AA">
      <w:pPr>
        <w:tabs>
          <w:tab w:val="clear" w:pos="567"/>
        </w:tabs>
        <w:spacing w:line="240" w:lineRule="auto"/>
        <w:ind w:left="567" w:hanging="567"/>
        <w:rPr>
          <w:noProof/>
        </w:rPr>
      </w:pPr>
    </w:p>
    <w:p w14:paraId="0ADB4F59" w14:textId="77777777" w:rsidR="00CD10AA" w:rsidRPr="002766D8" w:rsidRDefault="00CD10AA">
      <w:pPr>
        <w:tabs>
          <w:tab w:val="clear" w:pos="567"/>
        </w:tabs>
        <w:spacing w:line="240" w:lineRule="auto"/>
        <w:ind w:left="567" w:hanging="567"/>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2DED" w14:paraId="309AECF6" w14:textId="77777777">
        <w:tc>
          <w:tcPr>
            <w:tcW w:w="9287" w:type="dxa"/>
          </w:tcPr>
          <w:p w14:paraId="1A7FB6F7" w14:textId="77777777" w:rsidR="00CD10AA" w:rsidRPr="002766D8" w:rsidRDefault="00AC6DFC">
            <w:pPr>
              <w:tabs>
                <w:tab w:val="clear" w:pos="567"/>
                <w:tab w:val="left" w:pos="142"/>
              </w:tabs>
              <w:spacing w:line="240" w:lineRule="auto"/>
              <w:ind w:left="567" w:hanging="567"/>
              <w:rPr>
                <w:b/>
                <w:noProof/>
              </w:rPr>
            </w:pPr>
            <w:r w:rsidRPr="002766D8">
              <w:rPr>
                <w:b/>
                <w:noProof/>
              </w:rPr>
              <w:t>6.</w:t>
            </w:r>
            <w:r w:rsidRPr="002766D8">
              <w:rPr>
                <w:b/>
                <w:noProof/>
              </w:rPr>
              <w:tab/>
              <w:t>ĪPAŠI BRĪDINĀJUMI PAR ZĀĻU UZGLABĀŠANU BĒRNIEM NE</w:t>
            </w:r>
            <w:r w:rsidR="0035750F" w:rsidRPr="002766D8">
              <w:rPr>
                <w:b/>
                <w:noProof/>
              </w:rPr>
              <w:t>REDZAMĀ</w:t>
            </w:r>
            <w:r w:rsidRPr="002766D8">
              <w:rPr>
                <w:b/>
                <w:noProof/>
              </w:rPr>
              <w:t xml:space="preserve"> UN NE</w:t>
            </w:r>
            <w:r w:rsidR="0035750F" w:rsidRPr="002766D8">
              <w:rPr>
                <w:b/>
                <w:noProof/>
              </w:rPr>
              <w:t>PIEEJAMĀ</w:t>
            </w:r>
            <w:r w:rsidRPr="002766D8">
              <w:rPr>
                <w:b/>
                <w:noProof/>
              </w:rPr>
              <w:t xml:space="preserve"> VIETĀ</w:t>
            </w:r>
          </w:p>
        </w:tc>
      </w:tr>
    </w:tbl>
    <w:p w14:paraId="42815AEE" w14:textId="77777777" w:rsidR="00CD10AA" w:rsidRPr="002766D8" w:rsidRDefault="00CD10AA">
      <w:pPr>
        <w:tabs>
          <w:tab w:val="clear" w:pos="567"/>
        </w:tabs>
        <w:spacing w:line="240" w:lineRule="auto"/>
        <w:ind w:left="567" w:hanging="567"/>
        <w:rPr>
          <w:noProof/>
        </w:rPr>
      </w:pPr>
    </w:p>
    <w:p w14:paraId="778A33D3" w14:textId="77777777" w:rsidR="00CD10AA" w:rsidRPr="002766D8" w:rsidRDefault="00AC6DFC">
      <w:pPr>
        <w:tabs>
          <w:tab w:val="clear" w:pos="567"/>
        </w:tabs>
        <w:spacing w:line="240" w:lineRule="auto"/>
        <w:ind w:left="567" w:hanging="567"/>
        <w:rPr>
          <w:noProof/>
        </w:rPr>
      </w:pPr>
      <w:r w:rsidRPr="002766D8">
        <w:rPr>
          <w:noProof/>
        </w:rPr>
        <w:t>Uzglabāt bērniem ne</w:t>
      </w:r>
      <w:r w:rsidR="0035750F" w:rsidRPr="002766D8">
        <w:rPr>
          <w:noProof/>
        </w:rPr>
        <w:t>redzamā</w:t>
      </w:r>
      <w:r w:rsidRPr="002766D8">
        <w:rPr>
          <w:noProof/>
        </w:rPr>
        <w:t xml:space="preserve"> un ne</w:t>
      </w:r>
      <w:r w:rsidR="0035750F" w:rsidRPr="002766D8">
        <w:rPr>
          <w:noProof/>
        </w:rPr>
        <w:t>pieejamā</w:t>
      </w:r>
      <w:r w:rsidRPr="002766D8">
        <w:rPr>
          <w:noProof/>
        </w:rPr>
        <w:t xml:space="preserve"> vietā.</w:t>
      </w:r>
    </w:p>
    <w:p w14:paraId="0BF31DEA" w14:textId="77777777" w:rsidR="00CD10AA" w:rsidRPr="002766D8" w:rsidRDefault="00CD10AA">
      <w:pPr>
        <w:tabs>
          <w:tab w:val="clear" w:pos="567"/>
        </w:tabs>
        <w:spacing w:line="240" w:lineRule="auto"/>
        <w:ind w:left="567" w:hanging="567"/>
        <w:rPr>
          <w:noProof/>
        </w:rPr>
      </w:pPr>
    </w:p>
    <w:p w14:paraId="08CF6205" w14:textId="77777777" w:rsidR="00CD10AA" w:rsidRPr="002766D8" w:rsidRDefault="00CD10AA">
      <w:pPr>
        <w:tabs>
          <w:tab w:val="clear" w:pos="567"/>
        </w:tabs>
        <w:spacing w:line="240" w:lineRule="auto"/>
        <w:ind w:left="567" w:hanging="567"/>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2DED" w14:paraId="0FAE4547" w14:textId="77777777">
        <w:tc>
          <w:tcPr>
            <w:tcW w:w="9287" w:type="dxa"/>
          </w:tcPr>
          <w:p w14:paraId="16EFFC49" w14:textId="77777777" w:rsidR="00CD10AA" w:rsidRPr="002766D8" w:rsidRDefault="00AC6DFC">
            <w:pPr>
              <w:tabs>
                <w:tab w:val="clear" w:pos="567"/>
                <w:tab w:val="left" w:pos="142"/>
              </w:tabs>
              <w:spacing w:line="240" w:lineRule="auto"/>
              <w:ind w:left="567" w:hanging="567"/>
              <w:rPr>
                <w:b/>
                <w:noProof/>
              </w:rPr>
            </w:pPr>
            <w:r w:rsidRPr="002766D8">
              <w:rPr>
                <w:b/>
                <w:noProof/>
              </w:rPr>
              <w:t>7.</w:t>
            </w:r>
            <w:r w:rsidRPr="002766D8">
              <w:rPr>
                <w:b/>
                <w:noProof/>
              </w:rPr>
              <w:tab/>
              <w:t>CITI ĪPAŠI BRĪDINĀJUMI, JA NEPIECIEŠAMS</w:t>
            </w:r>
          </w:p>
        </w:tc>
      </w:tr>
    </w:tbl>
    <w:p w14:paraId="2BA47695" w14:textId="77777777" w:rsidR="00CD10AA" w:rsidRPr="002766D8" w:rsidRDefault="00CD10AA">
      <w:pPr>
        <w:tabs>
          <w:tab w:val="clear" w:pos="567"/>
        </w:tabs>
        <w:spacing w:line="240" w:lineRule="auto"/>
        <w:ind w:left="567" w:hanging="567"/>
        <w:rPr>
          <w:noProof/>
        </w:rPr>
      </w:pPr>
    </w:p>
    <w:p w14:paraId="5F65F809" w14:textId="77777777" w:rsidR="00CD10AA" w:rsidRPr="002766D8" w:rsidRDefault="00CD10AA">
      <w:pPr>
        <w:tabs>
          <w:tab w:val="clear" w:pos="567"/>
        </w:tabs>
        <w:spacing w:line="240" w:lineRule="auto"/>
        <w:ind w:left="567" w:hanging="567"/>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2DED" w14:paraId="44A803AD" w14:textId="77777777">
        <w:tc>
          <w:tcPr>
            <w:tcW w:w="9287" w:type="dxa"/>
          </w:tcPr>
          <w:p w14:paraId="65E95D2A" w14:textId="77777777" w:rsidR="00CD10AA" w:rsidRPr="002766D8" w:rsidRDefault="00AC6DFC">
            <w:pPr>
              <w:tabs>
                <w:tab w:val="clear" w:pos="567"/>
                <w:tab w:val="left" w:pos="142"/>
              </w:tabs>
              <w:spacing w:line="240" w:lineRule="auto"/>
              <w:ind w:left="567" w:hanging="567"/>
              <w:rPr>
                <w:b/>
                <w:noProof/>
              </w:rPr>
            </w:pPr>
            <w:r w:rsidRPr="002766D8">
              <w:rPr>
                <w:b/>
                <w:noProof/>
              </w:rPr>
              <w:t>8.</w:t>
            </w:r>
            <w:r w:rsidRPr="002766D8">
              <w:rPr>
                <w:b/>
                <w:noProof/>
              </w:rPr>
              <w:tab/>
              <w:t>DERĪGUMA TERMIŅŠ</w:t>
            </w:r>
          </w:p>
        </w:tc>
      </w:tr>
    </w:tbl>
    <w:p w14:paraId="7CA1E181" w14:textId="77777777" w:rsidR="00CD10AA" w:rsidRPr="002766D8" w:rsidRDefault="00CD10AA">
      <w:pPr>
        <w:tabs>
          <w:tab w:val="clear" w:pos="567"/>
        </w:tabs>
        <w:spacing w:line="240" w:lineRule="auto"/>
        <w:ind w:left="567" w:hanging="567"/>
        <w:rPr>
          <w:noProof/>
        </w:rPr>
      </w:pPr>
    </w:p>
    <w:p w14:paraId="69551403" w14:textId="77777777" w:rsidR="00CD10AA" w:rsidRPr="002766D8" w:rsidRDefault="00CD10AA">
      <w:pPr>
        <w:tabs>
          <w:tab w:val="clear" w:pos="567"/>
        </w:tabs>
        <w:spacing w:line="240" w:lineRule="auto"/>
        <w:ind w:left="567" w:hanging="567"/>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2DED" w14:paraId="5ACEEA40" w14:textId="77777777">
        <w:tc>
          <w:tcPr>
            <w:tcW w:w="9287" w:type="dxa"/>
          </w:tcPr>
          <w:p w14:paraId="7FEDA48E" w14:textId="77777777" w:rsidR="00CD10AA" w:rsidRPr="002766D8" w:rsidRDefault="00AC6DFC">
            <w:pPr>
              <w:tabs>
                <w:tab w:val="clear" w:pos="567"/>
                <w:tab w:val="left" w:pos="142"/>
              </w:tabs>
              <w:spacing w:line="240" w:lineRule="auto"/>
              <w:ind w:left="567" w:hanging="567"/>
              <w:rPr>
                <w:noProof/>
              </w:rPr>
            </w:pPr>
            <w:r w:rsidRPr="002766D8">
              <w:rPr>
                <w:b/>
                <w:noProof/>
              </w:rPr>
              <w:t>9.</w:t>
            </w:r>
            <w:r w:rsidRPr="002766D8">
              <w:rPr>
                <w:b/>
                <w:noProof/>
              </w:rPr>
              <w:tab/>
              <w:t>ĪPAŠI UZGLABĀŠANAS NOSACĪJUMI</w:t>
            </w:r>
          </w:p>
        </w:tc>
      </w:tr>
    </w:tbl>
    <w:p w14:paraId="4EFD6D18" w14:textId="77777777" w:rsidR="00CD10AA" w:rsidRPr="002766D8" w:rsidRDefault="00CD10AA">
      <w:pPr>
        <w:tabs>
          <w:tab w:val="clear" w:pos="567"/>
        </w:tabs>
        <w:spacing w:line="240" w:lineRule="auto"/>
        <w:ind w:left="567" w:hanging="567"/>
        <w:rPr>
          <w:noProof/>
        </w:rPr>
      </w:pPr>
    </w:p>
    <w:p w14:paraId="6B4F155F" w14:textId="77777777" w:rsidR="00CD10AA" w:rsidRPr="002766D8" w:rsidRDefault="00AC6DFC">
      <w:pPr>
        <w:tabs>
          <w:tab w:val="clear" w:pos="567"/>
        </w:tabs>
        <w:spacing w:line="240" w:lineRule="auto"/>
        <w:ind w:left="567" w:hanging="567"/>
        <w:rPr>
          <w:i/>
          <w:iCs/>
          <w:color w:val="FF0000"/>
        </w:rPr>
      </w:pPr>
      <w:r w:rsidRPr="002766D8">
        <w:rPr>
          <w:color w:val="FF0000"/>
        </w:rPr>
        <w:t>&lt;[Aizpilda nacionāli]&gt;</w:t>
      </w:r>
      <w:r w:rsidRPr="002766D8">
        <w:rPr>
          <w:i/>
          <w:iCs/>
          <w:color w:val="FF0000"/>
        </w:rPr>
        <w:t xml:space="preserve"> [</w:t>
      </w:r>
      <w:r w:rsidR="002440F9" w:rsidRPr="002766D8">
        <w:rPr>
          <w:i/>
          <w:iCs/>
          <w:color w:val="FF0000"/>
        </w:rPr>
        <w:t>Pārvērtēšanas procedūrām, ja nepieciešams</w:t>
      </w:r>
      <w:r w:rsidRPr="002766D8">
        <w:rPr>
          <w:i/>
          <w:iCs/>
          <w:color w:val="FF0000"/>
        </w:rPr>
        <w:t>]</w:t>
      </w:r>
    </w:p>
    <w:p w14:paraId="53F3CDAE" w14:textId="77777777" w:rsidR="00CD10AA" w:rsidRPr="002766D8" w:rsidRDefault="00CD10AA">
      <w:pPr>
        <w:tabs>
          <w:tab w:val="clear" w:pos="567"/>
        </w:tabs>
        <w:spacing w:line="240" w:lineRule="auto"/>
        <w:ind w:left="567" w:hanging="567"/>
        <w:rPr>
          <w:noProof/>
        </w:rPr>
      </w:pPr>
    </w:p>
    <w:p w14:paraId="4B2662E7" w14:textId="77777777" w:rsidR="00CD10AA" w:rsidRPr="002766D8" w:rsidRDefault="00CD10AA">
      <w:pPr>
        <w:tabs>
          <w:tab w:val="clear" w:pos="567"/>
        </w:tabs>
        <w:spacing w:line="240" w:lineRule="auto"/>
        <w:ind w:left="567" w:hanging="567"/>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2DED" w14:paraId="7D77E6AB" w14:textId="77777777">
        <w:tc>
          <w:tcPr>
            <w:tcW w:w="9287" w:type="dxa"/>
          </w:tcPr>
          <w:p w14:paraId="1AAD17D4" w14:textId="77777777" w:rsidR="00CD10AA" w:rsidRPr="002766D8" w:rsidRDefault="00AC6DFC">
            <w:pPr>
              <w:tabs>
                <w:tab w:val="clear" w:pos="567"/>
                <w:tab w:val="left" w:pos="142"/>
              </w:tabs>
              <w:spacing w:line="240" w:lineRule="auto"/>
              <w:ind w:left="567" w:hanging="567"/>
              <w:rPr>
                <w:b/>
                <w:noProof/>
              </w:rPr>
            </w:pPr>
            <w:r w:rsidRPr="002766D8">
              <w:rPr>
                <w:b/>
                <w:noProof/>
              </w:rPr>
              <w:t>10.</w:t>
            </w:r>
            <w:r w:rsidRPr="002766D8">
              <w:rPr>
                <w:b/>
                <w:noProof/>
              </w:rPr>
              <w:tab/>
              <w:t>ĪPAŠI PIESARDZĪBAS PASĀKUMI, IZNĪCINOT NEIZLIETOT</w:t>
            </w:r>
            <w:r w:rsidR="00282286" w:rsidRPr="002766D8">
              <w:rPr>
                <w:b/>
                <w:noProof/>
                <w:szCs w:val="22"/>
              </w:rPr>
              <w:t>ĀS</w:t>
            </w:r>
            <w:r w:rsidRPr="002766D8">
              <w:rPr>
                <w:b/>
                <w:noProof/>
              </w:rPr>
              <w:t xml:space="preserve"> </w:t>
            </w:r>
            <w:r w:rsidR="00282286" w:rsidRPr="002766D8">
              <w:rPr>
                <w:b/>
                <w:noProof/>
                <w:szCs w:val="22"/>
              </w:rPr>
              <w:t>ZĀLES</w:t>
            </w:r>
            <w:r w:rsidRPr="002766D8">
              <w:rPr>
                <w:b/>
                <w:noProof/>
              </w:rPr>
              <w:t xml:space="preserve"> VAI IZMANTOTOS MATERIĀLUS, KAS BIJUŠI SASKARĒ AR Š</w:t>
            </w:r>
            <w:r w:rsidR="00282286" w:rsidRPr="002766D8">
              <w:rPr>
                <w:b/>
                <w:noProof/>
                <w:szCs w:val="22"/>
              </w:rPr>
              <w:t>ĪM ZĀLĒM</w:t>
            </w:r>
            <w:r w:rsidR="0035750F" w:rsidRPr="002766D8">
              <w:rPr>
                <w:b/>
                <w:noProof/>
              </w:rPr>
              <w:t xml:space="preserve">, </w:t>
            </w:r>
            <w:r w:rsidRPr="002766D8">
              <w:rPr>
                <w:b/>
                <w:noProof/>
              </w:rPr>
              <w:t>JA PIEMĒROJAMS</w:t>
            </w:r>
          </w:p>
        </w:tc>
      </w:tr>
    </w:tbl>
    <w:p w14:paraId="7BD93956" w14:textId="77777777" w:rsidR="00CD10AA" w:rsidRPr="002766D8" w:rsidRDefault="00CD10AA">
      <w:pPr>
        <w:tabs>
          <w:tab w:val="clear" w:pos="567"/>
        </w:tabs>
        <w:spacing w:line="240" w:lineRule="auto"/>
        <w:ind w:left="567" w:hanging="567"/>
        <w:rPr>
          <w:noProof/>
        </w:rPr>
      </w:pPr>
    </w:p>
    <w:p w14:paraId="577984F6" w14:textId="77777777" w:rsidR="00CD10AA" w:rsidRPr="002766D8" w:rsidRDefault="00CD10AA">
      <w:pPr>
        <w:tabs>
          <w:tab w:val="clear" w:pos="567"/>
        </w:tabs>
        <w:spacing w:line="240" w:lineRule="auto"/>
        <w:ind w:left="567" w:hanging="567"/>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2DED" w14:paraId="4166BCAE" w14:textId="77777777">
        <w:tc>
          <w:tcPr>
            <w:tcW w:w="9287" w:type="dxa"/>
          </w:tcPr>
          <w:p w14:paraId="6BEEC0C8" w14:textId="77777777" w:rsidR="00CD10AA" w:rsidRPr="002766D8" w:rsidRDefault="00AC6DFC">
            <w:pPr>
              <w:tabs>
                <w:tab w:val="clear" w:pos="567"/>
                <w:tab w:val="left" w:pos="142"/>
              </w:tabs>
              <w:spacing w:line="240" w:lineRule="auto"/>
              <w:ind w:left="567" w:hanging="567"/>
              <w:rPr>
                <w:b/>
                <w:noProof/>
              </w:rPr>
            </w:pPr>
            <w:r w:rsidRPr="002766D8">
              <w:rPr>
                <w:b/>
                <w:noProof/>
              </w:rPr>
              <w:lastRenderedPageBreak/>
              <w:t>11.</w:t>
            </w:r>
            <w:r w:rsidRPr="002766D8">
              <w:rPr>
                <w:b/>
                <w:noProof/>
              </w:rPr>
              <w:tab/>
              <w:t xml:space="preserve">REĢISTRĀCIJAS APLIECĪBAS ĪPAŠNIEKA NOSAUKUMS UN ADRESE </w:t>
            </w:r>
          </w:p>
        </w:tc>
      </w:tr>
    </w:tbl>
    <w:p w14:paraId="1D613B26" w14:textId="77777777" w:rsidR="00CD10AA" w:rsidRPr="002766D8" w:rsidRDefault="00CD10AA">
      <w:pPr>
        <w:tabs>
          <w:tab w:val="clear" w:pos="567"/>
        </w:tabs>
        <w:spacing w:line="240" w:lineRule="auto"/>
        <w:ind w:left="567" w:hanging="567"/>
      </w:pPr>
    </w:p>
    <w:p w14:paraId="3626F5C6" w14:textId="77777777" w:rsidR="00CD10AA" w:rsidRPr="002766D8" w:rsidRDefault="00AC6DFC">
      <w:r w:rsidRPr="002766D8">
        <w:t>&lt;[Aizpilda nacionāli]&gt;</w:t>
      </w:r>
    </w:p>
    <w:p w14:paraId="0FAF8606" w14:textId="77777777" w:rsidR="00CD10AA" w:rsidRPr="002766D8" w:rsidRDefault="00AC6DFC">
      <w:r w:rsidRPr="002766D8">
        <w:rPr>
          <w:color w:val="FF0000"/>
        </w:rPr>
        <w:t>&lt;[Skatīt</w:t>
      </w:r>
      <w:r w:rsidR="009F66E2" w:rsidRPr="002766D8">
        <w:rPr>
          <w:color w:val="FF0000"/>
        </w:rPr>
        <w:t xml:space="preserve"> I</w:t>
      </w:r>
      <w:r w:rsidRPr="002766D8">
        <w:rPr>
          <w:color w:val="FF0000"/>
        </w:rPr>
        <w:t xml:space="preserve"> pielikumu</w:t>
      </w:r>
      <w:r w:rsidR="009F66E2" w:rsidRPr="002766D8">
        <w:rPr>
          <w:color w:val="FF0000"/>
        </w:rPr>
        <w:t xml:space="preserve"> </w:t>
      </w:r>
      <w:r w:rsidRPr="002766D8">
        <w:rPr>
          <w:color w:val="FF0000"/>
        </w:rPr>
        <w:t>– aizpilda nacionāli]&gt;</w:t>
      </w:r>
      <w:r w:rsidRPr="002766D8">
        <w:rPr>
          <w:i/>
          <w:iCs/>
          <w:color w:val="FF0000"/>
        </w:rPr>
        <w:t xml:space="preserve"> [</w:t>
      </w:r>
      <w:r w:rsidR="002440F9" w:rsidRPr="002766D8">
        <w:rPr>
          <w:i/>
          <w:iCs/>
          <w:color w:val="FF0000"/>
        </w:rPr>
        <w:t>Pārvērtēšanas procedūrām</w:t>
      </w:r>
      <w:r w:rsidRPr="002766D8">
        <w:rPr>
          <w:i/>
          <w:iCs/>
          <w:color w:val="FF0000"/>
        </w:rPr>
        <w:t>]</w:t>
      </w:r>
    </w:p>
    <w:p w14:paraId="5BB54688" w14:textId="77777777" w:rsidR="00CD10AA" w:rsidRPr="002766D8" w:rsidRDefault="00CD10AA">
      <w:pPr>
        <w:tabs>
          <w:tab w:val="clear" w:pos="567"/>
        </w:tabs>
        <w:spacing w:line="240" w:lineRule="auto"/>
        <w:ind w:left="567" w:hanging="567"/>
        <w:rPr>
          <w:noProof/>
        </w:rPr>
      </w:pPr>
    </w:p>
    <w:p w14:paraId="545FABA4" w14:textId="77777777" w:rsidR="00CD10AA" w:rsidRPr="002766D8" w:rsidRDefault="00AC6DFC">
      <w:pPr>
        <w:tabs>
          <w:tab w:val="clear" w:pos="567"/>
        </w:tabs>
        <w:spacing w:line="240" w:lineRule="auto"/>
        <w:rPr>
          <w:noProof/>
        </w:rPr>
      </w:pPr>
      <w:r w:rsidRPr="002766D8">
        <w:rPr>
          <w:noProof/>
        </w:rPr>
        <w:t>{Nosaukums un adrese}</w:t>
      </w:r>
    </w:p>
    <w:p w14:paraId="7548A36B" w14:textId="77777777" w:rsidR="00CD10AA" w:rsidRPr="002766D8" w:rsidRDefault="00AC6DFC">
      <w:pPr>
        <w:tabs>
          <w:tab w:val="clear" w:pos="567"/>
        </w:tabs>
        <w:spacing w:line="240" w:lineRule="auto"/>
        <w:ind w:left="567" w:hanging="567"/>
        <w:rPr>
          <w:noProof/>
        </w:rPr>
      </w:pPr>
      <w:r w:rsidRPr="002766D8">
        <w:rPr>
          <w:noProof/>
        </w:rPr>
        <w:t>&lt;{tel</w:t>
      </w:r>
      <w:r w:rsidR="002C629B" w:rsidRPr="002766D8">
        <w:rPr>
          <w:noProof/>
        </w:rPr>
        <w:t>.</w:t>
      </w:r>
      <w:r w:rsidRPr="002766D8">
        <w:rPr>
          <w:noProof/>
        </w:rPr>
        <w:t>}&gt;</w:t>
      </w:r>
    </w:p>
    <w:p w14:paraId="7EB22ED6" w14:textId="77777777" w:rsidR="00CD10AA" w:rsidRPr="002766D8" w:rsidRDefault="00AC6DFC">
      <w:pPr>
        <w:tabs>
          <w:tab w:val="clear" w:pos="567"/>
        </w:tabs>
        <w:spacing w:line="240" w:lineRule="auto"/>
        <w:ind w:left="567" w:hanging="567"/>
        <w:rPr>
          <w:noProof/>
        </w:rPr>
      </w:pPr>
      <w:r w:rsidRPr="002766D8">
        <w:rPr>
          <w:noProof/>
        </w:rPr>
        <w:t>&lt;{fakss}&gt;</w:t>
      </w:r>
    </w:p>
    <w:p w14:paraId="14BBC866" w14:textId="77777777" w:rsidR="00CD10AA" w:rsidRPr="002766D8" w:rsidRDefault="00AC6DFC">
      <w:pPr>
        <w:tabs>
          <w:tab w:val="clear" w:pos="567"/>
        </w:tabs>
        <w:spacing w:line="240" w:lineRule="auto"/>
        <w:ind w:left="567" w:hanging="567"/>
        <w:rPr>
          <w:noProof/>
        </w:rPr>
      </w:pPr>
      <w:r w:rsidRPr="002766D8">
        <w:rPr>
          <w:noProof/>
        </w:rPr>
        <w:t>&lt;{e-pasts}&gt;</w:t>
      </w:r>
    </w:p>
    <w:p w14:paraId="03039FE4" w14:textId="77777777" w:rsidR="00CD10AA" w:rsidRPr="002766D8" w:rsidRDefault="00CD10AA">
      <w:pPr>
        <w:tabs>
          <w:tab w:val="clear" w:pos="567"/>
        </w:tabs>
        <w:spacing w:line="240" w:lineRule="auto"/>
        <w:ind w:left="567" w:hanging="567"/>
        <w:rPr>
          <w:noProof/>
        </w:rPr>
      </w:pPr>
    </w:p>
    <w:p w14:paraId="3D198F19" w14:textId="77777777" w:rsidR="00CD10AA" w:rsidRPr="002766D8" w:rsidRDefault="00CD10AA">
      <w:pPr>
        <w:tabs>
          <w:tab w:val="clear" w:pos="567"/>
        </w:tabs>
        <w:spacing w:line="240" w:lineRule="auto"/>
        <w:ind w:left="567" w:hanging="567"/>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2DED" w14:paraId="6D665CAF" w14:textId="77777777">
        <w:tc>
          <w:tcPr>
            <w:tcW w:w="9287" w:type="dxa"/>
          </w:tcPr>
          <w:p w14:paraId="18937E70" w14:textId="77777777" w:rsidR="00CD10AA" w:rsidRPr="002766D8" w:rsidRDefault="00AC6DFC">
            <w:pPr>
              <w:tabs>
                <w:tab w:val="clear" w:pos="567"/>
                <w:tab w:val="left" w:pos="142"/>
              </w:tabs>
              <w:spacing w:line="240" w:lineRule="auto"/>
              <w:ind w:left="567" w:hanging="567"/>
              <w:rPr>
                <w:b/>
                <w:noProof/>
              </w:rPr>
            </w:pPr>
            <w:r w:rsidRPr="002766D8">
              <w:rPr>
                <w:b/>
                <w:noProof/>
              </w:rPr>
              <w:t>12.</w:t>
            </w:r>
            <w:r w:rsidRPr="002766D8">
              <w:rPr>
                <w:b/>
                <w:noProof/>
              </w:rPr>
              <w:tab/>
              <w:t xml:space="preserve">REĢISTRĀCIJAS </w:t>
            </w:r>
            <w:r w:rsidR="00855AAD" w:rsidRPr="002766D8">
              <w:rPr>
                <w:b/>
                <w:noProof/>
              </w:rPr>
              <w:t xml:space="preserve">APLIECĪBAS </w:t>
            </w:r>
            <w:r w:rsidRPr="002766D8">
              <w:rPr>
                <w:b/>
                <w:noProof/>
              </w:rPr>
              <w:t>NUMURS(</w:t>
            </w:r>
            <w:r w:rsidR="002C629B" w:rsidRPr="002766D8">
              <w:rPr>
                <w:b/>
                <w:noProof/>
              </w:rPr>
              <w:t>-</w:t>
            </w:r>
            <w:r w:rsidRPr="002766D8">
              <w:rPr>
                <w:b/>
                <w:noProof/>
              </w:rPr>
              <w:t>I)</w:t>
            </w:r>
          </w:p>
        </w:tc>
      </w:tr>
    </w:tbl>
    <w:p w14:paraId="0AFEA927" w14:textId="77777777" w:rsidR="00CD10AA" w:rsidRPr="002766D8" w:rsidRDefault="00CD10AA">
      <w:pPr>
        <w:tabs>
          <w:tab w:val="clear" w:pos="567"/>
        </w:tabs>
        <w:spacing w:line="240" w:lineRule="auto"/>
        <w:ind w:left="567" w:hanging="567"/>
        <w:rPr>
          <w:noProof/>
        </w:rPr>
      </w:pPr>
    </w:p>
    <w:p w14:paraId="66ABEF25" w14:textId="77777777" w:rsidR="00CD10AA" w:rsidRPr="002766D8" w:rsidRDefault="00AC6DFC">
      <w:pPr>
        <w:tabs>
          <w:tab w:val="clear" w:pos="567"/>
        </w:tabs>
        <w:spacing w:line="240" w:lineRule="auto"/>
        <w:ind w:left="567" w:hanging="567"/>
        <w:rPr>
          <w:noProof/>
        </w:rPr>
      </w:pPr>
      <w:r w:rsidRPr="002766D8">
        <w:t>&lt;[Aizpilda nacionāli]&gt;</w:t>
      </w:r>
    </w:p>
    <w:p w14:paraId="6D023E33" w14:textId="77777777" w:rsidR="00CD10AA" w:rsidRPr="002766D8" w:rsidRDefault="00CD10AA">
      <w:pPr>
        <w:tabs>
          <w:tab w:val="clear" w:pos="567"/>
        </w:tabs>
        <w:spacing w:line="240" w:lineRule="auto"/>
        <w:ind w:left="567" w:hanging="567"/>
        <w:rPr>
          <w:noProof/>
        </w:rPr>
      </w:pPr>
    </w:p>
    <w:p w14:paraId="0A19099D" w14:textId="77777777" w:rsidR="00CD10AA" w:rsidRPr="002766D8" w:rsidRDefault="00CD10AA">
      <w:pPr>
        <w:tabs>
          <w:tab w:val="clear" w:pos="567"/>
        </w:tabs>
        <w:spacing w:line="240" w:lineRule="auto"/>
        <w:ind w:left="567" w:hanging="567"/>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2DED" w14:paraId="7B1834E4" w14:textId="77777777">
        <w:tc>
          <w:tcPr>
            <w:tcW w:w="9287" w:type="dxa"/>
          </w:tcPr>
          <w:p w14:paraId="7D9292D7" w14:textId="77777777" w:rsidR="00CD10AA" w:rsidRPr="002766D8" w:rsidRDefault="00AC6DFC">
            <w:pPr>
              <w:tabs>
                <w:tab w:val="clear" w:pos="567"/>
                <w:tab w:val="left" w:pos="142"/>
              </w:tabs>
              <w:spacing w:line="240" w:lineRule="auto"/>
              <w:ind w:left="567" w:hanging="567"/>
              <w:rPr>
                <w:b/>
                <w:noProof/>
              </w:rPr>
            </w:pPr>
            <w:r w:rsidRPr="002766D8">
              <w:rPr>
                <w:b/>
                <w:noProof/>
              </w:rPr>
              <w:t>13.</w:t>
            </w:r>
            <w:r w:rsidRPr="002766D8">
              <w:rPr>
                <w:b/>
                <w:noProof/>
              </w:rPr>
              <w:tab/>
              <w:t xml:space="preserve"> SĒRIJAS NUMURS</w:t>
            </w:r>
          </w:p>
        </w:tc>
      </w:tr>
    </w:tbl>
    <w:p w14:paraId="6AB21985" w14:textId="77777777" w:rsidR="00CD10AA" w:rsidRPr="002766D8" w:rsidRDefault="00CD10AA">
      <w:pPr>
        <w:tabs>
          <w:tab w:val="clear" w:pos="567"/>
        </w:tabs>
        <w:spacing w:line="240" w:lineRule="auto"/>
        <w:ind w:left="567" w:hanging="567"/>
        <w:rPr>
          <w:noProof/>
        </w:rPr>
      </w:pPr>
    </w:p>
    <w:p w14:paraId="4D89E58C" w14:textId="77777777" w:rsidR="00CD10AA" w:rsidRPr="002766D8" w:rsidRDefault="00CD10AA">
      <w:pPr>
        <w:tabs>
          <w:tab w:val="clear" w:pos="567"/>
        </w:tabs>
        <w:spacing w:line="240" w:lineRule="auto"/>
        <w:ind w:left="567" w:hanging="567"/>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2DED" w14:paraId="07000D0A" w14:textId="77777777">
        <w:tc>
          <w:tcPr>
            <w:tcW w:w="9287" w:type="dxa"/>
          </w:tcPr>
          <w:p w14:paraId="3E380AB8" w14:textId="77777777" w:rsidR="00CD10AA" w:rsidRPr="002766D8" w:rsidRDefault="00AC6DFC">
            <w:pPr>
              <w:tabs>
                <w:tab w:val="clear" w:pos="567"/>
                <w:tab w:val="left" w:pos="142"/>
              </w:tabs>
              <w:spacing w:line="240" w:lineRule="auto"/>
              <w:ind w:left="567" w:hanging="567"/>
              <w:rPr>
                <w:b/>
                <w:noProof/>
              </w:rPr>
            </w:pPr>
            <w:r w:rsidRPr="002766D8">
              <w:rPr>
                <w:b/>
                <w:noProof/>
              </w:rPr>
              <w:t>14.</w:t>
            </w:r>
            <w:r w:rsidRPr="002766D8">
              <w:rPr>
                <w:b/>
                <w:noProof/>
              </w:rPr>
              <w:tab/>
              <w:t>IZSNIEGŠANAS KĀRTĪBA</w:t>
            </w:r>
          </w:p>
        </w:tc>
      </w:tr>
    </w:tbl>
    <w:p w14:paraId="2800E418" w14:textId="77777777" w:rsidR="00CD10AA" w:rsidRPr="002766D8" w:rsidRDefault="00CD10AA">
      <w:pPr>
        <w:tabs>
          <w:tab w:val="clear" w:pos="567"/>
        </w:tabs>
        <w:spacing w:line="240" w:lineRule="auto"/>
        <w:ind w:left="567" w:hanging="567"/>
        <w:rPr>
          <w:noProof/>
        </w:rPr>
      </w:pPr>
    </w:p>
    <w:p w14:paraId="453B2DAE" w14:textId="77777777" w:rsidR="00CD10AA" w:rsidRPr="002766D8" w:rsidRDefault="00AC6DFC">
      <w:pPr>
        <w:tabs>
          <w:tab w:val="clear" w:pos="567"/>
        </w:tabs>
        <w:spacing w:line="240" w:lineRule="auto"/>
        <w:ind w:left="567" w:hanging="567"/>
      </w:pPr>
      <w:r w:rsidRPr="002766D8">
        <w:t>&lt;[Aizpilda nacionāli]&gt;</w:t>
      </w:r>
    </w:p>
    <w:p w14:paraId="0A545890" w14:textId="77777777" w:rsidR="00CD10AA" w:rsidRPr="002766D8" w:rsidRDefault="00CD10AA">
      <w:pPr>
        <w:tabs>
          <w:tab w:val="clear" w:pos="567"/>
        </w:tabs>
        <w:spacing w:line="240" w:lineRule="auto"/>
        <w:ind w:left="567" w:hanging="567"/>
        <w:rPr>
          <w:noProof/>
        </w:rPr>
      </w:pPr>
    </w:p>
    <w:p w14:paraId="60D63273" w14:textId="77777777" w:rsidR="00CD10AA" w:rsidRPr="002766D8" w:rsidRDefault="00CD10AA">
      <w:pPr>
        <w:tabs>
          <w:tab w:val="clear" w:pos="567"/>
        </w:tabs>
        <w:spacing w:line="240" w:lineRule="auto"/>
        <w:ind w:left="567" w:hanging="567"/>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2DED" w14:paraId="67E523EF" w14:textId="77777777">
        <w:tc>
          <w:tcPr>
            <w:tcW w:w="9287" w:type="dxa"/>
          </w:tcPr>
          <w:p w14:paraId="145A5114" w14:textId="77777777" w:rsidR="00CD10AA" w:rsidRPr="002766D8" w:rsidRDefault="00AC6DFC">
            <w:pPr>
              <w:tabs>
                <w:tab w:val="clear" w:pos="567"/>
                <w:tab w:val="left" w:pos="142"/>
              </w:tabs>
              <w:spacing w:line="240" w:lineRule="auto"/>
              <w:ind w:left="567" w:hanging="567"/>
              <w:rPr>
                <w:b/>
                <w:noProof/>
              </w:rPr>
            </w:pPr>
            <w:r w:rsidRPr="002766D8">
              <w:rPr>
                <w:b/>
                <w:noProof/>
              </w:rPr>
              <w:t>15.</w:t>
            </w:r>
            <w:r w:rsidRPr="002766D8">
              <w:rPr>
                <w:b/>
                <w:noProof/>
              </w:rPr>
              <w:tab/>
              <w:t>NORĀDĪJUMI PAR LIETOŠANU</w:t>
            </w:r>
          </w:p>
        </w:tc>
      </w:tr>
    </w:tbl>
    <w:p w14:paraId="5CA08674" w14:textId="77777777" w:rsidR="00CD10AA" w:rsidRPr="002766D8" w:rsidRDefault="00CD10AA">
      <w:pPr>
        <w:tabs>
          <w:tab w:val="clear" w:pos="567"/>
        </w:tabs>
        <w:spacing w:line="240" w:lineRule="auto"/>
        <w:ind w:left="567" w:hanging="567"/>
        <w:rPr>
          <w:noProof/>
          <w:u w:val="single"/>
        </w:rPr>
      </w:pPr>
    </w:p>
    <w:p w14:paraId="1552E8EF" w14:textId="77777777" w:rsidR="00CD10AA" w:rsidRPr="002766D8" w:rsidRDefault="00AC6DFC">
      <w:pPr>
        <w:tabs>
          <w:tab w:val="clear" w:pos="567"/>
        </w:tabs>
        <w:spacing w:line="240" w:lineRule="auto"/>
        <w:ind w:left="567" w:hanging="567"/>
        <w:rPr>
          <w:i/>
          <w:iCs/>
          <w:color w:val="FF0000"/>
        </w:rPr>
      </w:pPr>
      <w:r w:rsidRPr="002766D8">
        <w:rPr>
          <w:color w:val="FF0000"/>
        </w:rPr>
        <w:t>&lt;[Aizpilda nacionāli]&gt;</w:t>
      </w:r>
      <w:r w:rsidRPr="002766D8">
        <w:rPr>
          <w:i/>
          <w:iCs/>
          <w:color w:val="FF0000"/>
        </w:rPr>
        <w:t xml:space="preserve"> [</w:t>
      </w:r>
      <w:r w:rsidR="002440F9" w:rsidRPr="002766D8">
        <w:rPr>
          <w:i/>
          <w:iCs/>
          <w:color w:val="FF0000"/>
        </w:rPr>
        <w:t>Pārvērtēšanas procedūrām</w:t>
      </w:r>
      <w:r w:rsidRPr="002766D8">
        <w:rPr>
          <w:i/>
          <w:iCs/>
          <w:color w:val="FF0000"/>
        </w:rPr>
        <w:t>]</w:t>
      </w:r>
    </w:p>
    <w:p w14:paraId="28BED5AB" w14:textId="77777777" w:rsidR="00CD10AA" w:rsidRPr="002766D8" w:rsidRDefault="00CD10AA">
      <w:pPr>
        <w:tabs>
          <w:tab w:val="clear" w:pos="567"/>
        </w:tabs>
        <w:spacing w:line="240" w:lineRule="auto"/>
        <w:ind w:left="567" w:hanging="567"/>
        <w:rPr>
          <w:i/>
          <w:iCs/>
        </w:rPr>
      </w:pPr>
    </w:p>
    <w:p w14:paraId="3C17C77B" w14:textId="77777777" w:rsidR="00CD10AA" w:rsidRPr="002766D8" w:rsidRDefault="00CD10AA">
      <w:pPr>
        <w:tabs>
          <w:tab w:val="clear" w:pos="567"/>
        </w:tabs>
        <w:spacing w:line="240" w:lineRule="auto"/>
        <w:ind w:left="567" w:hanging="567"/>
        <w:rPr>
          <w:noProof/>
          <w:u w:val="single"/>
        </w:rPr>
      </w:pPr>
    </w:p>
    <w:p w14:paraId="774C82A9" w14:textId="77777777" w:rsidR="00CD10AA" w:rsidRPr="002766D8" w:rsidRDefault="00AC6D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rPr>
      </w:pPr>
      <w:r w:rsidRPr="002766D8">
        <w:rPr>
          <w:b/>
          <w:noProof/>
        </w:rPr>
        <w:t>16.</w:t>
      </w:r>
      <w:r w:rsidRPr="002766D8">
        <w:rPr>
          <w:b/>
          <w:noProof/>
        </w:rPr>
        <w:tab/>
        <w:t>INFORMĀCIJA BRAILA RAKSTĀ</w:t>
      </w:r>
    </w:p>
    <w:p w14:paraId="4D3D8A73" w14:textId="77777777" w:rsidR="00CD10AA" w:rsidRPr="002766D8" w:rsidRDefault="00CD10AA">
      <w:pPr>
        <w:tabs>
          <w:tab w:val="clear" w:pos="567"/>
        </w:tabs>
        <w:spacing w:line="240" w:lineRule="auto"/>
        <w:ind w:left="567" w:hanging="567"/>
        <w:rPr>
          <w:noProof/>
        </w:rPr>
      </w:pPr>
    </w:p>
    <w:p w14:paraId="4CF53DC3" w14:textId="77777777" w:rsidR="00CD10AA" w:rsidRPr="002766D8" w:rsidRDefault="00AC6DFC">
      <w:pPr>
        <w:tabs>
          <w:tab w:val="clear" w:pos="567"/>
        </w:tabs>
        <w:spacing w:line="240" w:lineRule="auto"/>
        <w:ind w:left="567" w:hanging="567"/>
        <w:rPr>
          <w:noProof/>
          <w:szCs w:val="22"/>
          <w:shd w:val="pct15" w:color="auto" w:fill="FFFFFF"/>
        </w:rPr>
      </w:pPr>
      <w:r w:rsidRPr="002766D8">
        <w:rPr>
          <w:noProof/>
          <w:szCs w:val="22"/>
          <w:shd w:val="pct15" w:color="auto" w:fill="FFFFFF"/>
        </w:rPr>
        <w:t>&lt;Pamatojums Braila raksta nepiemērošanai ir apstiprināts</w:t>
      </w:r>
      <w:r w:rsidR="00F468C4" w:rsidRPr="002766D8">
        <w:rPr>
          <w:noProof/>
          <w:szCs w:val="22"/>
          <w:shd w:val="pct15" w:color="auto" w:fill="FFFFFF"/>
        </w:rPr>
        <w:t>.</w:t>
      </w:r>
      <w:r w:rsidRPr="002766D8">
        <w:rPr>
          <w:noProof/>
          <w:szCs w:val="22"/>
          <w:shd w:val="pct15" w:color="auto" w:fill="FFFFFF"/>
        </w:rPr>
        <w:t>&gt;</w:t>
      </w:r>
    </w:p>
    <w:p w14:paraId="774F2F76" w14:textId="77777777" w:rsidR="00CD10AA" w:rsidRPr="002766D8" w:rsidRDefault="00CD10AA">
      <w:pPr>
        <w:tabs>
          <w:tab w:val="clear" w:pos="567"/>
        </w:tabs>
        <w:spacing w:line="240" w:lineRule="auto"/>
        <w:ind w:left="567" w:hanging="567"/>
        <w:rPr>
          <w:noProof/>
        </w:rPr>
      </w:pPr>
    </w:p>
    <w:p w14:paraId="33DCC8F7" w14:textId="77777777" w:rsidR="00CD10AA" w:rsidRPr="002766D8" w:rsidRDefault="00AC6DFC">
      <w:pPr>
        <w:tabs>
          <w:tab w:val="clear" w:pos="567"/>
        </w:tabs>
        <w:spacing w:line="240" w:lineRule="auto"/>
        <w:ind w:left="567" w:hanging="567"/>
        <w:rPr>
          <w:i/>
          <w:iCs/>
          <w:color w:val="FF0000"/>
        </w:rPr>
      </w:pPr>
      <w:r w:rsidRPr="002766D8">
        <w:rPr>
          <w:color w:val="FF0000"/>
        </w:rPr>
        <w:t>&lt;[Aizpilda nacionāli]&gt;</w:t>
      </w:r>
      <w:r w:rsidRPr="002766D8">
        <w:rPr>
          <w:i/>
          <w:iCs/>
          <w:color w:val="FF0000"/>
        </w:rPr>
        <w:t xml:space="preserve"> [</w:t>
      </w:r>
      <w:r w:rsidR="002440F9" w:rsidRPr="002766D8">
        <w:rPr>
          <w:i/>
          <w:iCs/>
          <w:color w:val="FF0000"/>
        </w:rPr>
        <w:t>Pārvērtēšanas procedūrām</w:t>
      </w:r>
      <w:r w:rsidRPr="002766D8">
        <w:rPr>
          <w:i/>
          <w:iCs/>
          <w:color w:val="FF0000"/>
        </w:rPr>
        <w:t>]</w:t>
      </w:r>
    </w:p>
    <w:p w14:paraId="38167263" w14:textId="77777777" w:rsidR="005D22E7" w:rsidRPr="002766D8" w:rsidRDefault="005D22E7" w:rsidP="005D22E7">
      <w:pPr>
        <w:tabs>
          <w:tab w:val="clear" w:pos="567"/>
          <w:tab w:val="left" w:pos="720"/>
        </w:tabs>
        <w:spacing w:line="240" w:lineRule="auto"/>
        <w:ind w:left="567" w:hanging="567"/>
      </w:pPr>
    </w:p>
    <w:p w14:paraId="502F24D1" w14:textId="77777777" w:rsidR="005D22E7" w:rsidRPr="002766D8" w:rsidRDefault="005D22E7" w:rsidP="005D22E7">
      <w:pPr>
        <w:spacing w:line="240" w:lineRule="auto"/>
        <w:rPr>
          <w:noProof/>
          <w:szCs w:val="22"/>
          <w:shd w:val="clear" w:color="auto" w:fill="CCCCCC"/>
          <w:lang w:eastAsia="lv-LV" w:bidi="lv-LV"/>
        </w:rPr>
      </w:pPr>
    </w:p>
    <w:p w14:paraId="3BA4527F" w14:textId="77777777" w:rsidR="005D22E7" w:rsidRPr="002766D8" w:rsidRDefault="00AC6DFC" w:rsidP="005D22E7">
      <w:pPr>
        <w:keepNext/>
        <w:numPr>
          <w:ilvl w:val="1"/>
          <w:numId w:val="19"/>
        </w:numPr>
        <w:pBdr>
          <w:top w:val="single" w:sz="4" w:space="1" w:color="auto"/>
          <w:left w:val="single" w:sz="4" w:space="4" w:color="auto"/>
          <w:bottom w:val="single" w:sz="4" w:space="1" w:color="auto"/>
          <w:right w:val="single" w:sz="4" w:space="4" w:color="auto"/>
        </w:pBdr>
        <w:snapToGrid w:val="0"/>
        <w:spacing w:line="240" w:lineRule="auto"/>
        <w:ind w:left="567"/>
        <w:outlineLvl w:val="0"/>
        <w:rPr>
          <w:i/>
          <w:noProof/>
          <w:lang w:eastAsia="lv-LV" w:bidi="lv-LV"/>
        </w:rPr>
      </w:pPr>
      <w:r w:rsidRPr="002766D8">
        <w:rPr>
          <w:b/>
          <w:noProof/>
          <w:lang w:eastAsia="lv-LV" w:bidi="lv-LV"/>
        </w:rPr>
        <w:t>UNIKĀLS IDENTIFIKATORS – 2D SVĪTRKODS</w:t>
      </w:r>
    </w:p>
    <w:p w14:paraId="29FDB38C" w14:textId="77777777" w:rsidR="005D22E7" w:rsidRPr="002766D8" w:rsidRDefault="005D22E7" w:rsidP="005D22E7">
      <w:pPr>
        <w:tabs>
          <w:tab w:val="clear" w:pos="567"/>
          <w:tab w:val="left" w:pos="720"/>
        </w:tabs>
        <w:spacing w:line="240" w:lineRule="auto"/>
        <w:rPr>
          <w:noProof/>
          <w:lang w:eastAsia="lv-LV" w:bidi="lv-LV"/>
        </w:rPr>
      </w:pPr>
    </w:p>
    <w:p w14:paraId="04DDBA6F" w14:textId="77777777" w:rsidR="005D22E7" w:rsidRPr="002766D8" w:rsidRDefault="00AC6DFC" w:rsidP="005D22E7">
      <w:pPr>
        <w:spacing w:line="240" w:lineRule="auto"/>
        <w:rPr>
          <w:noProof/>
          <w:szCs w:val="22"/>
          <w:shd w:val="clear" w:color="auto" w:fill="CCCCCC"/>
          <w:lang w:eastAsia="lv-LV" w:bidi="lv-LV"/>
        </w:rPr>
      </w:pPr>
      <w:r w:rsidRPr="002766D8">
        <w:rPr>
          <w:noProof/>
          <w:highlight w:val="lightGray"/>
          <w:lang w:eastAsia="lv-LV" w:bidi="lv-LV"/>
        </w:rPr>
        <w:t xml:space="preserve">&lt;2D svītrkods, kurā iekļauts unikāls </w:t>
      </w:r>
      <w:r w:rsidRPr="002766D8">
        <w:rPr>
          <w:noProof/>
          <w:highlight w:val="lightGray"/>
          <w:lang w:eastAsia="lv-LV" w:bidi="lv-LV"/>
        </w:rPr>
        <w:t>identifikators.&gt;</w:t>
      </w:r>
    </w:p>
    <w:p w14:paraId="4945ED1F" w14:textId="77777777" w:rsidR="005D22E7" w:rsidRPr="002766D8" w:rsidRDefault="005D22E7" w:rsidP="005D22E7">
      <w:pPr>
        <w:spacing w:line="240" w:lineRule="auto"/>
        <w:rPr>
          <w:noProof/>
          <w:szCs w:val="22"/>
          <w:shd w:val="clear" w:color="auto" w:fill="CCCCCC"/>
          <w:lang w:eastAsia="lv-LV" w:bidi="lv-LV"/>
        </w:rPr>
      </w:pPr>
    </w:p>
    <w:p w14:paraId="1AA68BF7" w14:textId="77777777" w:rsidR="005D22E7" w:rsidRPr="002766D8" w:rsidRDefault="005D22E7" w:rsidP="005D22E7">
      <w:pPr>
        <w:spacing w:line="240" w:lineRule="auto"/>
        <w:rPr>
          <w:noProof/>
          <w:szCs w:val="22"/>
          <w:lang w:eastAsia="lv-LV" w:bidi="lv-LV"/>
        </w:rPr>
      </w:pPr>
    </w:p>
    <w:p w14:paraId="02544412" w14:textId="77777777" w:rsidR="005D22E7" w:rsidRPr="002766D8" w:rsidRDefault="005D22E7" w:rsidP="005D22E7">
      <w:pPr>
        <w:tabs>
          <w:tab w:val="clear" w:pos="567"/>
          <w:tab w:val="left" w:pos="720"/>
        </w:tabs>
        <w:spacing w:line="240" w:lineRule="auto"/>
        <w:rPr>
          <w:noProof/>
          <w:szCs w:val="22"/>
          <w:lang w:eastAsia="lv-LV" w:bidi="lv-LV"/>
        </w:rPr>
      </w:pPr>
    </w:p>
    <w:p w14:paraId="75C428FF" w14:textId="77777777" w:rsidR="005D22E7" w:rsidRPr="002766D8" w:rsidRDefault="00AC6DFC" w:rsidP="005D22E7">
      <w:pPr>
        <w:tabs>
          <w:tab w:val="clear" w:pos="567"/>
          <w:tab w:val="left" w:pos="720"/>
        </w:tabs>
        <w:spacing w:line="240" w:lineRule="auto"/>
        <w:rPr>
          <w:b/>
          <w:noProof/>
          <w:szCs w:val="22"/>
          <w:highlight w:val="lightGray"/>
          <w:u w:val="single"/>
          <w:lang w:eastAsia="lv-LV" w:bidi="lv-LV"/>
        </w:rPr>
      </w:pPr>
      <w:r w:rsidRPr="002766D8">
        <w:rPr>
          <w:highlight w:val="lightGray"/>
          <w:lang w:eastAsia="lv-LV" w:bidi="lv-LV"/>
        </w:rPr>
        <w:t>&lt;Nav piemērojams.&gt;</w:t>
      </w:r>
    </w:p>
    <w:p w14:paraId="0165C344" w14:textId="77777777" w:rsidR="005D22E7" w:rsidRPr="002766D8" w:rsidRDefault="005D22E7" w:rsidP="005D22E7">
      <w:pPr>
        <w:tabs>
          <w:tab w:val="clear" w:pos="567"/>
          <w:tab w:val="left" w:pos="720"/>
        </w:tabs>
        <w:spacing w:line="240" w:lineRule="auto"/>
        <w:rPr>
          <w:noProof/>
          <w:lang w:eastAsia="lv-LV" w:bidi="lv-LV"/>
        </w:rPr>
      </w:pPr>
    </w:p>
    <w:p w14:paraId="3800BF3A" w14:textId="77777777" w:rsidR="005D22E7" w:rsidRPr="002766D8" w:rsidRDefault="005D22E7" w:rsidP="005D22E7">
      <w:pPr>
        <w:tabs>
          <w:tab w:val="clear" w:pos="567"/>
          <w:tab w:val="left" w:pos="720"/>
        </w:tabs>
        <w:spacing w:line="240" w:lineRule="auto"/>
        <w:rPr>
          <w:noProof/>
          <w:lang w:eastAsia="lv-LV" w:bidi="lv-LV"/>
        </w:rPr>
      </w:pPr>
    </w:p>
    <w:p w14:paraId="0FB4DE67" w14:textId="77777777" w:rsidR="005D22E7" w:rsidRPr="002766D8" w:rsidRDefault="00AC6DFC" w:rsidP="005D22E7">
      <w:pPr>
        <w:keepNext/>
        <w:numPr>
          <w:ilvl w:val="1"/>
          <w:numId w:val="19"/>
        </w:numPr>
        <w:pBdr>
          <w:top w:val="single" w:sz="4" w:space="1" w:color="auto"/>
          <w:left w:val="single" w:sz="4" w:space="4" w:color="auto"/>
          <w:bottom w:val="single" w:sz="4" w:space="1" w:color="auto"/>
          <w:right w:val="single" w:sz="4" w:space="4" w:color="auto"/>
        </w:pBdr>
        <w:snapToGrid w:val="0"/>
        <w:spacing w:line="240" w:lineRule="auto"/>
        <w:ind w:left="567"/>
        <w:outlineLvl w:val="0"/>
        <w:rPr>
          <w:i/>
          <w:noProof/>
          <w:lang w:eastAsia="lv-LV" w:bidi="lv-LV"/>
        </w:rPr>
      </w:pPr>
      <w:r w:rsidRPr="002766D8">
        <w:rPr>
          <w:b/>
          <w:noProof/>
          <w:lang w:eastAsia="lv-LV" w:bidi="lv-LV"/>
        </w:rPr>
        <w:t xml:space="preserve">UNIKĀLS IDENTIFIKATORS </w:t>
      </w:r>
      <w:r w:rsidR="00D96509" w:rsidRPr="002766D8">
        <w:rPr>
          <w:b/>
          <w:noProof/>
          <w:lang w:eastAsia="lv-LV" w:bidi="lv-LV"/>
        </w:rPr>
        <w:t>– DATI</w:t>
      </w:r>
      <w:r w:rsidR="008F34E7" w:rsidRPr="002766D8">
        <w:rPr>
          <w:b/>
          <w:noProof/>
          <w:lang w:eastAsia="lv-LV" w:bidi="lv-LV"/>
        </w:rPr>
        <w:t>, KURUS VAR NOLASĪT PERSONA</w:t>
      </w:r>
      <w:r w:rsidR="00D96509" w:rsidRPr="002766D8">
        <w:rPr>
          <w:b/>
          <w:noProof/>
          <w:lang w:eastAsia="lv-LV" w:bidi="lv-LV"/>
        </w:rPr>
        <w:t xml:space="preserve"> </w:t>
      </w:r>
    </w:p>
    <w:p w14:paraId="28C4DB8D" w14:textId="77777777" w:rsidR="005D22E7" w:rsidRPr="002766D8" w:rsidRDefault="005D22E7" w:rsidP="005D22E7">
      <w:pPr>
        <w:tabs>
          <w:tab w:val="clear" w:pos="567"/>
          <w:tab w:val="left" w:pos="720"/>
        </w:tabs>
        <w:spacing w:line="240" w:lineRule="auto"/>
        <w:rPr>
          <w:noProof/>
          <w:lang w:eastAsia="lv-LV" w:bidi="lv-LV"/>
        </w:rPr>
      </w:pPr>
    </w:p>
    <w:p w14:paraId="23278AAA" w14:textId="77777777" w:rsidR="005D22E7" w:rsidRPr="002766D8" w:rsidRDefault="00AC6DFC" w:rsidP="005D22E7">
      <w:pPr>
        <w:rPr>
          <w:color w:val="008000"/>
          <w:szCs w:val="22"/>
          <w:lang w:eastAsia="lv-LV" w:bidi="lv-LV"/>
        </w:rPr>
      </w:pPr>
      <w:r w:rsidRPr="002766D8">
        <w:rPr>
          <w:lang w:eastAsia="lv-LV" w:bidi="lv-LV"/>
        </w:rPr>
        <w:t xml:space="preserve">&lt;PC {numurs} </w:t>
      </w:r>
      <w:r w:rsidRPr="002766D8">
        <w:rPr>
          <w:color w:val="008000"/>
          <w:lang w:eastAsia="lv-LV" w:bidi="lv-LV"/>
        </w:rPr>
        <w:t>[produkta kods]</w:t>
      </w:r>
    </w:p>
    <w:p w14:paraId="3EFF5873" w14:textId="77777777" w:rsidR="005D22E7" w:rsidRPr="002766D8" w:rsidRDefault="00AC6DFC" w:rsidP="005D22E7">
      <w:pPr>
        <w:rPr>
          <w:szCs w:val="22"/>
          <w:lang w:eastAsia="lv-LV" w:bidi="lv-LV"/>
        </w:rPr>
      </w:pPr>
      <w:r w:rsidRPr="002766D8">
        <w:rPr>
          <w:lang w:eastAsia="lv-LV" w:bidi="lv-LV"/>
        </w:rPr>
        <w:t xml:space="preserve">SN {numurs} </w:t>
      </w:r>
      <w:r w:rsidRPr="002766D8">
        <w:rPr>
          <w:color w:val="008000"/>
          <w:lang w:eastAsia="lv-LV" w:bidi="lv-LV"/>
        </w:rPr>
        <w:t>[sērijas numurs]</w:t>
      </w:r>
    </w:p>
    <w:p w14:paraId="64F1128F" w14:textId="77777777" w:rsidR="005D22E7" w:rsidRPr="002766D8" w:rsidRDefault="00AC6DFC" w:rsidP="005D22E7">
      <w:pPr>
        <w:rPr>
          <w:szCs w:val="22"/>
          <w:lang w:eastAsia="lv-LV" w:bidi="lv-LV"/>
        </w:rPr>
      </w:pPr>
      <w:r w:rsidRPr="002766D8">
        <w:rPr>
          <w:lang w:eastAsia="lv-LV" w:bidi="lv-LV"/>
        </w:rPr>
        <w:t xml:space="preserve">NN {numurs} </w:t>
      </w:r>
      <w:r w:rsidRPr="002766D8">
        <w:rPr>
          <w:color w:val="008000"/>
          <w:lang w:eastAsia="lv-LV" w:bidi="lv-LV"/>
        </w:rPr>
        <w:t>[valsts kompensācijas</w:t>
      </w:r>
      <w:r w:rsidR="00151E5B" w:rsidRPr="002766D8">
        <w:rPr>
          <w:color w:val="008000"/>
          <w:lang w:eastAsia="lv-LV" w:bidi="lv-LV"/>
        </w:rPr>
        <w:t xml:space="preserve"> sistēmas</w:t>
      </w:r>
      <w:r w:rsidRPr="002766D8">
        <w:rPr>
          <w:color w:val="008000"/>
          <w:lang w:eastAsia="lv-LV" w:bidi="lv-LV"/>
        </w:rPr>
        <w:t xml:space="preserve"> vai </w:t>
      </w:r>
      <w:r w:rsidR="00151E5B" w:rsidRPr="002766D8">
        <w:rPr>
          <w:color w:val="008000"/>
          <w:lang w:eastAsia="lv-LV" w:bidi="lv-LV"/>
        </w:rPr>
        <w:t xml:space="preserve">cits </w:t>
      </w:r>
      <w:r w:rsidRPr="002766D8">
        <w:rPr>
          <w:color w:val="008000"/>
          <w:lang w:eastAsia="lv-LV" w:bidi="lv-LV"/>
        </w:rPr>
        <w:t xml:space="preserve">valsts </w:t>
      </w:r>
      <w:r w:rsidR="00151E5B" w:rsidRPr="002766D8">
        <w:rPr>
          <w:color w:val="008000"/>
          <w:lang w:eastAsia="lv-LV" w:bidi="lv-LV"/>
        </w:rPr>
        <w:t>sistēmas numurs</w:t>
      </w:r>
      <w:r w:rsidR="00DB0882" w:rsidRPr="002766D8">
        <w:rPr>
          <w:color w:val="008000"/>
          <w:lang w:eastAsia="lv-LV" w:bidi="lv-LV"/>
        </w:rPr>
        <w:t xml:space="preserve"> zāļu </w:t>
      </w:r>
      <w:r w:rsidRPr="002766D8">
        <w:rPr>
          <w:color w:val="008000"/>
          <w:lang w:eastAsia="lv-LV" w:bidi="lv-LV"/>
        </w:rPr>
        <w:t>identifikācij</w:t>
      </w:r>
      <w:r w:rsidR="00DB0882" w:rsidRPr="002766D8">
        <w:rPr>
          <w:color w:val="008000"/>
          <w:lang w:eastAsia="lv-LV" w:bidi="lv-LV"/>
        </w:rPr>
        <w:t>ai</w:t>
      </w:r>
      <w:r w:rsidRPr="002766D8">
        <w:rPr>
          <w:color w:val="008000"/>
          <w:lang w:eastAsia="lv-LV" w:bidi="lv-LV"/>
        </w:rPr>
        <w:t>]&gt;</w:t>
      </w:r>
    </w:p>
    <w:p w14:paraId="0F61EF8A" w14:textId="77777777" w:rsidR="005D22E7" w:rsidRPr="002766D8" w:rsidRDefault="005D22E7" w:rsidP="005D22E7">
      <w:pPr>
        <w:ind w:left="-198"/>
        <w:rPr>
          <w:szCs w:val="22"/>
          <w:lang w:eastAsia="lv-LV" w:bidi="lv-LV"/>
        </w:rPr>
      </w:pPr>
    </w:p>
    <w:p w14:paraId="3B2F30B7" w14:textId="77777777" w:rsidR="005D22E7" w:rsidRPr="002766D8" w:rsidRDefault="005D22E7" w:rsidP="005D22E7">
      <w:pPr>
        <w:spacing w:line="240" w:lineRule="auto"/>
        <w:rPr>
          <w:noProof/>
          <w:szCs w:val="22"/>
          <w:lang w:eastAsia="lv-LV" w:bidi="lv-LV"/>
        </w:rPr>
      </w:pPr>
    </w:p>
    <w:p w14:paraId="1C6C9D12" w14:textId="77777777" w:rsidR="005D22E7" w:rsidRPr="002766D8" w:rsidRDefault="005D22E7" w:rsidP="005D22E7">
      <w:pPr>
        <w:tabs>
          <w:tab w:val="clear" w:pos="567"/>
          <w:tab w:val="left" w:pos="720"/>
        </w:tabs>
        <w:spacing w:line="240" w:lineRule="auto"/>
        <w:rPr>
          <w:noProof/>
          <w:szCs w:val="22"/>
          <w:lang w:eastAsia="lv-LV" w:bidi="lv-LV"/>
        </w:rPr>
      </w:pPr>
    </w:p>
    <w:p w14:paraId="0DD2850C" w14:textId="77777777" w:rsidR="005D22E7" w:rsidRPr="002766D8" w:rsidRDefault="00AC6DFC" w:rsidP="005D22E7">
      <w:pPr>
        <w:spacing w:line="240" w:lineRule="auto"/>
        <w:rPr>
          <w:noProof/>
          <w:szCs w:val="22"/>
          <w:lang w:eastAsia="lv-LV" w:bidi="lv-LV"/>
        </w:rPr>
      </w:pPr>
      <w:r w:rsidRPr="002766D8">
        <w:rPr>
          <w:noProof/>
          <w:highlight w:val="lightGray"/>
          <w:shd w:val="clear" w:color="auto" w:fill="CCCCCC"/>
          <w:lang w:eastAsia="lv-LV" w:bidi="lv-LV"/>
        </w:rPr>
        <w:t>&lt;Nav piemērojams.&gt;</w:t>
      </w:r>
    </w:p>
    <w:p w14:paraId="6046D81A" w14:textId="77777777" w:rsidR="005D22E7" w:rsidRPr="002766D8" w:rsidRDefault="005D22E7" w:rsidP="005D22E7">
      <w:pPr>
        <w:spacing w:line="240" w:lineRule="auto"/>
        <w:rPr>
          <w:noProof/>
          <w:szCs w:val="22"/>
          <w:shd w:val="clear" w:color="auto" w:fill="CCCCCC"/>
          <w:lang w:eastAsia="lv-LV" w:bidi="lv-LV"/>
        </w:rPr>
      </w:pPr>
    </w:p>
    <w:p w14:paraId="18DD46DF" w14:textId="77777777" w:rsidR="00CD10AA" w:rsidRPr="002766D8" w:rsidRDefault="00AC6DFC" w:rsidP="002766D8">
      <w:pPr>
        <w:tabs>
          <w:tab w:val="clear" w:pos="567"/>
        </w:tabs>
        <w:spacing w:line="240" w:lineRule="auto"/>
        <w:rPr>
          <w:b/>
          <w:noProof/>
        </w:rPr>
      </w:pPr>
      <w:r w:rsidRPr="002766D8">
        <w:rPr>
          <w:b/>
          <w:noProof/>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2DED" w14:paraId="367EACFE" w14:textId="77777777">
        <w:tc>
          <w:tcPr>
            <w:tcW w:w="9287" w:type="dxa"/>
          </w:tcPr>
          <w:p w14:paraId="7BF4A24A" w14:textId="77777777" w:rsidR="00CD10AA" w:rsidRPr="002766D8" w:rsidRDefault="00AC6DFC">
            <w:pPr>
              <w:tabs>
                <w:tab w:val="clear" w:pos="567"/>
              </w:tabs>
              <w:spacing w:line="240" w:lineRule="auto"/>
              <w:ind w:left="567" w:hanging="567"/>
              <w:rPr>
                <w:b/>
                <w:noProof/>
              </w:rPr>
            </w:pPr>
            <w:r w:rsidRPr="002766D8">
              <w:rPr>
                <w:b/>
                <w:noProof/>
              </w:rPr>
              <w:lastRenderedPageBreak/>
              <w:t>MINIMĀLĀ INFORMĀCIJA</w:t>
            </w:r>
            <w:r w:rsidR="00487D7A" w:rsidRPr="002766D8">
              <w:rPr>
                <w:b/>
                <w:noProof/>
              </w:rPr>
              <w:t>,</w:t>
            </w:r>
            <w:r w:rsidRPr="002766D8">
              <w:rPr>
                <w:b/>
                <w:noProof/>
              </w:rPr>
              <w:t xml:space="preserve"> </w:t>
            </w:r>
            <w:r w:rsidR="00487D7A" w:rsidRPr="002766D8">
              <w:rPr>
                <w:b/>
                <w:noProof/>
                <w:szCs w:val="22"/>
              </w:rPr>
              <w:t xml:space="preserve">KAS JĀNORĀDA </w:t>
            </w:r>
            <w:r w:rsidRPr="002766D8">
              <w:rPr>
                <w:b/>
                <w:noProof/>
              </w:rPr>
              <w:t>UZ BLISTERA VAI PLĀKSNĪTES</w:t>
            </w:r>
          </w:p>
          <w:p w14:paraId="7302E372" w14:textId="77777777" w:rsidR="00CD10AA" w:rsidRPr="002766D8" w:rsidRDefault="00CD10AA">
            <w:pPr>
              <w:tabs>
                <w:tab w:val="clear" w:pos="567"/>
              </w:tabs>
              <w:spacing w:line="240" w:lineRule="auto"/>
              <w:ind w:left="567" w:hanging="567"/>
              <w:rPr>
                <w:b/>
                <w:noProof/>
              </w:rPr>
            </w:pPr>
          </w:p>
          <w:p w14:paraId="50DC8247" w14:textId="77777777" w:rsidR="00CD10AA" w:rsidRPr="002766D8" w:rsidRDefault="00AC6DFC">
            <w:pPr>
              <w:tabs>
                <w:tab w:val="clear" w:pos="567"/>
              </w:tabs>
              <w:spacing w:line="240" w:lineRule="auto"/>
              <w:ind w:left="567" w:hanging="567"/>
              <w:rPr>
                <w:b/>
                <w:noProof/>
              </w:rPr>
            </w:pPr>
            <w:r w:rsidRPr="002766D8">
              <w:rPr>
                <w:b/>
                <w:noProof/>
              </w:rPr>
              <w:t>{VEIDS/TIPS}</w:t>
            </w:r>
          </w:p>
        </w:tc>
      </w:tr>
    </w:tbl>
    <w:p w14:paraId="34BF65E4" w14:textId="77777777" w:rsidR="00CD10AA" w:rsidRPr="002766D8" w:rsidRDefault="00CD10AA">
      <w:pPr>
        <w:tabs>
          <w:tab w:val="clear" w:pos="567"/>
        </w:tabs>
        <w:spacing w:line="240" w:lineRule="auto"/>
        <w:ind w:left="567" w:hanging="567"/>
        <w:rPr>
          <w:noProof/>
        </w:rPr>
      </w:pPr>
    </w:p>
    <w:p w14:paraId="2DB49899" w14:textId="77777777" w:rsidR="00CD10AA" w:rsidRPr="002766D8" w:rsidRDefault="00CD10AA">
      <w:pPr>
        <w:tabs>
          <w:tab w:val="clear" w:pos="567"/>
        </w:tabs>
        <w:spacing w:line="240" w:lineRule="auto"/>
        <w:ind w:left="567" w:hanging="567"/>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2DED" w14:paraId="61B2F18E" w14:textId="77777777">
        <w:tc>
          <w:tcPr>
            <w:tcW w:w="9287" w:type="dxa"/>
          </w:tcPr>
          <w:p w14:paraId="044EE4FA" w14:textId="77777777" w:rsidR="00CD10AA" w:rsidRPr="002766D8" w:rsidRDefault="00AC6DFC">
            <w:pPr>
              <w:tabs>
                <w:tab w:val="clear" w:pos="567"/>
                <w:tab w:val="left" w:pos="142"/>
              </w:tabs>
              <w:spacing w:line="240" w:lineRule="auto"/>
              <w:ind w:left="567" w:hanging="567"/>
              <w:rPr>
                <w:b/>
                <w:noProof/>
              </w:rPr>
            </w:pPr>
            <w:r w:rsidRPr="002766D8">
              <w:rPr>
                <w:b/>
                <w:noProof/>
              </w:rPr>
              <w:t>1.</w:t>
            </w:r>
            <w:r w:rsidRPr="002766D8">
              <w:rPr>
                <w:b/>
                <w:noProof/>
              </w:rPr>
              <w:tab/>
              <w:t xml:space="preserve">ZĀĻU NOSAUKUMS  </w:t>
            </w:r>
          </w:p>
        </w:tc>
      </w:tr>
    </w:tbl>
    <w:p w14:paraId="28E9D145" w14:textId="77777777" w:rsidR="00CD10AA" w:rsidRPr="002766D8" w:rsidRDefault="00CD10AA">
      <w:pPr>
        <w:tabs>
          <w:tab w:val="clear" w:pos="567"/>
        </w:tabs>
        <w:spacing w:line="240" w:lineRule="auto"/>
        <w:ind w:left="567" w:hanging="567"/>
        <w:rPr>
          <w:noProof/>
        </w:rPr>
      </w:pPr>
    </w:p>
    <w:p w14:paraId="2D0E0122" w14:textId="77777777" w:rsidR="00CD10AA" w:rsidRPr="002766D8" w:rsidRDefault="00AC6DFC">
      <w:pPr>
        <w:tabs>
          <w:tab w:val="clear" w:pos="567"/>
        </w:tabs>
        <w:spacing w:line="240" w:lineRule="auto"/>
        <w:ind w:left="567" w:hanging="567"/>
        <w:rPr>
          <w:noProof/>
        </w:rPr>
      </w:pPr>
      <w:r w:rsidRPr="002766D8">
        <w:rPr>
          <w:noProof/>
        </w:rPr>
        <w:t>{(Piešķirtais) nosaukums stiprums zāļu forma}</w:t>
      </w:r>
    </w:p>
    <w:p w14:paraId="0D4E509E" w14:textId="77777777" w:rsidR="00CD10AA" w:rsidRPr="002766D8" w:rsidRDefault="00CD10AA">
      <w:pPr>
        <w:tabs>
          <w:tab w:val="clear" w:pos="567"/>
        </w:tabs>
        <w:spacing w:line="240" w:lineRule="auto"/>
        <w:ind w:left="567" w:hanging="567"/>
        <w:rPr>
          <w:noProof/>
        </w:rPr>
      </w:pPr>
    </w:p>
    <w:p w14:paraId="10777A05" w14:textId="77777777" w:rsidR="00CD10AA" w:rsidRPr="002766D8" w:rsidRDefault="00AC6DFC">
      <w:pPr>
        <w:rPr>
          <w:color w:val="FF0000"/>
        </w:rPr>
      </w:pPr>
      <w:r w:rsidRPr="002766D8">
        <w:rPr>
          <w:color w:val="FF0000"/>
        </w:rPr>
        <w:t>&lt;{</w:t>
      </w:r>
      <w:r w:rsidRPr="002766D8">
        <w:rPr>
          <w:noProof/>
          <w:color w:val="FF0000"/>
        </w:rPr>
        <w:t xml:space="preserve">(Piešķirtais) </w:t>
      </w:r>
      <w:r w:rsidRPr="002766D8">
        <w:rPr>
          <w:color w:val="FF0000"/>
        </w:rPr>
        <w:t xml:space="preserve">nosaukums </w:t>
      </w:r>
      <w:r w:rsidRPr="002766D8">
        <w:rPr>
          <w:color w:val="FF0000"/>
          <w:szCs w:val="21"/>
        </w:rPr>
        <w:t xml:space="preserve">un </w:t>
      </w:r>
      <w:proofErr w:type="spellStart"/>
      <w:r w:rsidR="00127324" w:rsidRPr="002766D8">
        <w:rPr>
          <w:color w:val="FF0000"/>
          <w:szCs w:val="21"/>
        </w:rPr>
        <w:t>sinonīmiskie</w:t>
      </w:r>
      <w:proofErr w:type="spellEnd"/>
      <w:r w:rsidR="00127324" w:rsidRPr="002766D8">
        <w:rPr>
          <w:color w:val="FF0000"/>
          <w:szCs w:val="21"/>
        </w:rPr>
        <w:t xml:space="preserve"> </w:t>
      </w:r>
      <w:r w:rsidRPr="002766D8">
        <w:rPr>
          <w:color w:val="FF0000"/>
          <w:szCs w:val="21"/>
        </w:rPr>
        <w:t>nosaukumi</w:t>
      </w:r>
      <w:r w:rsidRPr="002766D8">
        <w:rPr>
          <w:rFonts w:ascii="CG Times" w:hAnsi="CG Times" w:cs="CG Times"/>
          <w:color w:val="FF0000"/>
          <w:sz w:val="20"/>
        </w:rPr>
        <w:t xml:space="preserve"> </w:t>
      </w:r>
      <w:r w:rsidRPr="002766D8">
        <w:rPr>
          <w:color w:val="FF0000"/>
        </w:rPr>
        <w:t>(skatīt</w:t>
      </w:r>
      <w:r w:rsidR="002C629B" w:rsidRPr="002766D8">
        <w:rPr>
          <w:color w:val="FF0000"/>
        </w:rPr>
        <w:t xml:space="preserve"> I</w:t>
      </w:r>
      <w:r w:rsidRPr="002766D8">
        <w:rPr>
          <w:color w:val="FF0000"/>
        </w:rPr>
        <w:t xml:space="preserve"> pielikumu</w:t>
      </w:r>
      <w:r w:rsidR="002C629B" w:rsidRPr="002766D8">
        <w:rPr>
          <w:color w:val="FF0000"/>
        </w:rPr>
        <w:t xml:space="preserve"> </w:t>
      </w:r>
      <w:r w:rsidRPr="002766D8">
        <w:rPr>
          <w:color w:val="FF0000"/>
        </w:rPr>
        <w:t>) stiprums zāļu forma}&gt;</w:t>
      </w:r>
    </w:p>
    <w:p w14:paraId="5290C345" w14:textId="77777777" w:rsidR="00CD10AA" w:rsidRPr="002766D8" w:rsidRDefault="00AC6DFC">
      <w:pPr>
        <w:rPr>
          <w:color w:val="FF0000"/>
        </w:rPr>
      </w:pPr>
      <w:r w:rsidRPr="002766D8">
        <w:rPr>
          <w:color w:val="FF0000"/>
        </w:rPr>
        <w:t xml:space="preserve">&lt;[Skatīt </w:t>
      </w:r>
      <w:r w:rsidR="002C629B" w:rsidRPr="002766D8">
        <w:rPr>
          <w:color w:val="FF0000"/>
        </w:rPr>
        <w:t xml:space="preserve">I </w:t>
      </w:r>
      <w:r w:rsidRPr="002766D8">
        <w:rPr>
          <w:color w:val="FF0000"/>
        </w:rPr>
        <w:t>pielikumu</w:t>
      </w:r>
      <w:r w:rsidR="002C629B" w:rsidRPr="002766D8">
        <w:rPr>
          <w:color w:val="FF0000"/>
        </w:rPr>
        <w:t xml:space="preserve"> </w:t>
      </w:r>
      <w:r w:rsidRPr="002766D8">
        <w:rPr>
          <w:color w:val="FF0000"/>
        </w:rPr>
        <w:t xml:space="preserve">- aizpilda nacionāli]&gt; </w:t>
      </w:r>
      <w:r w:rsidRPr="002766D8">
        <w:rPr>
          <w:i/>
          <w:iCs/>
          <w:color w:val="FF0000"/>
        </w:rPr>
        <w:t>[</w:t>
      </w:r>
      <w:r w:rsidR="0092331A" w:rsidRPr="002766D8">
        <w:rPr>
          <w:i/>
          <w:iCs/>
          <w:color w:val="FF0000"/>
        </w:rPr>
        <w:t>Pārvērtēšanas procedūrām</w:t>
      </w:r>
      <w:r w:rsidRPr="002766D8">
        <w:rPr>
          <w:i/>
          <w:iCs/>
          <w:color w:val="FF0000"/>
        </w:rPr>
        <w:t>]</w:t>
      </w:r>
    </w:p>
    <w:p w14:paraId="16A0036A" w14:textId="77777777" w:rsidR="00CD10AA" w:rsidRPr="002766D8" w:rsidRDefault="00CD10AA">
      <w:pPr>
        <w:tabs>
          <w:tab w:val="clear" w:pos="567"/>
        </w:tabs>
        <w:spacing w:line="240" w:lineRule="auto"/>
        <w:ind w:left="567" w:hanging="567"/>
        <w:rPr>
          <w:noProof/>
        </w:rPr>
      </w:pPr>
    </w:p>
    <w:p w14:paraId="13AFA8B7" w14:textId="77777777" w:rsidR="00CD10AA" w:rsidRPr="002766D8" w:rsidRDefault="00AC6DFC">
      <w:pPr>
        <w:tabs>
          <w:tab w:val="clear" w:pos="567"/>
        </w:tabs>
        <w:spacing w:line="240" w:lineRule="auto"/>
        <w:ind w:left="567" w:hanging="567"/>
        <w:rPr>
          <w:noProof/>
        </w:rPr>
      </w:pPr>
      <w:r w:rsidRPr="002766D8">
        <w:rPr>
          <w:noProof/>
        </w:rPr>
        <w:t>{</w:t>
      </w:r>
      <w:r w:rsidR="00A23C38" w:rsidRPr="002766D8">
        <w:rPr>
          <w:noProof/>
        </w:rPr>
        <w:t>a</w:t>
      </w:r>
      <w:r w:rsidRPr="002766D8">
        <w:rPr>
          <w:noProof/>
        </w:rPr>
        <w:t>ktīvā(</w:t>
      </w:r>
      <w:r w:rsidR="002C629B" w:rsidRPr="002766D8">
        <w:rPr>
          <w:noProof/>
        </w:rPr>
        <w:t>-</w:t>
      </w:r>
      <w:r w:rsidRPr="002766D8">
        <w:rPr>
          <w:noProof/>
        </w:rPr>
        <w:t>s) viela(</w:t>
      </w:r>
      <w:r w:rsidR="002C629B" w:rsidRPr="002766D8">
        <w:rPr>
          <w:noProof/>
        </w:rPr>
        <w:t>-</w:t>
      </w:r>
      <w:r w:rsidRPr="002766D8">
        <w:rPr>
          <w:noProof/>
        </w:rPr>
        <w:t>s)}</w:t>
      </w:r>
    </w:p>
    <w:p w14:paraId="54E83897" w14:textId="77777777" w:rsidR="00CD10AA" w:rsidRPr="002766D8" w:rsidRDefault="00CD10AA">
      <w:pPr>
        <w:tabs>
          <w:tab w:val="clear" w:pos="567"/>
        </w:tabs>
        <w:spacing w:line="240" w:lineRule="auto"/>
        <w:ind w:left="567" w:hanging="567"/>
        <w:rPr>
          <w:noProof/>
        </w:rPr>
      </w:pPr>
    </w:p>
    <w:p w14:paraId="6BCFD6F7" w14:textId="77777777" w:rsidR="00CD10AA" w:rsidRPr="002766D8" w:rsidRDefault="00CD10AA">
      <w:pPr>
        <w:tabs>
          <w:tab w:val="clear" w:pos="567"/>
        </w:tabs>
        <w:spacing w:line="240" w:lineRule="auto"/>
        <w:ind w:left="567" w:hanging="567"/>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2DED" w14:paraId="2509F87A" w14:textId="77777777">
        <w:tc>
          <w:tcPr>
            <w:tcW w:w="9287" w:type="dxa"/>
          </w:tcPr>
          <w:p w14:paraId="1F76A0F7" w14:textId="77777777" w:rsidR="00CD10AA" w:rsidRPr="002766D8" w:rsidRDefault="00AC6DFC">
            <w:pPr>
              <w:tabs>
                <w:tab w:val="clear" w:pos="567"/>
                <w:tab w:val="left" w:pos="142"/>
              </w:tabs>
              <w:spacing w:line="240" w:lineRule="auto"/>
              <w:ind w:left="567" w:hanging="567"/>
              <w:rPr>
                <w:b/>
                <w:noProof/>
              </w:rPr>
            </w:pPr>
            <w:r w:rsidRPr="002766D8">
              <w:rPr>
                <w:b/>
                <w:noProof/>
              </w:rPr>
              <w:t>2.</w:t>
            </w:r>
            <w:r w:rsidRPr="002766D8">
              <w:rPr>
                <w:b/>
                <w:noProof/>
              </w:rPr>
              <w:tab/>
              <w:t xml:space="preserve">REĢISTRĀCIJAS APLIECĪBAS ĪPAŠNIEKA NOSAUKUMS </w:t>
            </w:r>
          </w:p>
        </w:tc>
      </w:tr>
    </w:tbl>
    <w:p w14:paraId="0A8E2482" w14:textId="77777777" w:rsidR="00CD10AA" w:rsidRPr="002766D8" w:rsidRDefault="00CD10AA">
      <w:pPr>
        <w:tabs>
          <w:tab w:val="clear" w:pos="567"/>
        </w:tabs>
        <w:spacing w:line="240" w:lineRule="auto"/>
        <w:ind w:left="567" w:hanging="567"/>
        <w:rPr>
          <w:noProof/>
        </w:rPr>
      </w:pPr>
    </w:p>
    <w:p w14:paraId="0A1B4DF2" w14:textId="77777777" w:rsidR="00CD10AA" w:rsidRPr="002766D8" w:rsidRDefault="00AC6DFC">
      <w:pPr>
        <w:tabs>
          <w:tab w:val="clear" w:pos="567"/>
        </w:tabs>
        <w:spacing w:line="240" w:lineRule="auto"/>
        <w:ind w:left="567" w:hanging="567"/>
      </w:pPr>
      <w:r w:rsidRPr="002766D8">
        <w:t>&lt;[Aizpilda nacionāli]&gt;</w:t>
      </w:r>
    </w:p>
    <w:p w14:paraId="5489F1AA" w14:textId="77777777" w:rsidR="00CD10AA" w:rsidRPr="002766D8" w:rsidRDefault="00AC6DFC">
      <w:pPr>
        <w:tabs>
          <w:tab w:val="clear" w:pos="567"/>
        </w:tabs>
        <w:spacing w:line="240" w:lineRule="auto"/>
        <w:ind w:left="567" w:hanging="567"/>
        <w:rPr>
          <w:color w:val="FF0000"/>
        </w:rPr>
      </w:pPr>
      <w:r w:rsidRPr="002766D8">
        <w:rPr>
          <w:color w:val="FF0000"/>
        </w:rPr>
        <w:t>&lt;[Skatīt</w:t>
      </w:r>
      <w:r w:rsidR="002C629B" w:rsidRPr="002766D8">
        <w:rPr>
          <w:color w:val="FF0000"/>
        </w:rPr>
        <w:t xml:space="preserve"> I</w:t>
      </w:r>
      <w:r w:rsidRPr="002766D8">
        <w:rPr>
          <w:color w:val="FF0000"/>
        </w:rPr>
        <w:t xml:space="preserve"> pielikumu – aizpilda nacionāli]&gt;</w:t>
      </w:r>
      <w:r w:rsidRPr="002766D8">
        <w:rPr>
          <w:i/>
          <w:iCs/>
          <w:color w:val="FF0000"/>
        </w:rPr>
        <w:t xml:space="preserve"> [</w:t>
      </w:r>
      <w:r w:rsidR="0092331A" w:rsidRPr="002766D8">
        <w:rPr>
          <w:i/>
          <w:iCs/>
          <w:color w:val="FF0000"/>
        </w:rPr>
        <w:t>Pārvērtēšanas procedūrām</w:t>
      </w:r>
      <w:r w:rsidRPr="002766D8">
        <w:rPr>
          <w:i/>
          <w:iCs/>
          <w:color w:val="FF0000"/>
        </w:rPr>
        <w:t>]</w:t>
      </w:r>
    </w:p>
    <w:p w14:paraId="4B08DBCD" w14:textId="77777777" w:rsidR="00CD10AA" w:rsidRPr="002766D8" w:rsidRDefault="00CD10AA">
      <w:pPr>
        <w:tabs>
          <w:tab w:val="clear" w:pos="567"/>
        </w:tabs>
        <w:spacing w:line="240" w:lineRule="auto"/>
        <w:ind w:left="567" w:hanging="567"/>
        <w:rPr>
          <w:noProof/>
        </w:rPr>
      </w:pPr>
    </w:p>
    <w:p w14:paraId="2DE52788" w14:textId="77777777" w:rsidR="00CD10AA" w:rsidRPr="002766D8" w:rsidRDefault="00AC6DFC">
      <w:pPr>
        <w:tabs>
          <w:tab w:val="clear" w:pos="567"/>
        </w:tabs>
        <w:spacing w:line="240" w:lineRule="auto"/>
        <w:ind w:left="567" w:hanging="567"/>
        <w:rPr>
          <w:noProof/>
        </w:rPr>
      </w:pPr>
      <w:r w:rsidRPr="002766D8">
        <w:rPr>
          <w:noProof/>
        </w:rPr>
        <w:t>{Nosaukums}</w:t>
      </w:r>
    </w:p>
    <w:p w14:paraId="4B2A6100" w14:textId="77777777" w:rsidR="00CD10AA" w:rsidRPr="002766D8" w:rsidRDefault="00CD10AA">
      <w:pPr>
        <w:tabs>
          <w:tab w:val="clear" w:pos="567"/>
        </w:tabs>
        <w:spacing w:line="240" w:lineRule="auto"/>
        <w:ind w:left="567" w:hanging="567"/>
        <w:rPr>
          <w:noProof/>
        </w:rPr>
      </w:pPr>
    </w:p>
    <w:p w14:paraId="33D8199D" w14:textId="77777777" w:rsidR="00CD10AA" w:rsidRPr="002766D8" w:rsidRDefault="00CD10AA">
      <w:pPr>
        <w:tabs>
          <w:tab w:val="clear" w:pos="567"/>
        </w:tabs>
        <w:spacing w:line="240" w:lineRule="auto"/>
        <w:ind w:left="567" w:hanging="567"/>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2DED" w14:paraId="40F184A3" w14:textId="77777777">
        <w:tc>
          <w:tcPr>
            <w:tcW w:w="9287" w:type="dxa"/>
          </w:tcPr>
          <w:p w14:paraId="045B62FF" w14:textId="77777777" w:rsidR="00CD10AA" w:rsidRPr="002766D8" w:rsidRDefault="00AC6DFC">
            <w:pPr>
              <w:tabs>
                <w:tab w:val="clear" w:pos="567"/>
                <w:tab w:val="left" w:pos="142"/>
              </w:tabs>
              <w:spacing w:line="240" w:lineRule="auto"/>
              <w:ind w:left="567" w:hanging="567"/>
              <w:rPr>
                <w:b/>
                <w:noProof/>
              </w:rPr>
            </w:pPr>
            <w:r w:rsidRPr="002766D8">
              <w:rPr>
                <w:b/>
                <w:noProof/>
              </w:rPr>
              <w:t>3.</w:t>
            </w:r>
            <w:r w:rsidRPr="002766D8">
              <w:rPr>
                <w:b/>
                <w:noProof/>
              </w:rPr>
              <w:tab/>
              <w:t xml:space="preserve">DERĪGUMA TERMIŅŠ </w:t>
            </w:r>
          </w:p>
        </w:tc>
      </w:tr>
    </w:tbl>
    <w:p w14:paraId="0C7A3D4E" w14:textId="77777777" w:rsidR="00CD10AA" w:rsidRPr="002766D8" w:rsidRDefault="00CD10AA">
      <w:pPr>
        <w:tabs>
          <w:tab w:val="clear" w:pos="567"/>
        </w:tabs>
        <w:spacing w:line="240" w:lineRule="auto"/>
        <w:ind w:left="567" w:hanging="567"/>
        <w:rPr>
          <w:noProof/>
        </w:rPr>
      </w:pPr>
    </w:p>
    <w:p w14:paraId="488E95E1" w14:textId="77777777" w:rsidR="00CD10AA" w:rsidRPr="002766D8" w:rsidRDefault="00CD10AA">
      <w:pPr>
        <w:tabs>
          <w:tab w:val="clear" w:pos="567"/>
        </w:tabs>
        <w:spacing w:line="240" w:lineRule="auto"/>
        <w:ind w:left="567" w:hanging="567"/>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2DED" w14:paraId="4A2EB8F5" w14:textId="77777777">
        <w:tc>
          <w:tcPr>
            <w:tcW w:w="9287" w:type="dxa"/>
          </w:tcPr>
          <w:p w14:paraId="2118A997" w14:textId="77777777" w:rsidR="00CD10AA" w:rsidRPr="002766D8" w:rsidRDefault="00AC6DFC">
            <w:pPr>
              <w:tabs>
                <w:tab w:val="clear" w:pos="567"/>
                <w:tab w:val="left" w:pos="142"/>
              </w:tabs>
              <w:spacing w:line="240" w:lineRule="auto"/>
              <w:ind w:left="567" w:hanging="567"/>
              <w:rPr>
                <w:b/>
                <w:noProof/>
              </w:rPr>
            </w:pPr>
            <w:r w:rsidRPr="002766D8">
              <w:rPr>
                <w:b/>
                <w:noProof/>
              </w:rPr>
              <w:t>4.</w:t>
            </w:r>
            <w:r w:rsidRPr="002766D8">
              <w:rPr>
                <w:b/>
                <w:noProof/>
              </w:rPr>
              <w:tab/>
              <w:t>SĒRIJAS NUMURS</w:t>
            </w:r>
          </w:p>
        </w:tc>
      </w:tr>
    </w:tbl>
    <w:p w14:paraId="7D7A6432" w14:textId="77777777" w:rsidR="00CD10AA" w:rsidRPr="002766D8" w:rsidRDefault="00CD10AA">
      <w:pPr>
        <w:tabs>
          <w:tab w:val="clear" w:pos="567"/>
        </w:tabs>
        <w:spacing w:line="240" w:lineRule="auto"/>
        <w:ind w:left="567" w:hanging="567"/>
        <w:rPr>
          <w:noProof/>
        </w:rPr>
      </w:pPr>
    </w:p>
    <w:p w14:paraId="5B62C028" w14:textId="77777777" w:rsidR="00CD10AA" w:rsidRPr="002766D8" w:rsidRDefault="00CD10AA">
      <w:pPr>
        <w:tabs>
          <w:tab w:val="clear" w:pos="567"/>
        </w:tabs>
        <w:spacing w:line="240" w:lineRule="auto"/>
        <w:ind w:left="567" w:hanging="567"/>
        <w:rPr>
          <w:noProof/>
        </w:rPr>
      </w:pPr>
    </w:p>
    <w:p w14:paraId="7672B13E" w14:textId="77777777" w:rsidR="00CD10AA" w:rsidRPr="002766D8" w:rsidRDefault="00AC6D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rPr>
      </w:pPr>
      <w:r w:rsidRPr="002766D8">
        <w:rPr>
          <w:b/>
          <w:noProof/>
        </w:rPr>
        <w:t>5.</w:t>
      </w:r>
      <w:r w:rsidRPr="002766D8">
        <w:rPr>
          <w:b/>
          <w:noProof/>
        </w:rPr>
        <w:tab/>
        <w:t>CITA</w:t>
      </w:r>
    </w:p>
    <w:p w14:paraId="29069B40" w14:textId="77777777" w:rsidR="00CD10AA" w:rsidRPr="002766D8" w:rsidRDefault="00CD10AA">
      <w:pPr>
        <w:tabs>
          <w:tab w:val="clear" w:pos="567"/>
        </w:tabs>
        <w:spacing w:line="240" w:lineRule="auto"/>
        <w:ind w:left="567" w:hanging="567"/>
        <w:rPr>
          <w:noProof/>
        </w:rPr>
      </w:pPr>
    </w:p>
    <w:p w14:paraId="7D7EA64F" w14:textId="77777777" w:rsidR="00CD10AA" w:rsidRPr="002766D8" w:rsidRDefault="00AC6DFC">
      <w:pPr>
        <w:tabs>
          <w:tab w:val="clear" w:pos="567"/>
          <w:tab w:val="left" w:pos="0"/>
        </w:tabs>
        <w:rPr>
          <w:b/>
          <w:noProof/>
        </w:rPr>
      </w:pPr>
      <w:r w:rsidRPr="002766D8">
        <w:rPr>
          <w:b/>
          <w:noProof/>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2DED" w14:paraId="3EE6AF31" w14:textId="77777777">
        <w:trPr>
          <w:trHeight w:val="785"/>
        </w:trPr>
        <w:tc>
          <w:tcPr>
            <w:tcW w:w="9287" w:type="dxa"/>
            <w:tcBorders>
              <w:bottom w:val="single" w:sz="4" w:space="0" w:color="auto"/>
            </w:tcBorders>
          </w:tcPr>
          <w:p w14:paraId="7EBF3083" w14:textId="77777777" w:rsidR="00CD10AA" w:rsidRPr="002766D8" w:rsidRDefault="00AC6DFC" w:rsidP="00487D7A">
            <w:pPr>
              <w:tabs>
                <w:tab w:val="clear" w:pos="567"/>
                <w:tab w:val="left" w:pos="0"/>
              </w:tabs>
              <w:rPr>
                <w:b/>
                <w:noProof/>
              </w:rPr>
            </w:pPr>
            <w:r w:rsidRPr="002766D8">
              <w:rPr>
                <w:b/>
                <w:noProof/>
              </w:rPr>
              <w:lastRenderedPageBreak/>
              <w:t>MINIMĀLĀ INFORMĀCIJA</w:t>
            </w:r>
            <w:r w:rsidR="00487D7A" w:rsidRPr="002766D8">
              <w:rPr>
                <w:b/>
                <w:noProof/>
              </w:rPr>
              <w:t>,</w:t>
            </w:r>
            <w:r w:rsidR="00487D7A" w:rsidRPr="002766D8">
              <w:rPr>
                <w:b/>
                <w:noProof/>
                <w:szCs w:val="22"/>
              </w:rPr>
              <w:t xml:space="preserve"> KAS JĀNORĀDA</w:t>
            </w:r>
            <w:r w:rsidRPr="002766D8">
              <w:rPr>
                <w:b/>
                <w:noProof/>
              </w:rPr>
              <w:t xml:space="preserve"> UZ MAZA IZMĒRA TIEŠĀ IEPAKOJUM</w:t>
            </w:r>
            <w:r w:rsidR="00952955" w:rsidRPr="002766D8">
              <w:rPr>
                <w:b/>
                <w:noProof/>
              </w:rPr>
              <w:t>A</w:t>
            </w:r>
          </w:p>
          <w:p w14:paraId="07B50FB3" w14:textId="77777777" w:rsidR="00CD10AA" w:rsidRPr="002766D8" w:rsidRDefault="00CD10AA">
            <w:pPr>
              <w:ind w:left="567" w:hanging="567"/>
              <w:rPr>
                <w:b/>
                <w:noProof/>
              </w:rPr>
            </w:pPr>
          </w:p>
          <w:p w14:paraId="4827EE1D" w14:textId="77777777" w:rsidR="00CD10AA" w:rsidRPr="002766D8" w:rsidRDefault="00AC6DFC">
            <w:pPr>
              <w:ind w:left="567" w:hanging="567"/>
              <w:rPr>
                <w:b/>
                <w:noProof/>
              </w:rPr>
            </w:pPr>
            <w:r w:rsidRPr="002766D8">
              <w:rPr>
                <w:b/>
                <w:noProof/>
              </w:rPr>
              <w:t>{VEIDS /TIPS}</w:t>
            </w:r>
          </w:p>
        </w:tc>
      </w:tr>
    </w:tbl>
    <w:p w14:paraId="32DBD0C8" w14:textId="77777777" w:rsidR="00CD10AA" w:rsidRPr="002766D8" w:rsidRDefault="00CD10AA">
      <w:pPr>
        <w:tabs>
          <w:tab w:val="clear" w:pos="567"/>
        </w:tabs>
        <w:spacing w:line="240" w:lineRule="auto"/>
        <w:ind w:left="567" w:hanging="567"/>
        <w:rPr>
          <w:noProof/>
        </w:rPr>
      </w:pPr>
    </w:p>
    <w:p w14:paraId="35E5444D" w14:textId="77777777" w:rsidR="00CD10AA" w:rsidRPr="002766D8" w:rsidRDefault="00CD10AA">
      <w:pPr>
        <w:tabs>
          <w:tab w:val="clear" w:pos="567"/>
        </w:tabs>
        <w:spacing w:line="240" w:lineRule="auto"/>
        <w:ind w:left="567" w:hanging="567"/>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2DED" w14:paraId="5F8EF3A6" w14:textId="77777777">
        <w:tc>
          <w:tcPr>
            <w:tcW w:w="9287" w:type="dxa"/>
          </w:tcPr>
          <w:p w14:paraId="377A07ED" w14:textId="77777777" w:rsidR="00CD10AA" w:rsidRPr="002766D8" w:rsidRDefault="00AC6DFC">
            <w:pPr>
              <w:tabs>
                <w:tab w:val="clear" w:pos="567"/>
                <w:tab w:val="left" w:pos="142"/>
              </w:tabs>
              <w:spacing w:line="240" w:lineRule="auto"/>
              <w:ind w:left="567" w:hanging="567"/>
              <w:rPr>
                <w:b/>
                <w:noProof/>
              </w:rPr>
            </w:pPr>
            <w:r w:rsidRPr="002766D8">
              <w:rPr>
                <w:b/>
                <w:noProof/>
              </w:rPr>
              <w:t>1.</w:t>
            </w:r>
            <w:r w:rsidRPr="002766D8">
              <w:rPr>
                <w:b/>
                <w:noProof/>
              </w:rPr>
              <w:tab/>
              <w:t xml:space="preserve">ZĀĻU NOSAUKUMS UN </w:t>
            </w:r>
            <w:r w:rsidRPr="002766D8">
              <w:rPr>
                <w:b/>
                <w:noProof/>
              </w:rPr>
              <w:t>IEVADĪŠANAS VEIDS</w:t>
            </w:r>
            <w:r w:rsidR="002C629B" w:rsidRPr="002766D8">
              <w:rPr>
                <w:b/>
                <w:noProof/>
              </w:rPr>
              <w:t>(-I)</w:t>
            </w:r>
            <w:r w:rsidRPr="002766D8">
              <w:rPr>
                <w:b/>
                <w:noProof/>
                <w:color w:val="FF0000"/>
              </w:rPr>
              <w:t xml:space="preserve"> </w:t>
            </w:r>
          </w:p>
        </w:tc>
      </w:tr>
    </w:tbl>
    <w:p w14:paraId="0A261E5F" w14:textId="77777777" w:rsidR="00CD10AA" w:rsidRPr="002766D8" w:rsidRDefault="00CD10AA">
      <w:pPr>
        <w:tabs>
          <w:tab w:val="clear" w:pos="567"/>
        </w:tabs>
        <w:spacing w:line="240" w:lineRule="auto"/>
        <w:ind w:left="567" w:hanging="567"/>
        <w:rPr>
          <w:noProof/>
        </w:rPr>
      </w:pPr>
    </w:p>
    <w:p w14:paraId="7367C7AC" w14:textId="77777777" w:rsidR="00CD10AA" w:rsidRPr="002766D8" w:rsidRDefault="00AC6DFC">
      <w:pPr>
        <w:tabs>
          <w:tab w:val="clear" w:pos="567"/>
        </w:tabs>
        <w:spacing w:line="240" w:lineRule="auto"/>
        <w:ind w:left="567" w:hanging="567"/>
        <w:rPr>
          <w:noProof/>
        </w:rPr>
      </w:pPr>
      <w:r w:rsidRPr="002766D8">
        <w:rPr>
          <w:noProof/>
        </w:rPr>
        <w:t>{(Piešķirtais) nosaukums stiprums zāļu forma}</w:t>
      </w:r>
    </w:p>
    <w:p w14:paraId="6F641548" w14:textId="77777777" w:rsidR="00CD10AA" w:rsidRPr="002766D8" w:rsidRDefault="00CD10AA">
      <w:pPr>
        <w:tabs>
          <w:tab w:val="clear" w:pos="567"/>
        </w:tabs>
        <w:spacing w:line="240" w:lineRule="auto"/>
        <w:ind w:left="567" w:hanging="567"/>
        <w:rPr>
          <w:noProof/>
        </w:rPr>
      </w:pPr>
    </w:p>
    <w:p w14:paraId="6D915879" w14:textId="77777777" w:rsidR="00CD10AA" w:rsidRPr="002766D8" w:rsidRDefault="00AC6DFC">
      <w:pPr>
        <w:rPr>
          <w:color w:val="FF0000"/>
        </w:rPr>
      </w:pPr>
      <w:r w:rsidRPr="002766D8">
        <w:rPr>
          <w:color w:val="FF0000"/>
        </w:rPr>
        <w:t>&lt;{</w:t>
      </w:r>
      <w:r w:rsidRPr="002766D8">
        <w:rPr>
          <w:noProof/>
          <w:color w:val="FF0000"/>
        </w:rPr>
        <w:t xml:space="preserve">(Piešķirtais) </w:t>
      </w:r>
      <w:r w:rsidRPr="002766D8">
        <w:rPr>
          <w:color w:val="FF0000"/>
        </w:rPr>
        <w:t xml:space="preserve">nosaukums </w:t>
      </w:r>
      <w:r w:rsidRPr="002766D8">
        <w:rPr>
          <w:color w:val="FF0000"/>
          <w:szCs w:val="21"/>
        </w:rPr>
        <w:t xml:space="preserve">un </w:t>
      </w:r>
      <w:proofErr w:type="spellStart"/>
      <w:r w:rsidR="00127324" w:rsidRPr="002766D8">
        <w:rPr>
          <w:color w:val="FF0000"/>
          <w:szCs w:val="21"/>
        </w:rPr>
        <w:t>sinonīmiskie</w:t>
      </w:r>
      <w:proofErr w:type="spellEnd"/>
      <w:r w:rsidRPr="002766D8">
        <w:rPr>
          <w:color w:val="FF0000"/>
          <w:szCs w:val="21"/>
        </w:rPr>
        <w:t xml:space="preserve"> </w:t>
      </w:r>
      <w:r w:rsidRPr="002766D8">
        <w:rPr>
          <w:color w:val="FF0000"/>
        </w:rPr>
        <w:t xml:space="preserve">nosaukumi (skatīt </w:t>
      </w:r>
      <w:r w:rsidR="002C629B" w:rsidRPr="002766D8">
        <w:rPr>
          <w:color w:val="FF0000"/>
        </w:rPr>
        <w:t xml:space="preserve">I </w:t>
      </w:r>
      <w:r w:rsidRPr="002766D8">
        <w:rPr>
          <w:color w:val="FF0000"/>
        </w:rPr>
        <w:t>pielikumu</w:t>
      </w:r>
      <w:r w:rsidR="002C629B" w:rsidRPr="002766D8">
        <w:rPr>
          <w:color w:val="FF0000"/>
        </w:rPr>
        <w:t xml:space="preserve"> </w:t>
      </w:r>
      <w:r w:rsidRPr="002766D8">
        <w:rPr>
          <w:color w:val="FF0000"/>
        </w:rPr>
        <w:t>) stiprums zāļu forma}&gt;</w:t>
      </w:r>
    </w:p>
    <w:p w14:paraId="7BFC1AC1" w14:textId="77777777" w:rsidR="00CD10AA" w:rsidRPr="002766D8" w:rsidRDefault="00AC6DFC">
      <w:r w:rsidRPr="002766D8">
        <w:rPr>
          <w:color w:val="FF0000"/>
        </w:rPr>
        <w:t xml:space="preserve">&lt;[Skatīt </w:t>
      </w:r>
      <w:r w:rsidR="002C629B" w:rsidRPr="002766D8">
        <w:rPr>
          <w:color w:val="FF0000"/>
        </w:rPr>
        <w:t xml:space="preserve">I </w:t>
      </w:r>
      <w:r w:rsidRPr="002766D8">
        <w:rPr>
          <w:color w:val="FF0000"/>
        </w:rPr>
        <w:t xml:space="preserve">pielikumu - aizpilda nacionāli]&gt; </w:t>
      </w:r>
      <w:r w:rsidRPr="002766D8">
        <w:rPr>
          <w:i/>
          <w:iCs/>
          <w:color w:val="FF0000"/>
        </w:rPr>
        <w:t>[</w:t>
      </w:r>
      <w:r w:rsidR="00357F5A" w:rsidRPr="002766D8">
        <w:rPr>
          <w:i/>
          <w:iCs/>
          <w:color w:val="FF0000"/>
        </w:rPr>
        <w:t>Pārvērtēšanas procedūrām</w:t>
      </w:r>
      <w:r w:rsidRPr="002766D8">
        <w:rPr>
          <w:i/>
          <w:iCs/>
          <w:color w:val="FF0000"/>
        </w:rPr>
        <w:t>]</w:t>
      </w:r>
    </w:p>
    <w:p w14:paraId="119B679C" w14:textId="77777777" w:rsidR="00CD10AA" w:rsidRPr="002766D8" w:rsidRDefault="00CD10AA">
      <w:pPr>
        <w:tabs>
          <w:tab w:val="clear" w:pos="567"/>
        </w:tabs>
        <w:spacing w:line="240" w:lineRule="auto"/>
        <w:ind w:left="567" w:hanging="567"/>
        <w:rPr>
          <w:noProof/>
        </w:rPr>
      </w:pPr>
    </w:p>
    <w:p w14:paraId="11E28B24" w14:textId="77777777" w:rsidR="00CD10AA" w:rsidRPr="002766D8" w:rsidRDefault="00AC6DFC">
      <w:pPr>
        <w:tabs>
          <w:tab w:val="clear" w:pos="567"/>
        </w:tabs>
        <w:spacing w:line="240" w:lineRule="auto"/>
        <w:ind w:left="567" w:hanging="567"/>
        <w:rPr>
          <w:noProof/>
        </w:rPr>
      </w:pPr>
      <w:r w:rsidRPr="002766D8">
        <w:rPr>
          <w:noProof/>
        </w:rPr>
        <w:t>{</w:t>
      </w:r>
      <w:r w:rsidR="00731973" w:rsidRPr="002766D8">
        <w:rPr>
          <w:noProof/>
        </w:rPr>
        <w:t>a</w:t>
      </w:r>
      <w:r w:rsidRPr="002766D8">
        <w:rPr>
          <w:noProof/>
        </w:rPr>
        <w:t>ktīvā(</w:t>
      </w:r>
      <w:r w:rsidR="002C629B" w:rsidRPr="002766D8">
        <w:rPr>
          <w:noProof/>
        </w:rPr>
        <w:t>-</w:t>
      </w:r>
      <w:r w:rsidRPr="002766D8">
        <w:rPr>
          <w:noProof/>
        </w:rPr>
        <w:t xml:space="preserve">s) </w:t>
      </w:r>
      <w:r w:rsidRPr="002766D8">
        <w:rPr>
          <w:noProof/>
        </w:rPr>
        <w:t>viela(</w:t>
      </w:r>
      <w:r w:rsidR="002C629B" w:rsidRPr="002766D8">
        <w:rPr>
          <w:noProof/>
        </w:rPr>
        <w:t>-</w:t>
      </w:r>
      <w:r w:rsidRPr="002766D8">
        <w:rPr>
          <w:noProof/>
        </w:rPr>
        <w:t>s)}</w:t>
      </w:r>
    </w:p>
    <w:p w14:paraId="3B0091C9" w14:textId="77777777" w:rsidR="00CD10AA" w:rsidRPr="002766D8" w:rsidRDefault="00AC6DFC">
      <w:pPr>
        <w:tabs>
          <w:tab w:val="clear" w:pos="567"/>
        </w:tabs>
        <w:spacing w:line="240" w:lineRule="auto"/>
        <w:ind w:left="567" w:hanging="567"/>
        <w:rPr>
          <w:noProof/>
        </w:rPr>
      </w:pPr>
      <w:r w:rsidRPr="002766D8">
        <w:rPr>
          <w:noProof/>
        </w:rPr>
        <w:t>{Ievadīšanas veids}</w:t>
      </w:r>
    </w:p>
    <w:p w14:paraId="1FE59E38" w14:textId="77777777" w:rsidR="00CD10AA" w:rsidRPr="002766D8" w:rsidRDefault="00CD10AA">
      <w:pPr>
        <w:tabs>
          <w:tab w:val="clear" w:pos="567"/>
        </w:tabs>
        <w:spacing w:line="240" w:lineRule="auto"/>
        <w:ind w:left="567" w:hanging="567"/>
        <w:rPr>
          <w:noProof/>
        </w:rPr>
      </w:pPr>
    </w:p>
    <w:p w14:paraId="46F387C9" w14:textId="77777777" w:rsidR="00CD10AA" w:rsidRPr="002766D8" w:rsidRDefault="00CD10AA">
      <w:pPr>
        <w:tabs>
          <w:tab w:val="clear" w:pos="567"/>
        </w:tabs>
        <w:spacing w:line="240" w:lineRule="auto"/>
        <w:ind w:left="567" w:hanging="567"/>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2DED" w14:paraId="13296438" w14:textId="77777777">
        <w:tc>
          <w:tcPr>
            <w:tcW w:w="9287" w:type="dxa"/>
          </w:tcPr>
          <w:p w14:paraId="07AD01C4" w14:textId="77777777" w:rsidR="00CD10AA" w:rsidRPr="002766D8" w:rsidRDefault="00AC6DFC">
            <w:pPr>
              <w:tabs>
                <w:tab w:val="clear" w:pos="567"/>
                <w:tab w:val="left" w:pos="142"/>
              </w:tabs>
              <w:spacing w:line="240" w:lineRule="auto"/>
              <w:ind w:left="567" w:hanging="567"/>
              <w:rPr>
                <w:b/>
                <w:noProof/>
              </w:rPr>
            </w:pPr>
            <w:r w:rsidRPr="002766D8">
              <w:rPr>
                <w:b/>
                <w:noProof/>
              </w:rPr>
              <w:t>2.</w:t>
            </w:r>
            <w:r w:rsidRPr="002766D8">
              <w:rPr>
                <w:b/>
                <w:noProof/>
              </w:rPr>
              <w:tab/>
              <w:t xml:space="preserve">LIETOŠANAS </w:t>
            </w:r>
            <w:r w:rsidR="00855AAD" w:rsidRPr="002766D8">
              <w:rPr>
                <w:b/>
                <w:noProof/>
              </w:rPr>
              <w:t>VEIDS</w:t>
            </w:r>
          </w:p>
        </w:tc>
      </w:tr>
    </w:tbl>
    <w:p w14:paraId="35F66BAC" w14:textId="77777777" w:rsidR="00CD10AA" w:rsidRPr="002766D8" w:rsidRDefault="00CD10AA">
      <w:pPr>
        <w:tabs>
          <w:tab w:val="clear" w:pos="567"/>
        </w:tabs>
        <w:spacing w:line="240" w:lineRule="auto"/>
        <w:ind w:left="567" w:hanging="567"/>
        <w:rPr>
          <w:noProof/>
        </w:rPr>
      </w:pPr>
    </w:p>
    <w:p w14:paraId="498D6938" w14:textId="77777777" w:rsidR="00CD10AA" w:rsidRPr="002766D8" w:rsidRDefault="00CD10AA">
      <w:pPr>
        <w:tabs>
          <w:tab w:val="clear" w:pos="567"/>
        </w:tabs>
        <w:spacing w:line="240" w:lineRule="auto"/>
        <w:ind w:left="567" w:hanging="567"/>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2DED" w14:paraId="17B6C64D" w14:textId="77777777">
        <w:tc>
          <w:tcPr>
            <w:tcW w:w="9287" w:type="dxa"/>
          </w:tcPr>
          <w:p w14:paraId="510A6AF9" w14:textId="77777777" w:rsidR="00CD10AA" w:rsidRPr="002766D8" w:rsidRDefault="00AC6DFC">
            <w:pPr>
              <w:tabs>
                <w:tab w:val="clear" w:pos="567"/>
                <w:tab w:val="left" w:pos="142"/>
              </w:tabs>
              <w:spacing w:line="240" w:lineRule="auto"/>
              <w:ind w:left="567" w:hanging="567"/>
              <w:rPr>
                <w:b/>
                <w:noProof/>
              </w:rPr>
            </w:pPr>
            <w:r w:rsidRPr="002766D8">
              <w:rPr>
                <w:b/>
                <w:noProof/>
              </w:rPr>
              <w:t>3.</w:t>
            </w:r>
            <w:r w:rsidRPr="002766D8">
              <w:rPr>
                <w:b/>
                <w:noProof/>
              </w:rPr>
              <w:tab/>
              <w:t>DERĪGUMA TERMIŅŠ</w:t>
            </w:r>
          </w:p>
        </w:tc>
      </w:tr>
    </w:tbl>
    <w:p w14:paraId="59E22467" w14:textId="77777777" w:rsidR="00CD10AA" w:rsidRPr="002766D8" w:rsidRDefault="00CD10AA">
      <w:pPr>
        <w:tabs>
          <w:tab w:val="clear" w:pos="567"/>
        </w:tabs>
        <w:spacing w:line="240" w:lineRule="auto"/>
        <w:ind w:left="567" w:hanging="567"/>
        <w:rPr>
          <w:noProof/>
        </w:rPr>
      </w:pPr>
    </w:p>
    <w:p w14:paraId="539B789B" w14:textId="77777777" w:rsidR="00CD10AA" w:rsidRPr="002766D8" w:rsidRDefault="00CD10AA">
      <w:pPr>
        <w:tabs>
          <w:tab w:val="clear" w:pos="567"/>
        </w:tabs>
        <w:spacing w:line="240" w:lineRule="auto"/>
        <w:ind w:left="567" w:hanging="567"/>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2DED" w14:paraId="474D79C9" w14:textId="77777777">
        <w:tc>
          <w:tcPr>
            <w:tcW w:w="9287" w:type="dxa"/>
          </w:tcPr>
          <w:p w14:paraId="0E6EAF73" w14:textId="77777777" w:rsidR="00CD10AA" w:rsidRPr="002766D8" w:rsidRDefault="00AC6DFC">
            <w:pPr>
              <w:tabs>
                <w:tab w:val="clear" w:pos="567"/>
                <w:tab w:val="left" w:pos="142"/>
              </w:tabs>
              <w:spacing w:line="240" w:lineRule="auto"/>
              <w:ind w:left="567" w:hanging="567"/>
              <w:rPr>
                <w:b/>
                <w:noProof/>
              </w:rPr>
            </w:pPr>
            <w:r w:rsidRPr="002766D8">
              <w:rPr>
                <w:b/>
                <w:noProof/>
              </w:rPr>
              <w:t>4.</w:t>
            </w:r>
            <w:r w:rsidRPr="002766D8">
              <w:rPr>
                <w:b/>
                <w:noProof/>
              </w:rPr>
              <w:tab/>
              <w:t>SĒRIJAS NUMURS</w:t>
            </w:r>
          </w:p>
        </w:tc>
      </w:tr>
    </w:tbl>
    <w:p w14:paraId="0245F7E7" w14:textId="77777777" w:rsidR="00CD10AA" w:rsidRPr="002766D8" w:rsidRDefault="00CD10AA">
      <w:pPr>
        <w:tabs>
          <w:tab w:val="clear" w:pos="567"/>
        </w:tabs>
        <w:spacing w:line="240" w:lineRule="auto"/>
        <w:ind w:left="567" w:hanging="567"/>
        <w:rPr>
          <w:noProof/>
        </w:rPr>
      </w:pPr>
    </w:p>
    <w:p w14:paraId="51441143" w14:textId="77777777" w:rsidR="00CD10AA" w:rsidRPr="002766D8" w:rsidRDefault="00CD10AA">
      <w:pPr>
        <w:tabs>
          <w:tab w:val="clear" w:pos="567"/>
        </w:tabs>
        <w:spacing w:line="240" w:lineRule="auto"/>
        <w:ind w:left="567" w:hanging="567"/>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2DED" w14:paraId="19A4D313" w14:textId="77777777">
        <w:tc>
          <w:tcPr>
            <w:tcW w:w="9287" w:type="dxa"/>
          </w:tcPr>
          <w:p w14:paraId="3B5727F6" w14:textId="77777777" w:rsidR="00CD10AA" w:rsidRPr="002766D8" w:rsidRDefault="00AC6DFC">
            <w:pPr>
              <w:tabs>
                <w:tab w:val="clear" w:pos="567"/>
                <w:tab w:val="left" w:pos="142"/>
              </w:tabs>
              <w:spacing w:line="240" w:lineRule="auto"/>
              <w:ind w:left="567" w:hanging="567"/>
              <w:rPr>
                <w:b/>
                <w:noProof/>
              </w:rPr>
            </w:pPr>
            <w:r w:rsidRPr="002766D8">
              <w:rPr>
                <w:b/>
                <w:noProof/>
              </w:rPr>
              <w:t>5.</w:t>
            </w:r>
            <w:r w:rsidRPr="002766D8">
              <w:rPr>
                <w:b/>
                <w:noProof/>
              </w:rPr>
              <w:tab/>
              <w:t>SATURA SVARS, TILPUMS VAI VIENĪBU DAUDZUMS</w:t>
            </w:r>
          </w:p>
        </w:tc>
      </w:tr>
    </w:tbl>
    <w:p w14:paraId="6342370C" w14:textId="77777777" w:rsidR="00CD10AA" w:rsidRPr="002766D8" w:rsidRDefault="00CD10AA">
      <w:pPr>
        <w:tabs>
          <w:tab w:val="clear" w:pos="567"/>
        </w:tabs>
        <w:spacing w:line="240" w:lineRule="auto"/>
        <w:ind w:left="567" w:hanging="567"/>
        <w:rPr>
          <w:noProof/>
        </w:rPr>
      </w:pPr>
    </w:p>
    <w:p w14:paraId="7E46BB92" w14:textId="77777777" w:rsidR="00CD10AA" w:rsidRPr="002766D8" w:rsidRDefault="00AC6DFC">
      <w:pPr>
        <w:tabs>
          <w:tab w:val="clear" w:pos="567"/>
        </w:tabs>
        <w:spacing w:line="240" w:lineRule="auto"/>
        <w:ind w:left="567" w:hanging="567"/>
        <w:rPr>
          <w:i/>
          <w:iCs/>
          <w:color w:val="FF0000"/>
        </w:rPr>
      </w:pPr>
      <w:r w:rsidRPr="002766D8">
        <w:rPr>
          <w:color w:val="FF0000"/>
        </w:rPr>
        <w:t>&lt;[Aizpilda nacionāli]&gt;</w:t>
      </w:r>
      <w:r w:rsidRPr="002766D8">
        <w:rPr>
          <w:i/>
          <w:iCs/>
          <w:color w:val="FF0000"/>
        </w:rPr>
        <w:t xml:space="preserve"> [</w:t>
      </w:r>
      <w:r w:rsidR="00357F5A" w:rsidRPr="002766D8">
        <w:rPr>
          <w:i/>
          <w:iCs/>
          <w:color w:val="FF0000"/>
        </w:rPr>
        <w:t>Pārvērtēšanas procedūrām, ja nepieciešams</w:t>
      </w:r>
      <w:r w:rsidRPr="002766D8">
        <w:rPr>
          <w:i/>
          <w:iCs/>
          <w:color w:val="FF0000"/>
        </w:rPr>
        <w:t>]</w:t>
      </w:r>
    </w:p>
    <w:p w14:paraId="7A96C5AC" w14:textId="77777777" w:rsidR="00CD10AA" w:rsidRPr="002766D8" w:rsidRDefault="00CD10AA">
      <w:pPr>
        <w:tabs>
          <w:tab w:val="clear" w:pos="567"/>
        </w:tabs>
        <w:spacing w:line="240" w:lineRule="auto"/>
        <w:ind w:left="567" w:hanging="567"/>
        <w:rPr>
          <w:noProof/>
        </w:rPr>
      </w:pPr>
    </w:p>
    <w:p w14:paraId="052A5E96" w14:textId="77777777" w:rsidR="00CD10AA" w:rsidRPr="002766D8" w:rsidRDefault="00CD10AA">
      <w:pPr>
        <w:tabs>
          <w:tab w:val="clear" w:pos="567"/>
        </w:tabs>
        <w:spacing w:line="240" w:lineRule="auto"/>
        <w:ind w:left="567" w:hanging="567"/>
        <w:rPr>
          <w:noProof/>
        </w:rPr>
      </w:pPr>
    </w:p>
    <w:p w14:paraId="457B40C9" w14:textId="77777777" w:rsidR="00CD10AA" w:rsidRPr="002766D8" w:rsidRDefault="00AC6D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rPr>
      </w:pPr>
      <w:r w:rsidRPr="002766D8">
        <w:rPr>
          <w:b/>
          <w:noProof/>
        </w:rPr>
        <w:t>6.</w:t>
      </w:r>
      <w:r w:rsidRPr="002766D8">
        <w:rPr>
          <w:b/>
          <w:noProof/>
        </w:rPr>
        <w:tab/>
        <w:t>CITA</w:t>
      </w:r>
    </w:p>
    <w:p w14:paraId="247143E0" w14:textId="77777777" w:rsidR="00CD10AA" w:rsidRPr="002766D8" w:rsidRDefault="00CD10AA">
      <w:pPr>
        <w:tabs>
          <w:tab w:val="clear" w:pos="567"/>
        </w:tabs>
        <w:spacing w:line="240" w:lineRule="auto"/>
        <w:ind w:left="567" w:hanging="567"/>
        <w:rPr>
          <w:noProof/>
        </w:rPr>
      </w:pPr>
    </w:p>
    <w:p w14:paraId="2845AE96" w14:textId="77777777" w:rsidR="00CD10AA" w:rsidRPr="002766D8" w:rsidRDefault="00CD10AA">
      <w:pPr>
        <w:tabs>
          <w:tab w:val="clear" w:pos="567"/>
        </w:tabs>
        <w:spacing w:line="240" w:lineRule="auto"/>
        <w:ind w:left="567" w:hanging="567"/>
        <w:rPr>
          <w:noProof/>
        </w:rPr>
      </w:pPr>
    </w:p>
    <w:p w14:paraId="14476B8A" w14:textId="77777777" w:rsidR="00CD10AA" w:rsidRPr="002766D8" w:rsidRDefault="00AC6DFC" w:rsidP="00F42F5D">
      <w:pPr>
        <w:tabs>
          <w:tab w:val="clear" w:pos="567"/>
        </w:tabs>
        <w:spacing w:line="240" w:lineRule="auto"/>
        <w:ind w:left="567" w:hanging="567"/>
        <w:rPr>
          <w:noProof/>
        </w:rPr>
      </w:pPr>
      <w:r w:rsidRPr="002766D8">
        <w:rPr>
          <w:noProof/>
        </w:rPr>
        <w:br w:type="page"/>
      </w:r>
    </w:p>
    <w:p w14:paraId="12F545B5" w14:textId="77777777" w:rsidR="00CD10AA" w:rsidRPr="002766D8" w:rsidRDefault="00CD10AA" w:rsidP="00F42F5D">
      <w:pPr>
        <w:tabs>
          <w:tab w:val="clear" w:pos="567"/>
        </w:tabs>
        <w:spacing w:line="240" w:lineRule="auto"/>
        <w:ind w:left="567" w:hanging="567"/>
        <w:rPr>
          <w:noProof/>
        </w:rPr>
      </w:pPr>
    </w:p>
    <w:p w14:paraId="667FE98C" w14:textId="77777777" w:rsidR="00CD10AA" w:rsidRPr="002766D8" w:rsidRDefault="00CD10AA" w:rsidP="00F42F5D">
      <w:pPr>
        <w:tabs>
          <w:tab w:val="clear" w:pos="567"/>
        </w:tabs>
        <w:spacing w:line="240" w:lineRule="auto"/>
        <w:ind w:left="567" w:hanging="567"/>
        <w:rPr>
          <w:noProof/>
        </w:rPr>
      </w:pPr>
    </w:p>
    <w:p w14:paraId="542F93EC" w14:textId="77777777" w:rsidR="00CD10AA" w:rsidRPr="002766D8" w:rsidRDefault="00CD10AA" w:rsidP="00F42F5D">
      <w:pPr>
        <w:tabs>
          <w:tab w:val="clear" w:pos="567"/>
        </w:tabs>
        <w:spacing w:line="240" w:lineRule="auto"/>
        <w:ind w:left="567" w:hanging="567"/>
        <w:rPr>
          <w:noProof/>
        </w:rPr>
      </w:pPr>
    </w:p>
    <w:p w14:paraId="404AAC6F" w14:textId="77777777" w:rsidR="00CD10AA" w:rsidRPr="002766D8" w:rsidRDefault="00CD10AA" w:rsidP="00F42F5D">
      <w:pPr>
        <w:tabs>
          <w:tab w:val="clear" w:pos="567"/>
        </w:tabs>
        <w:spacing w:line="240" w:lineRule="auto"/>
        <w:ind w:left="567" w:hanging="567"/>
        <w:rPr>
          <w:noProof/>
        </w:rPr>
      </w:pPr>
    </w:p>
    <w:p w14:paraId="0BC60727" w14:textId="77777777" w:rsidR="00CD10AA" w:rsidRPr="002766D8" w:rsidRDefault="00CD10AA" w:rsidP="00F42F5D">
      <w:pPr>
        <w:tabs>
          <w:tab w:val="clear" w:pos="567"/>
        </w:tabs>
        <w:spacing w:line="240" w:lineRule="auto"/>
        <w:ind w:left="567" w:hanging="567"/>
        <w:rPr>
          <w:noProof/>
        </w:rPr>
      </w:pPr>
    </w:p>
    <w:p w14:paraId="470D1B10" w14:textId="77777777" w:rsidR="00CD10AA" w:rsidRPr="002766D8" w:rsidRDefault="00CD10AA" w:rsidP="00F42F5D">
      <w:pPr>
        <w:tabs>
          <w:tab w:val="clear" w:pos="567"/>
        </w:tabs>
        <w:spacing w:line="240" w:lineRule="auto"/>
        <w:ind w:left="567" w:hanging="567"/>
        <w:rPr>
          <w:noProof/>
        </w:rPr>
      </w:pPr>
    </w:p>
    <w:p w14:paraId="5CD421FB" w14:textId="77777777" w:rsidR="00CD10AA" w:rsidRPr="002766D8" w:rsidRDefault="00CD10AA" w:rsidP="00F42F5D">
      <w:pPr>
        <w:tabs>
          <w:tab w:val="clear" w:pos="567"/>
        </w:tabs>
        <w:spacing w:line="240" w:lineRule="auto"/>
        <w:ind w:left="567" w:hanging="567"/>
        <w:rPr>
          <w:noProof/>
        </w:rPr>
      </w:pPr>
    </w:p>
    <w:p w14:paraId="51288CF9" w14:textId="77777777" w:rsidR="00CD10AA" w:rsidRPr="002766D8" w:rsidRDefault="00CD10AA" w:rsidP="00F42F5D">
      <w:pPr>
        <w:tabs>
          <w:tab w:val="clear" w:pos="567"/>
        </w:tabs>
        <w:spacing w:line="240" w:lineRule="auto"/>
        <w:ind w:left="567" w:hanging="567"/>
        <w:rPr>
          <w:noProof/>
        </w:rPr>
      </w:pPr>
    </w:p>
    <w:p w14:paraId="1BB510CA" w14:textId="77777777" w:rsidR="00CD10AA" w:rsidRPr="002766D8" w:rsidRDefault="00CD10AA" w:rsidP="00F42F5D">
      <w:pPr>
        <w:tabs>
          <w:tab w:val="clear" w:pos="567"/>
        </w:tabs>
        <w:spacing w:line="240" w:lineRule="auto"/>
        <w:ind w:left="567" w:hanging="567"/>
        <w:rPr>
          <w:noProof/>
        </w:rPr>
      </w:pPr>
    </w:p>
    <w:p w14:paraId="0C51D12E" w14:textId="77777777" w:rsidR="00CD10AA" w:rsidRPr="002766D8" w:rsidRDefault="00CD10AA" w:rsidP="00F42F5D">
      <w:pPr>
        <w:tabs>
          <w:tab w:val="clear" w:pos="567"/>
        </w:tabs>
        <w:spacing w:line="240" w:lineRule="auto"/>
        <w:ind w:left="567" w:hanging="567"/>
        <w:rPr>
          <w:noProof/>
        </w:rPr>
      </w:pPr>
    </w:p>
    <w:p w14:paraId="39D2833D" w14:textId="77777777" w:rsidR="00CD10AA" w:rsidRPr="002766D8" w:rsidRDefault="00CD10AA" w:rsidP="00F42F5D">
      <w:pPr>
        <w:tabs>
          <w:tab w:val="clear" w:pos="567"/>
        </w:tabs>
        <w:spacing w:line="240" w:lineRule="auto"/>
        <w:ind w:left="567" w:hanging="567"/>
        <w:rPr>
          <w:noProof/>
        </w:rPr>
      </w:pPr>
    </w:p>
    <w:p w14:paraId="5C019778" w14:textId="77777777" w:rsidR="00CD10AA" w:rsidRPr="002766D8" w:rsidRDefault="00CD10AA" w:rsidP="00F42F5D">
      <w:pPr>
        <w:tabs>
          <w:tab w:val="clear" w:pos="567"/>
        </w:tabs>
        <w:spacing w:line="240" w:lineRule="auto"/>
        <w:ind w:left="567" w:hanging="567"/>
        <w:rPr>
          <w:noProof/>
        </w:rPr>
      </w:pPr>
    </w:p>
    <w:p w14:paraId="441CCE67" w14:textId="77777777" w:rsidR="00CD10AA" w:rsidRPr="002766D8" w:rsidRDefault="00CD10AA" w:rsidP="00F42F5D">
      <w:pPr>
        <w:tabs>
          <w:tab w:val="clear" w:pos="567"/>
        </w:tabs>
        <w:spacing w:line="240" w:lineRule="auto"/>
        <w:ind w:left="567" w:hanging="567"/>
        <w:rPr>
          <w:noProof/>
        </w:rPr>
      </w:pPr>
    </w:p>
    <w:p w14:paraId="20273045" w14:textId="77777777" w:rsidR="00CD10AA" w:rsidRPr="002766D8" w:rsidRDefault="00CD10AA" w:rsidP="00F42F5D">
      <w:pPr>
        <w:tabs>
          <w:tab w:val="clear" w:pos="567"/>
        </w:tabs>
        <w:spacing w:line="240" w:lineRule="auto"/>
        <w:ind w:left="567" w:hanging="567"/>
        <w:rPr>
          <w:noProof/>
        </w:rPr>
      </w:pPr>
    </w:p>
    <w:p w14:paraId="1A737B4B" w14:textId="77777777" w:rsidR="00CD10AA" w:rsidRPr="002766D8" w:rsidRDefault="00CD10AA" w:rsidP="00F42F5D">
      <w:pPr>
        <w:tabs>
          <w:tab w:val="clear" w:pos="567"/>
        </w:tabs>
        <w:spacing w:line="240" w:lineRule="auto"/>
        <w:ind w:left="567" w:hanging="567"/>
        <w:rPr>
          <w:noProof/>
        </w:rPr>
      </w:pPr>
    </w:p>
    <w:p w14:paraId="5B4DB6E0" w14:textId="77777777" w:rsidR="00CD10AA" w:rsidRPr="002766D8" w:rsidRDefault="00CD10AA" w:rsidP="00F42F5D">
      <w:pPr>
        <w:tabs>
          <w:tab w:val="clear" w:pos="567"/>
        </w:tabs>
        <w:spacing w:line="240" w:lineRule="auto"/>
        <w:ind w:left="567" w:hanging="567"/>
        <w:rPr>
          <w:noProof/>
        </w:rPr>
      </w:pPr>
    </w:p>
    <w:p w14:paraId="4F6D85EB" w14:textId="77777777" w:rsidR="00CD10AA" w:rsidRPr="002766D8" w:rsidRDefault="00CD10AA" w:rsidP="00F42F5D">
      <w:pPr>
        <w:tabs>
          <w:tab w:val="clear" w:pos="567"/>
        </w:tabs>
        <w:spacing w:line="240" w:lineRule="auto"/>
        <w:ind w:left="567" w:hanging="567"/>
        <w:rPr>
          <w:noProof/>
        </w:rPr>
      </w:pPr>
    </w:p>
    <w:p w14:paraId="37B75A58" w14:textId="77777777" w:rsidR="00CD10AA" w:rsidRPr="002766D8" w:rsidRDefault="00CD10AA" w:rsidP="00F42F5D">
      <w:pPr>
        <w:tabs>
          <w:tab w:val="clear" w:pos="567"/>
        </w:tabs>
        <w:spacing w:line="240" w:lineRule="auto"/>
        <w:ind w:left="567" w:hanging="567"/>
        <w:rPr>
          <w:noProof/>
        </w:rPr>
      </w:pPr>
    </w:p>
    <w:p w14:paraId="1011B0DF" w14:textId="77777777" w:rsidR="00CD10AA" w:rsidRPr="002766D8" w:rsidRDefault="00CD10AA" w:rsidP="00F42F5D">
      <w:pPr>
        <w:tabs>
          <w:tab w:val="clear" w:pos="567"/>
        </w:tabs>
        <w:spacing w:line="240" w:lineRule="auto"/>
        <w:ind w:left="567" w:hanging="567"/>
        <w:rPr>
          <w:noProof/>
        </w:rPr>
      </w:pPr>
    </w:p>
    <w:p w14:paraId="11BB18C1" w14:textId="77777777" w:rsidR="00CD10AA" w:rsidRPr="002766D8" w:rsidRDefault="00CD10AA" w:rsidP="00F42F5D">
      <w:pPr>
        <w:tabs>
          <w:tab w:val="clear" w:pos="567"/>
        </w:tabs>
        <w:spacing w:line="240" w:lineRule="auto"/>
        <w:ind w:left="567" w:hanging="567"/>
        <w:rPr>
          <w:noProof/>
        </w:rPr>
      </w:pPr>
    </w:p>
    <w:p w14:paraId="51B1715D" w14:textId="77777777" w:rsidR="00CD10AA" w:rsidRPr="002766D8" w:rsidRDefault="00CD10AA" w:rsidP="00F42F5D">
      <w:pPr>
        <w:tabs>
          <w:tab w:val="clear" w:pos="567"/>
        </w:tabs>
        <w:spacing w:line="240" w:lineRule="auto"/>
        <w:ind w:left="567" w:hanging="567"/>
        <w:rPr>
          <w:noProof/>
        </w:rPr>
      </w:pPr>
    </w:p>
    <w:p w14:paraId="1F56E10B" w14:textId="77777777" w:rsidR="00CD10AA" w:rsidRPr="002766D8" w:rsidRDefault="00CD10AA" w:rsidP="00F42F5D">
      <w:pPr>
        <w:tabs>
          <w:tab w:val="clear" w:pos="567"/>
        </w:tabs>
        <w:spacing w:line="240" w:lineRule="auto"/>
        <w:ind w:left="567" w:hanging="567"/>
        <w:rPr>
          <w:noProof/>
        </w:rPr>
      </w:pPr>
    </w:p>
    <w:p w14:paraId="630417D2" w14:textId="77777777" w:rsidR="00CD10AA" w:rsidRPr="002766D8" w:rsidRDefault="00AC6DFC">
      <w:pPr>
        <w:tabs>
          <w:tab w:val="clear" w:pos="567"/>
        </w:tabs>
        <w:spacing w:line="240" w:lineRule="auto"/>
        <w:ind w:left="567" w:hanging="567"/>
        <w:jc w:val="center"/>
        <w:rPr>
          <w:noProof/>
        </w:rPr>
      </w:pPr>
      <w:r w:rsidRPr="002766D8">
        <w:rPr>
          <w:b/>
          <w:noProof/>
        </w:rPr>
        <w:t>LIETOŠANAS INSTRUKCIJA</w:t>
      </w:r>
    </w:p>
    <w:p w14:paraId="2F12AF4D" w14:textId="77777777" w:rsidR="002C629B" w:rsidRPr="002766D8" w:rsidRDefault="00AC6DFC" w:rsidP="002C629B">
      <w:pPr>
        <w:jc w:val="center"/>
        <w:rPr>
          <w:b/>
        </w:rPr>
      </w:pPr>
      <w:r w:rsidRPr="002766D8">
        <w:rPr>
          <w:noProof/>
        </w:rPr>
        <w:br w:type="page"/>
      </w:r>
      <w:r w:rsidR="00D96509" w:rsidRPr="002766D8">
        <w:rPr>
          <w:b/>
          <w:noProof/>
        </w:rPr>
        <w:lastRenderedPageBreak/>
        <w:t xml:space="preserve"> Lietošanas instrukcija: informācija &lt;pacientam&gt; &lt;lietotājam&gt;</w:t>
      </w:r>
    </w:p>
    <w:p w14:paraId="7ADBF8E8" w14:textId="77777777" w:rsidR="00CD10AA" w:rsidRPr="002766D8" w:rsidRDefault="00CD10AA">
      <w:pPr>
        <w:tabs>
          <w:tab w:val="clear" w:pos="567"/>
        </w:tabs>
        <w:spacing w:line="240" w:lineRule="auto"/>
        <w:ind w:left="567" w:hanging="567"/>
        <w:jc w:val="center"/>
        <w:rPr>
          <w:noProof/>
        </w:rPr>
      </w:pPr>
    </w:p>
    <w:p w14:paraId="63E8D79D" w14:textId="77777777" w:rsidR="00CD10AA" w:rsidRPr="002766D8" w:rsidRDefault="00AC6DFC">
      <w:pPr>
        <w:tabs>
          <w:tab w:val="clear" w:pos="567"/>
        </w:tabs>
        <w:spacing w:line="240" w:lineRule="auto"/>
        <w:ind w:left="567" w:hanging="567"/>
        <w:jc w:val="center"/>
        <w:rPr>
          <w:b/>
          <w:bCs/>
          <w:noProof/>
        </w:rPr>
      </w:pPr>
      <w:r w:rsidRPr="002766D8">
        <w:rPr>
          <w:b/>
          <w:bCs/>
          <w:noProof/>
        </w:rPr>
        <w:t>&lt;{(Piešķirtais) nosaukums stiprums zāļu forma}&gt;</w:t>
      </w:r>
    </w:p>
    <w:p w14:paraId="76A47B46" w14:textId="77777777" w:rsidR="00CD10AA" w:rsidRPr="002766D8" w:rsidRDefault="00AC6DFC">
      <w:pPr>
        <w:jc w:val="center"/>
        <w:rPr>
          <w:color w:val="FF0000"/>
        </w:rPr>
      </w:pPr>
      <w:r w:rsidRPr="002766D8">
        <w:rPr>
          <w:color w:val="FF0000"/>
        </w:rPr>
        <w:t>&lt;{</w:t>
      </w:r>
      <w:r w:rsidRPr="002766D8">
        <w:rPr>
          <w:noProof/>
          <w:color w:val="FF0000"/>
        </w:rPr>
        <w:t>(Piešķirtais)</w:t>
      </w:r>
      <w:r w:rsidRPr="002766D8">
        <w:rPr>
          <w:color w:val="FF0000"/>
        </w:rPr>
        <w:t xml:space="preserve"> nosaukums </w:t>
      </w:r>
      <w:r w:rsidRPr="002766D8">
        <w:rPr>
          <w:color w:val="FF0000"/>
          <w:szCs w:val="21"/>
        </w:rPr>
        <w:t xml:space="preserve">un </w:t>
      </w:r>
      <w:proofErr w:type="spellStart"/>
      <w:r w:rsidR="00952955" w:rsidRPr="002766D8">
        <w:rPr>
          <w:color w:val="FF0000"/>
          <w:szCs w:val="21"/>
        </w:rPr>
        <w:t>sinonīmiskie</w:t>
      </w:r>
      <w:proofErr w:type="spellEnd"/>
      <w:r w:rsidRPr="002766D8">
        <w:rPr>
          <w:color w:val="FF0000"/>
          <w:szCs w:val="21"/>
        </w:rPr>
        <w:t xml:space="preserve"> nosaukumi</w:t>
      </w:r>
      <w:r w:rsidRPr="002766D8">
        <w:rPr>
          <w:rFonts w:ascii="CG Times" w:hAnsi="CG Times" w:cs="CG Times"/>
          <w:color w:val="FF0000"/>
          <w:sz w:val="20"/>
        </w:rPr>
        <w:t xml:space="preserve"> </w:t>
      </w:r>
      <w:r w:rsidRPr="002766D8">
        <w:rPr>
          <w:rFonts w:ascii="CG Times" w:hAnsi="CG Times" w:cs="CG Times"/>
          <w:b/>
          <w:bCs/>
          <w:color w:val="FF0000"/>
          <w:sz w:val="20"/>
        </w:rPr>
        <w:t>(s</w:t>
      </w:r>
      <w:r w:rsidRPr="002766D8">
        <w:rPr>
          <w:color w:val="FF0000"/>
        </w:rPr>
        <w:t xml:space="preserve">katīt </w:t>
      </w:r>
      <w:r w:rsidR="002C629B" w:rsidRPr="002766D8">
        <w:rPr>
          <w:color w:val="FF0000"/>
        </w:rPr>
        <w:t xml:space="preserve">I </w:t>
      </w:r>
      <w:r w:rsidRPr="002766D8">
        <w:rPr>
          <w:color w:val="FF0000"/>
        </w:rPr>
        <w:t>pielikumu) stiprums zāļu forma}&gt;</w:t>
      </w:r>
    </w:p>
    <w:p w14:paraId="1F1A1315" w14:textId="77777777" w:rsidR="00CD10AA" w:rsidRPr="002766D8" w:rsidRDefault="00AC6DFC">
      <w:pPr>
        <w:jc w:val="center"/>
      </w:pPr>
      <w:r w:rsidRPr="002766D8">
        <w:rPr>
          <w:color w:val="FF0000"/>
        </w:rPr>
        <w:t xml:space="preserve">&lt;[Skatīt </w:t>
      </w:r>
      <w:r w:rsidR="002C629B" w:rsidRPr="002766D8">
        <w:rPr>
          <w:color w:val="FF0000"/>
        </w:rPr>
        <w:t xml:space="preserve">I </w:t>
      </w:r>
      <w:r w:rsidRPr="002766D8">
        <w:rPr>
          <w:color w:val="FF0000"/>
        </w:rPr>
        <w:t xml:space="preserve">pielikumu - aizpilda nacionāli]&gt; </w:t>
      </w:r>
      <w:r w:rsidRPr="002766D8">
        <w:rPr>
          <w:i/>
          <w:iCs/>
          <w:color w:val="FF0000"/>
        </w:rPr>
        <w:t>[</w:t>
      </w:r>
      <w:r w:rsidR="00462E3C" w:rsidRPr="002766D8">
        <w:rPr>
          <w:i/>
          <w:iCs/>
          <w:color w:val="FF0000"/>
        </w:rPr>
        <w:t>Pārvērtēšanas procedūrām</w:t>
      </w:r>
      <w:r w:rsidRPr="002766D8">
        <w:rPr>
          <w:i/>
          <w:iCs/>
          <w:color w:val="FF0000"/>
        </w:rPr>
        <w:t>]</w:t>
      </w:r>
    </w:p>
    <w:p w14:paraId="465AE0C6" w14:textId="77777777" w:rsidR="00CD10AA" w:rsidRPr="002766D8" w:rsidRDefault="00CD10AA">
      <w:pPr>
        <w:tabs>
          <w:tab w:val="clear" w:pos="567"/>
        </w:tabs>
        <w:spacing w:line="240" w:lineRule="auto"/>
        <w:ind w:left="567" w:hanging="567"/>
        <w:jc w:val="center"/>
        <w:rPr>
          <w:b/>
          <w:bCs/>
          <w:noProof/>
        </w:rPr>
      </w:pPr>
    </w:p>
    <w:p w14:paraId="276DE519" w14:textId="77777777" w:rsidR="00CD10AA" w:rsidRPr="002766D8" w:rsidRDefault="00AC6DFC">
      <w:pPr>
        <w:tabs>
          <w:tab w:val="clear" w:pos="567"/>
        </w:tabs>
        <w:spacing w:line="240" w:lineRule="auto"/>
        <w:ind w:left="567" w:hanging="567"/>
        <w:jc w:val="center"/>
        <w:rPr>
          <w:noProof/>
        </w:rPr>
      </w:pPr>
      <w:r w:rsidRPr="002766D8">
        <w:rPr>
          <w:noProof/>
        </w:rPr>
        <w:t>{</w:t>
      </w:r>
      <w:r w:rsidR="00731973" w:rsidRPr="002766D8">
        <w:rPr>
          <w:noProof/>
        </w:rPr>
        <w:t>a</w:t>
      </w:r>
      <w:r w:rsidRPr="002766D8">
        <w:rPr>
          <w:noProof/>
        </w:rPr>
        <w:t>ktīvā(</w:t>
      </w:r>
      <w:r w:rsidR="00E1735A" w:rsidRPr="002766D8">
        <w:rPr>
          <w:noProof/>
        </w:rPr>
        <w:t>-</w:t>
      </w:r>
      <w:r w:rsidRPr="002766D8">
        <w:rPr>
          <w:noProof/>
        </w:rPr>
        <w:t>s) viela(</w:t>
      </w:r>
      <w:r w:rsidR="00E1735A" w:rsidRPr="002766D8">
        <w:rPr>
          <w:noProof/>
        </w:rPr>
        <w:t>-</w:t>
      </w:r>
      <w:r w:rsidRPr="002766D8">
        <w:rPr>
          <w:noProof/>
        </w:rPr>
        <w:t>s)}</w:t>
      </w:r>
    </w:p>
    <w:p w14:paraId="3DFAA967" w14:textId="77777777" w:rsidR="00855AAD" w:rsidRPr="002766D8" w:rsidRDefault="00855AAD" w:rsidP="00F42F5D">
      <w:pPr>
        <w:tabs>
          <w:tab w:val="clear" w:pos="567"/>
        </w:tabs>
        <w:spacing w:line="240" w:lineRule="auto"/>
        <w:ind w:left="567" w:hanging="567"/>
        <w:rPr>
          <w:noProof/>
        </w:rPr>
      </w:pPr>
    </w:p>
    <w:p w14:paraId="5441AC88" w14:textId="77777777" w:rsidR="00F468C4" w:rsidRPr="002766D8" w:rsidRDefault="00AC6DFC" w:rsidP="00F468C4">
      <w:pPr>
        <w:spacing w:line="240" w:lineRule="auto"/>
        <w:rPr>
          <w:color w:val="00B050"/>
          <w:szCs w:val="22"/>
        </w:rPr>
      </w:pPr>
      <w:r w:rsidRPr="002766D8">
        <w:rPr>
          <w:szCs w:val="22"/>
        </w:rPr>
        <w:t>&lt;</w:t>
      </w:r>
      <w:r w:rsidR="00B364E4" w:rsidRPr="002766D8">
        <w:rPr>
          <w:noProof/>
        </w:rPr>
        <w:drawing>
          <wp:inline distT="0" distB="0" distL="0" distR="0" wp14:anchorId="4073EAB9" wp14:editId="3A008011">
            <wp:extent cx="198120" cy="167640"/>
            <wp:effectExtent l="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323617" name="Picture 2" descr="BT_1000x858px"/>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98120" cy="167640"/>
                    </a:xfrm>
                    <a:prstGeom prst="rect">
                      <a:avLst/>
                    </a:prstGeom>
                    <a:noFill/>
                    <a:ln>
                      <a:noFill/>
                    </a:ln>
                  </pic:spPr>
                </pic:pic>
              </a:graphicData>
            </a:graphic>
          </wp:inline>
        </w:drawing>
      </w:r>
      <w:r w:rsidRPr="002766D8">
        <w:rPr>
          <w:szCs w:val="22"/>
        </w:rPr>
        <w:t xml:space="preserve">Šīm zālēm tiek piemērota papildu uzraudzība. Tādējādi būs iespējams ātri identificēt jaunāko informāciju par šo zāļu drošumu. Jūs varat palīdzēt, ziņojot par </w:t>
      </w:r>
      <w:r w:rsidRPr="002766D8">
        <w:rPr>
          <w:szCs w:val="22"/>
        </w:rPr>
        <w:t>jebkādām novērotajām blakusparādībām. Par to, kā ziņot par blakusparādībām, skatīt 4. punkta beigās.&gt;</w:t>
      </w:r>
      <w:r w:rsidR="00D96509" w:rsidRPr="002766D8">
        <w:rPr>
          <w:szCs w:val="22"/>
        </w:rPr>
        <w:t xml:space="preserve"> </w:t>
      </w:r>
      <w:r w:rsidR="00D96509" w:rsidRPr="002766D8">
        <w:rPr>
          <w:color w:val="00B050"/>
        </w:rPr>
        <w:t>[TIKAI zālēm, kurām piemērota papildu uzraudzība]</w:t>
      </w:r>
    </w:p>
    <w:p w14:paraId="7684CE9F" w14:textId="77777777" w:rsidR="00CD10AA" w:rsidRPr="002766D8" w:rsidRDefault="00CD10AA" w:rsidP="00F42F5D">
      <w:pPr>
        <w:tabs>
          <w:tab w:val="clear" w:pos="567"/>
        </w:tabs>
        <w:spacing w:line="240" w:lineRule="auto"/>
        <w:rPr>
          <w:noProof/>
        </w:rPr>
      </w:pPr>
    </w:p>
    <w:p w14:paraId="5FF79535" w14:textId="77777777" w:rsidR="00CD10AA" w:rsidRPr="002766D8" w:rsidRDefault="00AC6DFC">
      <w:pPr>
        <w:ind w:left="567" w:hanging="567"/>
        <w:rPr>
          <w:noProof/>
        </w:rPr>
      </w:pPr>
      <w:r w:rsidRPr="002766D8">
        <w:rPr>
          <w:noProof/>
        </w:rPr>
        <w:t>&lt;</w:t>
      </w:r>
      <w:r w:rsidRPr="002766D8">
        <w:rPr>
          <w:b/>
          <w:noProof/>
        </w:rPr>
        <w:t>Pirms zāļu lietošanas uzmanīgi izlasiet visu instrukciju</w:t>
      </w:r>
      <w:r w:rsidR="00E1735A" w:rsidRPr="002766D8">
        <w:rPr>
          <w:b/>
          <w:noProof/>
        </w:rPr>
        <w:t>, jo tā satur Jums svarīgu informāciju</w:t>
      </w:r>
      <w:r w:rsidRPr="002766D8">
        <w:rPr>
          <w:b/>
          <w:noProof/>
        </w:rPr>
        <w:t>.</w:t>
      </w:r>
    </w:p>
    <w:p w14:paraId="3823FE60" w14:textId="77777777" w:rsidR="00CD10AA" w:rsidRPr="002766D8" w:rsidRDefault="00AC6DFC">
      <w:pPr>
        <w:tabs>
          <w:tab w:val="clear" w:pos="567"/>
        </w:tabs>
        <w:spacing w:line="240" w:lineRule="auto"/>
        <w:ind w:left="567" w:hanging="567"/>
        <w:rPr>
          <w:noProof/>
        </w:rPr>
      </w:pPr>
      <w:r w:rsidRPr="002766D8">
        <w:rPr>
          <w:noProof/>
        </w:rPr>
        <w:t>-</w:t>
      </w:r>
      <w:r w:rsidRPr="002766D8">
        <w:rPr>
          <w:noProof/>
        </w:rPr>
        <w:tab/>
        <w:t>Saglabājiet šo instrukciju! Iespējams, ka vēlāk to vajadzēs pārlasīt.</w:t>
      </w:r>
    </w:p>
    <w:p w14:paraId="57E286D5" w14:textId="77777777" w:rsidR="00CD10AA" w:rsidRPr="002766D8" w:rsidRDefault="00AC6DFC">
      <w:pPr>
        <w:tabs>
          <w:tab w:val="clear" w:pos="567"/>
        </w:tabs>
        <w:spacing w:line="240" w:lineRule="auto"/>
        <w:ind w:left="567" w:hanging="567"/>
        <w:rPr>
          <w:noProof/>
        </w:rPr>
      </w:pPr>
      <w:r w:rsidRPr="002766D8">
        <w:rPr>
          <w:noProof/>
        </w:rPr>
        <w:t>-</w:t>
      </w:r>
      <w:r w:rsidRPr="002766D8">
        <w:rPr>
          <w:noProof/>
        </w:rPr>
        <w:tab/>
        <w:t xml:space="preserve">Ja Jums rodas jebkādi jautājumi, vaicājiet &lt;ārstam&gt; </w:t>
      </w:r>
      <w:r w:rsidR="00E1735A" w:rsidRPr="002766D8">
        <w:rPr>
          <w:noProof/>
        </w:rPr>
        <w:t>&lt;,&gt; &lt;vai&gt; &lt;farmaceitam&gt; &lt;vai medmāsai&gt;</w:t>
      </w:r>
      <w:r w:rsidR="00E1735A" w:rsidRPr="002766D8">
        <w:rPr>
          <w:noProof/>
          <w:szCs w:val="22"/>
        </w:rPr>
        <w:t>.</w:t>
      </w:r>
    </w:p>
    <w:p w14:paraId="285B910B" w14:textId="77777777" w:rsidR="00CD10AA" w:rsidRPr="002766D8" w:rsidRDefault="00AC6DFC">
      <w:pPr>
        <w:tabs>
          <w:tab w:val="clear" w:pos="567"/>
        </w:tabs>
        <w:spacing w:line="240" w:lineRule="auto"/>
        <w:ind w:left="567" w:hanging="567"/>
        <w:rPr>
          <w:noProof/>
        </w:rPr>
      </w:pPr>
      <w:r w:rsidRPr="002766D8">
        <w:rPr>
          <w:noProof/>
        </w:rPr>
        <w:t>&lt;-</w:t>
      </w:r>
      <w:r w:rsidRPr="002766D8">
        <w:rPr>
          <w:noProof/>
        </w:rPr>
        <w:tab/>
      </w:r>
      <w:r w:rsidR="00D96509" w:rsidRPr="002766D8">
        <w:rPr>
          <w:noProof/>
        </w:rPr>
        <w:t xml:space="preserve">Šīs zāles ir parakstītas </w:t>
      </w:r>
      <w:r w:rsidR="00E1735A" w:rsidRPr="002766D8">
        <w:rPr>
          <w:noProof/>
        </w:rPr>
        <w:t xml:space="preserve">tikai </w:t>
      </w:r>
      <w:r w:rsidR="00D96509" w:rsidRPr="002766D8">
        <w:rPr>
          <w:noProof/>
        </w:rPr>
        <w:t>Jums. Nedodiet tās citiem. Tās var nodarīt ļaunumu pat tad, ja šiem cilvēkiem ir</w:t>
      </w:r>
      <w:r w:rsidR="00E1735A" w:rsidRPr="002766D8">
        <w:rPr>
          <w:noProof/>
        </w:rPr>
        <w:t xml:space="preserve"> līdzīgas slimības pazīmes</w:t>
      </w:r>
      <w:r w:rsidR="00D96509" w:rsidRPr="002766D8">
        <w:rPr>
          <w:noProof/>
        </w:rPr>
        <w:t>.&gt;</w:t>
      </w:r>
    </w:p>
    <w:p w14:paraId="5BD8098B" w14:textId="77777777" w:rsidR="00CD10AA" w:rsidRPr="002766D8" w:rsidRDefault="00AC6DFC">
      <w:pPr>
        <w:tabs>
          <w:tab w:val="clear" w:pos="567"/>
        </w:tabs>
        <w:spacing w:line="240" w:lineRule="auto"/>
        <w:ind w:left="567" w:hanging="567"/>
        <w:rPr>
          <w:noProof/>
        </w:rPr>
      </w:pPr>
      <w:r w:rsidRPr="002766D8">
        <w:rPr>
          <w:noProof/>
        </w:rPr>
        <w:t>-</w:t>
      </w:r>
      <w:r w:rsidRPr="002766D8">
        <w:rPr>
          <w:noProof/>
        </w:rPr>
        <w:tab/>
        <w:t xml:space="preserve">Ja </w:t>
      </w:r>
      <w:r w:rsidR="00E1735A" w:rsidRPr="002766D8">
        <w:rPr>
          <w:noProof/>
        </w:rPr>
        <w:t xml:space="preserve">Jums </w:t>
      </w:r>
      <w:r w:rsidR="000F4516" w:rsidRPr="002766D8">
        <w:rPr>
          <w:noProof/>
        </w:rPr>
        <w:t xml:space="preserve">rodas </w:t>
      </w:r>
      <w:r w:rsidR="00E1735A" w:rsidRPr="002766D8">
        <w:rPr>
          <w:noProof/>
        </w:rPr>
        <w:t xml:space="preserve">jebkādas blakusparādības, konsultējieties ar &lt;ārstu&gt; &lt;,&gt; &lt;vai&gt; &lt;farmaceitu&gt; &lt;vai medmāsu&gt;. Tas attiecas arī uz iespējamām blakusparādībām, kas </w:t>
      </w:r>
      <w:r w:rsidR="000F4516" w:rsidRPr="002766D8">
        <w:rPr>
          <w:noProof/>
        </w:rPr>
        <w:t xml:space="preserve">nav minētas </w:t>
      </w:r>
      <w:r w:rsidR="00E1735A" w:rsidRPr="002766D8">
        <w:rPr>
          <w:noProof/>
        </w:rPr>
        <w:t>šajā instrukcijā</w:t>
      </w:r>
      <w:r w:rsidR="000F4516" w:rsidRPr="002766D8">
        <w:rPr>
          <w:noProof/>
        </w:rPr>
        <w:t>. Skatīt 4. punktu.</w:t>
      </w:r>
      <w:r w:rsidR="00E1735A" w:rsidRPr="002766D8">
        <w:rPr>
          <w:noProof/>
        </w:rPr>
        <w:t>&gt;</w:t>
      </w:r>
    </w:p>
    <w:p w14:paraId="09F2FC55" w14:textId="77777777" w:rsidR="00CD10AA" w:rsidRPr="002766D8" w:rsidRDefault="00CD10AA">
      <w:pPr>
        <w:numPr>
          <w:ilvl w:val="12"/>
          <w:numId w:val="0"/>
        </w:numPr>
        <w:tabs>
          <w:tab w:val="clear" w:pos="567"/>
        </w:tabs>
        <w:spacing w:line="240" w:lineRule="auto"/>
        <w:ind w:left="567" w:hanging="567"/>
        <w:rPr>
          <w:noProof/>
        </w:rPr>
      </w:pPr>
    </w:p>
    <w:p w14:paraId="49C6EC65" w14:textId="77777777" w:rsidR="00CD10AA" w:rsidRPr="002766D8" w:rsidRDefault="00AC6DFC">
      <w:pPr>
        <w:numPr>
          <w:ilvl w:val="12"/>
          <w:numId w:val="0"/>
        </w:numPr>
        <w:tabs>
          <w:tab w:val="clear" w:pos="567"/>
        </w:tabs>
        <w:spacing w:line="240" w:lineRule="auto"/>
        <w:ind w:left="567" w:hanging="567"/>
        <w:rPr>
          <w:b/>
          <w:noProof/>
        </w:rPr>
      </w:pPr>
      <w:r w:rsidRPr="002766D8">
        <w:rPr>
          <w:b/>
          <w:noProof/>
        </w:rPr>
        <w:t>&lt;</w:t>
      </w:r>
      <w:r w:rsidR="00132092" w:rsidRPr="002766D8">
        <w:rPr>
          <w:b/>
          <w:noProof/>
        </w:rPr>
        <w:t>Pirms šo zāļu lietošanas u</w:t>
      </w:r>
      <w:r w:rsidRPr="002766D8">
        <w:rPr>
          <w:b/>
          <w:noProof/>
        </w:rPr>
        <w:t>zmanīgi izlasiet visu instrukciju, jo tā satur Jums svarīgu informāciju.</w:t>
      </w:r>
    </w:p>
    <w:p w14:paraId="6F67BC46" w14:textId="77777777" w:rsidR="00132092" w:rsidRPr="002766D8" w:rsidRDefault="00AC6DFC">
      <w:pPr>
        <w:numPr>
          <w:ilvl w:val="12"/>
          <w:numId w:val="0"/>
        </w:numPr>
        <w:tabs>
          <w:tab w:val="clear" w:pos="567"/>
        </w:tabs>
        <w:spacing w:line="240" w:lineRule="auto"/>
        <w:ind w:left="567" w:hanging="567"/>
        <w:rPr>
          <w:noProof/>
        </w:rPr>
      </w:pPr>
      <w:r w:rsidRPr="002766D8">
        <w:rPr>
          <w:noProof/>
        </w:rPr>
        <w:t>V</w:t>
      </w:r>
      <w:r w:rsidR="00D96509" w:rsidRPr="002766D8">
        <w:rPr>
          <w:noProof/>
        </w:rPr>
        <w:t>ienmēr lieto</w:t>
      </w:r>
      <w:r w:rsidRPr="002766D8">
        <w:rPr>
          <w:noProof/>
        </w:rPr>
        <w:t>jiet šīs zāles</w:t>
      </w:r>
      <w:r w:rsidR="00D96509" w:rsidRPr="002766D8">
        <w:rPr>
          <w:noProof/>
        </w:rPr>
        <w:t xml:space="preserve"> tieši tā, kā </w:t>
      </w:r>
      <w:r w:rsidRPr="002766D8">
        <w:rPr>
          <w:noProof/>
        </w:rPr>
        <w:t>aprakstīts</w:t>
      </w:r>
      <w:r w:rsidR="00D96509" w:rsidRPr="002766D8">
        <w:rPr>
          <w:noProof/>
        </w:rPr>
        <w:t xml:space="preserve"> šajā instrukcijā, vai arī tā, kā &lt;ārsts&gt; &lt;,&gt; &lt;vai&gt;  &lt;farmaceits&gt; &lt;vai medmāsa&gt;</w:t>
      </w:r>
      <w:r w:rsidR="00F468C4" w:rsidRPr="002766D8">
        <w:rPr>
          <w:noProof/>
        </w:rPr>
        <w:t xml:space="preserve"> </w:t>
      </w:r>
      <w:r w:rsidR="00F468C4" w:rsidRPr="002766D8">
        <w:rPr>
          <w:szCs w:val="22"/>
        </w:rPr>
        <w:t>Jums teicis(-kusi)</w:t>
      </w:r>
      <w:r w:rsidR="00D96509" w:rsidRPr="002766D8">
        <w:rPr>
          <w:noProof/>
        </w:rPr>
        <w:t>.</w:t>
      </w:r>
    </w:p>
    <w:p w14:paraId="79AEC49C" w14:textId="77777777" w:rsidR="00CD10AA" w:rsidRPr="002766D8" w:rsidRDefault="00AC6DFC">
      <w:pPr>
        <w:tabs>
          <w:tab w:val="clear" w:pos="567"/>
        </w:tabs>
        <w:spacing w:line="240" w:lineRule="auto"/>
        <w:ind w:left="567" w:hanging="567"/>
        <w:rPr>
          <w:noProof/>
        </w:rPr>
      </w:pPr>
      <w:r w:rsidRPr="002766D8">
        <w:rPr>
          <w:noProof/>
        </w:rPr>
        <w:t>-</w:t>
      </w:r>
      <w:r w:rsidRPr="002766D8">
        <w:rPr>
          <w:noProof/>
        </w:rPr>
        <w:tab/>
        <w:t>Saglabājiet šo instrukciju! Iespējams, ka vēlāk to vajadzēs pārlasīt.</w:t>
      </w:r>
    </w:p>
    <w:p w14:paraId="40B98630" w14:textId="77777777" w:rsidR="00CD10AA" w:rsidRPr="002766D8" w:rsidRDefault="00AC6DFC">
      <w:pPr>
        <w:numPr>
          <w:ilvl w:val="0"/>
          <w:numId w:val="1"/>
        </w:numPr>
        <w:tabs>
          <w:tab w:val="clear" w:pos="567"/>
        </w:tabs>
        <w:spacing w:line="240" w:lineRule="auto"/>
        <w:ind w:left="567" w:hanging="567"/>
        <w:rPr>
          <w:noProof/>
        </w:rPr>
      </w:pPr>
      <w:r w:rsidRPr="002766D8">
        <w:rPr>
          <w:noProof/>
        </w:rPr>
        <w:t>Ja Jums nepieciešama papildus informācija vai padoms, vaicājiet farmaceitam.</w:t>
      </w:r>
    </w:p>
    <w:p w14:paraId="285DC079" w14:textId="77777777" w:rsidR="00132092" w:rsidRPr="002766D8" w:rsidRDefault="00AC6DFC" w:rsidP="00132092">
      <w:pPr>
        <w:numPr>
          <w:ilvl w:val="0"/>
          <w:numId w:val="1"/>
        </w:numPr>
        <w:tabs>
          <w:tab w:val="clear" w:pos="567"/>
        </w:tabs>
        <w:spacing w:line="240" w:lineRule="auto"/>
        <w:ind w:left="567" w:hanging="567"/>
        <w:rPr>
          <w:noProof/>
        </w:rPr>
      </w:pPr>
      <w:r w:rsidRPr="002766D8">
        <w:rPr>
          <w:noProof/>
        </w:rPr>
        <w:t>Ja Jums</w:t>
      </w:r>
      <w:r w:rsidR="00D6136B" w:rsidRPr="002766D8">
        <w:rPr>
          <w:noProof/>
        </w:rPr>
        <w:t xml:space="preserve"> rodas</w:t>
      </w:r>
      <w:r w:rsidRPr="002766D8">
        <w:rPr>
          <w:noProof/>
        </w:rPr>
        <w:t xml:space="preserve"> jebkādas blakusparādības, konsultējieties ar &lt;ārstu&gt; &lt;,&gt; &lt;vai&gt; &lt;farmaceitu&gt; &lt;vai medmāsu&gt;. Tas attiecas arī uz iespējamām blakusparādībām, kas </w:t>
      </w:r>
      <w:r w:rsidR="00D6136B" w:rsidRPr="002766D8">
        <w:rPr>
          <w:noProof/>
        </w:rPr>
        <w:t xml:space="preserve">nav minētas </w:t>
      </w:r>
      <w:r w:rsidRPr="002766D8">
        <w:rPr>
          <w:noProof/>
        </w:rPr>
        <w:t>šajā instrukcijā</w:t>
      </w:r>
      <w:r w:rsidR="00D6136B" w:rsidRPr="002766D8">
        <w:rPr>
          <w:noProof/>
        </w:rPr>
        <w:t xml:space="preserve"> Skatīt 4. punktu.</w:t>
      </w:r>
    </w:p>
    <w:p w14:paraId="2FAD9E0D" w14:textId="77777777" w:rsidR="00132092" w:rsidRPr="002766D8" w:rsidRDefault="00AC6DFC" w:rsidP="00F02B22">
      <w:pPr>
        <w:numPr>
          <w:ilvl w:val="0"/>
          <w:numId w:val="1"/>
        </w:numPr>
        <w:tabs>
          <w:tab w:val="clear" w:pos="567"/>
        </w:tabs>
        <w:spacing w:line="240" w:lineRule="auto"/>
        <w:ind w:left="426" w:hanging="426"/>
        <w:rPr>
          <w:noProof/>
        </w:rPr>
      </w:pPr>
      <w:r w:rsidRPr="002766D8">
        <w:rPr>
          <w:noProof/>
        </w:rPr>
        <w:t>Ja &lt;pēc {skaits} dienām&gt; nejūtat</w:t>
      </w:r>
      <w:r w:rsidR="00176DD3" w:rsidRPr="002766D8">
        <w:rPr>
          <w:noProof/>
        </w:rPr>
        <w:t>ies</w:t>
      </w:r>
      <w:r w:rsidRPr="002766D8">
        <w:rPr>
          <w:noProof/>
        </w:rPr>
        <w:t xml:space="preserve"> </w:t>
      </w:r>
      <w:r w:rsidR="00176DD3" w:rsidRPr="002766D8">
        <w:rPr>
          <w:noProof/>
        </w:rPr>
        <w:t>labāk</w:t>
      </w:r>
      <w:r w:rsidRPr="002766D8">
        <w:rPr>
          <w:noProof/>
        </w:rPr>
        <w:t xml:space="preserve"> vai jūtaties sliktāk, Jums jākonsultējas ar ārstu.&gt; </w:t>
      </w:r>
    </w:p>
    <w:p w14:paraId="32952620" w14:textId="77777777" w:rsidR="00CD10AA" w:rsidRPr="002766D8" w:rsidRDefault="00CD10AA">
      <w:pPr>
        <w:numPr>
          <w:ilvl w:val="12"/>
          <w:numId w:val="0"/>
        </w:numPr>
        <w:tabs>
          <w:tab w:val="clear" w:pos="567"/>
        </w:tabs>
        <w:spacing w:line="240" w:lineRule="auto"/>
        <w:ind w:left="567" w:hanging="567"/>
        <w:rPr>
          <w:noProof/>
        </w:rPr>
      </w:pPr>
    </w:p>
    <w:p w14:paraId="1EE46574" w14:textId="77777777" w:rsidR="00CD10AA" w:rsidRPr="002766D8" w:rsidRDefault="00AC6DFC">
      <w:pPr>
        <w:numPr>
          <w:ilvl w:val="12"/>
          <w:numId w:val="0"/>
        </w:numPr>
        <w:tabs>
          <w:tab w:val="clear" w:pos="567"/>
        </w:tabs>
        <w:spacing w:line="240" w:lineRule="auto"/>
        <w:ind w:left="567" w:hanging="567"/>
      </w:pPr>
      <w:r w:rsidRPr="002766D8">
        <w:t>&lt;[Aizpilda nacionāli]&gt;</w:t>
      </w:r>
    </w:p>
    <w:p w14:paraId="3B14E616" w14:textId="77777777" w:rsidR="00CD10AA" w:rsidRPr="002766D8" w:rsidRDefault="00CD10AA">
      <w:pPr>
        <w:numPr>
          <w:ilvl w:val="12"/>
          <w:numId w:val="0"/>
        </w:numPr>
        <w:tabs>
          <w:tab w:val="clear" w:pos="567"/>
        </w:tabs>
        <w:spacing w:line="240" w:lineRule="auto"/>
        <w:ind w:left="567" w:hanging="567"/>
        <w:rPr>
          <w:noProof/>
        </w:rPr>
      </w:pPr>
    </w:p>
    <w:p w14:paraId="2BCBB6C1" w14:textId="77777777" w:rsidR="00CD10AA" w:rsidRPr="002766D8" w:rsidRDefault="00AC6DFC">
      <w:pPr>
        <w:numPr>
          <w:ilvl w:val="12"/>
          <w:numId w:val="0"/>
        </w:numPr>
        <w:tabs>
          <w:tab w:val="clear" w:pos="567"/>
        </w:tabs>
        <w:spacing w:line="240" w:lineRule="auto"/>
        <w:ind w:left="567" w:hanging="567"/>
        <w:rPr>
          <w:noProof/>
        </w:rPr>
      </w:pPr>
      <w:r w:rsidRPr="002766D8">
        <w:rPr>
          <w:b/>
          <w:noProof/>
        </w:rPr>
        <w:t>Šajā instrukcijā varat uzzināt</w:t>
      </w:r>
      <w:r w:rsidRPr="002766D8">
        <w:rPr>
          <w:noProof/>
        </w:rPr>
        <w:t xml:space="preserve">: </w:t>
      </w:r>
    </w:p>
    <w:p w14:paraId="412EDF02" w14:textId="77777777" w:rsidR="00CD10AA" w:rsidRPr="002766D8" w:rsidRDefault="00AC6DFC">
      <w:pPr>
        <w:tabs>
          <w:tab w:val="clear" w:pos="567"/>
        </w:tabs>
        <w:spacing w:line="240" w:lineRule="auto"/>
        <w:ind w:left="567" w:hanging="567"/>
        <w:rPr>
          <w:noProof/>
        </w:rPr>
      </w:pPr>
      <w:r w:rsidRPr="002766D8">
        <w:rPr>
          <w:noProof/>
        </w:rPr>
        <w:t>1.</w:t>
      </w:r>
      <w:r w:rsidRPr="002766D8">
        <w:rPr>
          <w:noProof/>
        </w:rPr>
        <w:tab/>
        <w:t>Kas ir X un kādam nolūkam t</w:t>
      </w:r>
      <w:r w:rsidR="00E40DB0" w:rsidRPr="002766D8">
        <w:rPr>
          <w:noProof/>
        </w:rPr>
        <w:t>ās</w:t>
      </w:r>
      <w:r w:rsidR="00D6136B" w:rsidRPr="002766D8">
        <w:rPr>
          <w:noProof/>
        </w:rPr>
        <w:t>/to</w:t>
      </w:r>
      <w:r w:rsidRPr="002766D8">
        <w:rPr>
          <w:noProof/>
        </w:rPr>
        <w:t xml:space="preserve"> lieto</w:t>
      </w:r>
    </w:p>
    <w:p w14:paraId="3E2E21D9" w14:textId="77777777" w:rsidR="00CD10AA" w:rsidRPr="002766D8" w:rsidRDefault="00AC6DFC">
      <w:pPr>
        <w:tabs>
          <w:tab w:val="clear" w:pos="567"/>
        </w:tabs>
        <w:spacing w:line="240" w:lineRule="auto"/>
        <w:ind w:left="567" w:hanging="567"/>
        <w:rPr>
          <w:noProof/>
        </w:rPr>
      </w:pPr>
      <w:r w:rsidRPr="002766D8">
        <w:rPr>
          <w:noProof/>
        </w:rPr>
        <w:t>2.</w:t>
      </w:r>
      <w:r w:rsidRPr="002766D8">
        <w:rPr>
          <w:noProof/>
        </w:rPr>
        <w:tab/>
      </w:r>
      <w:r w:rsidR="00E40DB0" w:rsidRPr="002766D8">
        <w:rPr>
          <w:noProof/>
        </w:rPr>
        <w:t xml:space="preserve">Kas </w:t>
      </w:r>
      <w:r w:rsidR="00D6136B" w:rsidRPr="002766D8">
        <w:rPr>
          <w:noProof/>
        </w:rPr>
        <w:t xml:space="preserve">Jums </w:t>
      </w:r>
      <w:r w:rsidR="00E40DB0" w:rsidRPr="002766D8">
        <w:rPr>
          <w:noProof/>
        </w:rPr>
        <w:t>jāzina p</w:t>
      </w:r>
      <w:r w:rsidRPr="002766D8">
        <w:rPr>
          <w:noProof/>
        </w:rPr>
        <w:t>irms X lietošanas</w:t>
      </w:r>
    </w:p>
    <w:p w14:paraId="0AD55EAC" w14:textId="77777777" w:rsidR="00CD10AA" w:rsidRPr="002766D8" w:rsidRDefault="00AC6DFC">
      <w:pPr>
        <w:tabs>
          <w:tab w:val="clear" w:pos="567"/>
        </w:tabs>
        <w:spacing w:line="240" w:lineRule="auto"/>
        <w:ind w:left="567" w:hanging="567"/>
        <w:rPr>
          <w:noProof/>
        </w:rPr>
      </w:pPr>
      <w:r w:rsidRPr="002766D8">
        <w:rPr>
          <w:noProof/>
        </w:rPr>
        <w:t>3.</w:t>
      </w:r>
      <w:r w:rsidRPr="002766D8">
        <w:rPr>
          <w:noProof/>
        </w:rPr>
        <w:tab/>
        <w:t>Kā lietot X</w:t>
      </w:r>
    </w:p>
    <w:p w14:paraId="369DA1FC" w14:textId="77777777" w:rsidR="00CD10AA" w:rsidRPr="002766D8" w:rsidRDefault="00AC6DFC">
      <w:pPr>
        <w:tabs>
          <w:tab w:val="clear" w:pos="567"/>
        </w:tabs>
        <w:spacing w:line="240" w:lineRule="auto"/>
        <w:ind w:left="567" w:hanging="567"/>
        <w:rPr>
          <w:noProof/>
        </w:rPr>
      </w:pPr>
      <w:r w:rsidRPr="002766D8">
        <w:rPr>
          <w:noProof/>
        </w:rPr>
        <w:t>4.</w:t>
      </w:r>
      <w:r w:rsidRPr="002766D8">
        <w:rPr>
          <w:noProof/>
        </w:rPr>
        <w:tab/>
        <w:t>Iespējamās blakusparādības</w:t>
      </w:r>
    </w:p>
    <w:p w14:paraId="585C0E8C" w14:textId="77777777" w:rsidR="00CD10AA" w:rsidRPr="002766D8" w:rsidRDefault="00AC6DFC">
      <w:pPr>
        <w:tabs>
          <w:tab w:val="clear" w:pos="567"/>
        </w:tabs>
        <w:spacing w:line="240" w:lineRule="auto"/>
        <w:ind w:left="567" w:hanging="567"/>
        <w:rPr>
          <w:noProof/>
        </w:rPr>
      </w:pPr>
      <w:r w:rsidRPr="002766D8">
        <w:rPr>
          <w:noProof/>
        </w:rPr>
        <w:t>5</w:t>
      </w:r>
      <w:r w:rsidR="00E40DB0" w:rsidRPr="002766D8">
        <w:rPr>
          <w:noProof/>
        </w:rPr>
        <w:t>.</w:t>
      </w:r>
      <w:r w:rsidRPr="002766D8">
        <w:rPr>
          <w:noProof/>
        </w:rPr>
        <w:tab/>
        <w:t xml:space="preserve">Kā uzglabāt X </w:t>
      </w:r>
    </w:p>
    <w:p w14:paraId="5EA6EE12" w14:textId="77777777" w:rsidR="00CD10AA" w:rsidRPr="002766D8" w:rsidRDefault="00AC6DFC">
      <w:pPr>
        <w:tabs>
          <w:tab w:val="clear" w:pos="567"/>
        </w:tabs>
        <w:spacing w:line="240" w:lineRule="auto"/>
        <w:ind w:left="567" w:hanging="567"/>
        <w:rPr>
          <w:noProof/>
        </w:rPr>
      </w:pPr>
      <w:r w:rsidRPr="002766D8">
        <w:rPr>
          <w:noProof/>
        </w:rPr>
        <w:t>6.</w:t>
      </w:r>
      <w:r w:rsidRPr="002766D8">
        <w:rPr>
          <w:noProof/>
        </w:rPr>
        <w:tab/>
      </w:r>
      <w:r w:rsidR="00E40DB0" w:rsidRPr="002766D8">
        <w:rPr>
          <w:noProof/>
        </w:rPr>
        <w:t xml:space="preserve">Iepakojuma saturs un cita </w:t>
      </w:r>
      <w:r w:rsidRPr="002766D8">
        <w:rPr>
          <w:noProof/>
        </w:rPr>
        <w:t>informācija</w:t>
      </w:r>
    </w:p>
    <w:p w14:paraId="450800E1" w14:textId="77777777" w:rsidR="00CD10AA" w:rsidRPr="002766D8" w:rsidRDefault="00CD10AA">
      <w:pPr>
        <w:numPr>
          <w:ilvl w:val="12"/>
          <w:numId w:val="0"/>
        </w:numPr>
        <w:tabs>
          <w:tab w:val="clear" w:pos="567"/>
        </w:tabs>
        <w:spacing w:line="240" w:lineRule="auto"/>
        <w:ind w:left="567" w:hanging="567"/>
        <w:rPr>
          <w:noProof/>
        </w:rPr>
      </w:pPr>
    </w:p>
    <w:p w14:paraId="5F16977F" w14:textId="77777777" w:rsidR="00CD10AA" w:rsidRPr="002766D8" w:rsidRDefault="00CD10AA" w:rsidP="00F42F5D">
      <w:pPr>
        <w:numPr>
          <w:ilvl w:val="12"/>
          <w:numId w:val="0"/>
        </w:numPr>
        <w:tabs>
          <w:tab w:val="clear" w:pos="567"/>
        </w:tabs>
        <w:spacing w:line="240" w:lineRule="auto"/>
        <w:rPr>
          <w:noProof/>
        </w:rPr>
      </w:pPr>
    </w:p>
    <w:p w14:paraId="00BEC23A" w14:textId="77777777" w:rsidR="00CD10AA" w:rsidRPr="002766D8" w:rsidRDefault="00AC6DFC">
      <w:pPr>
        <w:numPr>
          <w:ilvl w:val="12"/>
          <w:numId w:val="0"/>
        </w:numPr>
        <w:tabs>
          <w:tab w:val="clear" w:pos="567"/>
        </w:tabs>
        <w:spacing w:line="240" w:lineRule="auto"/>
        <w:ind w:left="567" w:hanging="567"/>
        <w:rPr>
          <w:noProof/>
        </w:rPr>
      </w:pPr>
      <w:r w:rsidRPr="002766D8">
        <w:rPr>
          <w:b/>
          <w:noProof/>
        </w:rPr>
        <w:t>1.</w:t>
      </w:r>
      <w:r w:rsidRPr="002766D8">
        <w:rPr>
          <w:b/>
          <w:noProof/>
        </w:rPr>
        <w:tab/>
        <w:t>K</w:t>
      </w:r>
      <w:r w:rsidR="00E40DB0" w:rsidRPr="002766D8">
        <w:rPr>
          <w:b/>
          <w:noProof/>
        </w:rPr>
        <w:t>as ir X un kādam nolūkam tās</w:t>
      </w:r>
      <w:r w:rsidR="00D6136B" w:rsidRPr="002766D8">
        <w:rPr>
          <w:b/>
          <w:noProof/>
        </w:rPr>
        <w:t>/to</w:t>
      </w:r>
      <w:r w:rsidR="00E40DB0" w:rsidRPr="002766D8">
        <w:rPr>
          <w:b/>
          <w:noProof/>
        </w:rPr>
        <w:t xml:space="preserve"> lieto </w:t>
      </w:r>
    </w:p>
    <w:p w14:paraId="312DCB71" w14:textId="77777777" w:rsidR="00CD10AA" w:rsidRPr="002766D8" w:rsidRDefault="00CD10AA">
      <w:pPr>
        <w:numPr>
          <w:ilvl w:val="12"/>
          <w:numId w:val="0"/>
        </w:numPr>
        <w:tabs>
          <w:tab w:val="clear" w:pos="567"/>
        </w:tabs>
        <w:spacing w:line="240" w:lineRule="auto"/>
        <w:ind w:left="567" w:hanging="567"/>
        <w:rPr>
          <w:noProof/>
        </w:rPr>
      </w:pPr>
    </w:p>
    <w:p w14:paraId="44E27383" w14:textId="77777777" w:rsidR="00F468C4" w:rsidRPr="002766D8" w:rsidRDefault="00AC6DFC" w:rsidP="00F468C4">
      <w:pPr>
        <w:numPr>
          <w:ilvl w:val="12"/>
          <w:numId w:val="0"/>
        </w:numPr>
        <w:tabs>
          <w:tab w:val="clear" w:pos="567"/>
        </w:tabs>
        <w:spacing w:line="240" w:lineRule="auto"/>
        <w:ind w:left="567" w:hanging="567"/>
      </w:pPr>
      <w:r w:rsidRPr="002766D8">
        <w:t xml:space="preserve">Ja &lt;pēc {skaits} dienām&gt; nejūtaties labāk vai jūtaties sliktāk, Jums jākonsultējas ar ārstu.&gt; </w:t>
      </w:r>
    </w:p>
    <w:p w14:paraId="3E76362E" w14:textId="77777777" w:rsidR="00CD10AA" w:rsidRPr="002766D8" w:rsidRDefault="00CD10AA">
      <w:pPr>
        <w:numPr>
          <w:ilvl w:val="12"/>
          <w:numId w:val="0"/>
        </w:numPr>
        <w:tabs>
          <w:tab w:val="clear" w:pos="567"/>
        </w:tabs>
        <w:spacing w:line="240" w:lineRule="auto"/>
        <w:ind w:left="567" w:hanging="567"/>
        <w:rPr>
          <w:noProof/>
        </w:rPr>
      </w:pPr>
    </w:p>
    <w:p w14:paraId="58094CBD" w14:textId="77777777" w:rsidR="00F944D3" w:rsidRPr="002766D8" w:rsidRDefault="00F944D3">
      <w:pPr>
        <w:numPr>
          <w:ilvl w:val="12"/>
          <w:numId w:val="0"/>
        </w:numPr>
        <w:tabs>
          <w:tab w:val="clear" w:pos="567"/>
        </w:tabs>
        <w:spacing w:line="240" w:lineRule="auto"/>
        <w:ind w:left="567" w:hanging="567"/>
        <w:rPr>
          <w:noProof/>
        </w:rPr>
      </w:pPr>
    </w:p>
    <w:p w14:paraId="77D1DA2E" w14:textId="77777777" w:rsidR="00CD10AA" w:rsidRPr="002766D8" w:rsidRDefault="00AC6DFC" w:rsidP="00E40DB0">
      <w:pPr>
        <w:numPr>
          <w:ilvl w:val="12"/>
          <w:numId w:val="0"/>
        </w:numPr>
        <w:tabs>
          <w:tab w:val="clear" w:pos="567"/>
        </w:tabs>
        <w:spacing w:line="240" w:lineRule="auto"/>
        <w:ind w:left="567" w:hanging="567"/>
        <w:rPr>
          <w:noProof/>
          <w:szCs w:val="22"/>
        </w:rPr>
      </w:pPr>
      <w:r w:rsidRPr="002766D8">
        <w:rPr>
          <w:b/>
          <w:noProof/>
        </w:rPr>
        <w:t>2.</w:t>
      </w:r>
      <w:r w:rsidRPr="002766D8">
        <w:rPr>
          <w:b/>
          <w:noProof/>
        </w:rPr>
        <w:tab/>
      </w:r>
      <w:r w:rsidR="00E40DB0" w:rsidRPr="002766D8">
        <w:rPr>
          <w:b/>
          <w:noProof/>
        </w:rPr>
        <w:t xml:space="preserve">Kas </w:t>
      </w:r>
      <w:r w:rsidR="00D6136B" w:rsidRPr="002766D8">
        <w:rPr>
          <w:b/>
          <w:noProof/>
        </w:rPr>
        <w:t xml:space="preserve">Jums </w:t>
      </w:r>
      <w:r w:rsidR="00E40DB0" w:rsidRPr="002766D8">
        <w:rPr>
          <w:b/>
          <w:noProof/>
        </w:rPr>
        <w:t>jāzina pirms X lietošanas</w:t>
      </w:r>
    </w:p>
    <w:p w14:paraId="48AC09A7" w14:textId="77777777" w:rsidR="00CD10AA" w:rsidRPr="002766D8" w:rsidRDefault="00CD10AA">
      <w:pPr>
        <w:numPr>
          <w:ilvl w:val="12"/>
          <w:numId w:val="0"/>
        </w:numPr>
        <w:tabs>
          <w:tab w:val="clear" w:pos="567"/>
        </w:tabs>
        <w:spacing w:line="240" w:lineRule="auto"/>
        <w:ind w:left="567" w:hanging="567"/>
        <w:rPr>
          <w:noProof/>
        </w:rPr>
      </w:pPr>
    </w:p>
    <w:p w14:paraId="0AFB17B9" w14:textId="77777777" w:rsidR="00CD10AA" w:rsidRPr="002766D8" w:rsidRDefault="00AC6DFC">
      <w:pPr>
        <w:numPr>
          <w:ilvl w:val="12"/>
          <w:numId w:val="0"/>
        </w:numPr>
        <w:tabs>
          <w:tab w:val="clear" w:pos="567"/>
        </w:tabs>
        <w:spacing w:line="240" w:lineRule="auto"/>
        <w:ind w:left="567" w:hanging="567"/>
        <w:rPr>
          <w:noProof/>
        </w:rPr>
      </w:pPr>
      <w:r w:rsidRPr="002766D8">
        <w:rPr>
          <w:b/>
          <w:noProof/>
        </w:rPr>
        <w:t>Nelietojiet X šādos gadījumos</w:t>
      </w:r>
      <w:r w:rsidR="00E40DB0" w:rsidRPr="002766D8">
        <w:rPr>
          <w:b/>
          <w:noProof/>
        </w:rPr>
        <w:t xml:space="preserve"> </w:t>
      </w:r>
      <w:r w:rsidR="00E40DB0" w:rsidRPr="002766D8">
        <w:rPr>
          <w:noProof/>
        </w:rPr>
        <w:t>&lt;:&gt;</w:t>
      </w:r>
    </w:p>
    <w:p w14:paraId="5DC9D5B1" w14:textId="77777777" w:rsidR="00CD10AA" w:rsidRPr="002766D8" w:rsidRDefault="00AC6DFC">
      <w:pPr>
        <w:numPr>
          <w:ilvl w:val="12"/>
          <w:numId w:val="0"/>
        </w:numPr>
        <w:tabs>
          <w:tab w:val="clear" w:pos="567"/>
        </w:tabs>
        <w:spacing w:line="240" w:lineRule="auto"/>
        <w:ind w:left="567" w:hanging="567"/>
        <w:rPr>
          <w:noProof/>
        </w:rPr>
      </w:pPr>
      <w:r w:rsidRPr="002766D8">
        <w:rPr>
          <w:noProof/>
        </w:rPr>
        <w:t>-</w:t>
      </w:r>
      <w:r w:rsidRPr="002766D8">
        <w:rPr>
          <w:noProof/>
        </w:rPr>
        <w:tab/>
        <w:t>&lt;ja Jums ir alerģija</w:t>
      </w:r>
      <w:r w:rsidR="00915A9E" w:rsidRPr="002766D8">
        <w:rPr>
          <w:noProof/>
        </w:rPr>
        <w:t xml:space="preserve"> </w:t>
      </w:r>
      <w:r w:rsidRPr="002766D8">
        <w:rPr>
          <w:noProof/>
        </w:rPr>
        <w:t>pret {aktīvo</w:t>
      </w:r>
      <w:r w:rsidR="00D6136B" w:rsidRPr="002766D8">
        <w:rPr>
          <w:noProof/>
        </w:rPr>
        <w:t>(-ajām)</w:t>
      </w:r>
      <w:r w:rsidRPr="002766D8">
        <w:rPr>
          <w:noProof/>
        </w:rPr>
        <w:t>vielu(</w:t>
      </w:r>
      <w:r w:rsidR="00915A9E" w:rsidRPr="002766D8">
        <w:rPr>
          <w:noProof/>
        </w:rPr>
        <w:t>-</w:t>
      </w:r>
      <w:r w:rsidRPr="002766D8">
        <w:rPr>
          <w:noProof/>
        </w:rPr>
        <w:t>ām)} vai kādu citu</w:t>
      </w:r>
      <w:r w:rsidR="00915A9E" w:rsidRPr="002766D8">
        <w:rPr>
          <w:noProof/>
        </w:rPr>
        <w:t xml:space="preserve"> (6. </w:t>
      </w:r>
      <w:r w:rsidR="00D6136B" w:rsidRPr="002766D8">
        <w:rPr>
          <w:noProof/>
        </w:rPr>
        <w:t>punktā</w:t>
      </w:r>
      <w:r w:rsidR="00915A9E" w:rsidRPr="002766D8">
        <w:rPr>
          <w:noProof/>
        </w:rPr>
        <w:t xml:space="preserve"> minēto) šo zāļu </w:t>
      </w:r>
      <w:r w:rsidRPr="002766D8">
        <w:rPr>
          <w:noProof/>
        </w:rPr>
        <w:t xml:space="preserve">sastāvdaļu.&gt; </w:t>
      </w:r>
    </w:p>
    <w:p w14:paraId="2317DE10" w14:textId="77777777" w:rsidR="00CD10AA" w:rsidRPr="002766D8" w:rsidRDefault="00CD10AA" w:rsidP="00915A9E">
      <w:pPr>
        <w:numPr>
          <w:ilvl w:val="12"/>
          <w:numId w:val="0"/>
        </w:numPr>
        <w:tabs>
          <w:tab w:val="clear" w:pos="567"/>
        </w:tabs>
        <w:spacing w:line="240" w:lineRule="auto"/>
        <w:rPr>
          <w:noProof/>
        </w:rPr>
      </w:pPr>
    </w:p>
    <w:p w14:paraId="65AEE1D4" w14:textId="77777777" w:rsidR="00CD10AA" w:rsidRPr="002766D8" w:rsidRDefault="00CD10AA">
      <w:pPr>
        <w:numPr>
          <w:ilvl w:val="12"/>
          <w:numId w:val="0"/>
        </w:numPr>
        <w:tabs>
          <w:tab w:val="clear" w:pos="567"/>
        </w:tabs>
        <w:spacing w:line="240" w:lineRule="auto"/>
        <w:ind w:left="567" w:hanging="567"/>
        <w:rPr>
          <w:noProof/>
        </w:rPr>
      </w:pPr>
    </w:p>
    <w:p w14:paraId="011A6FF1" w14:textId="77777777" w:rsidR="00AE33F7" w:rsidRPr="002766D8" w:rsidRDefault="00AC6DFC" w:rsidP="00AE33F7">
      <w:pPr>
        <w:numPr>
          <w:ilvl w:val="12"/>
          <w:numId w:val="0"/>
        </w:numPr>
        <w:tabs>
          <w:tab w:val="clear" w:pos="567"/>
        </w:tabs>
        <w:spacing w:line="240" w:lineRule="auto"/>
        <w:ind w:left="567" w:hanging="567"/>
        <w:rPr>
          <w:b/>
          <w:noProof/>
        </w:rPr>
      </w:pPr>
      <w:r w:rsidRPr="002766D8">
        <w:rPr>
          <w:b/>
          <w:noProof/>
        </w:rPr>
        <w:t>Brīdinājumi un piesardzība lietošanā</w:t>
      </w:r>
    </w:p>
    <w:p w14:paraId="6E450F92" w14:textId="77777777" w:rsidR="00CD10AA" w:rsidRPr="002766D8" w:rsidRDefault="00CD10AA" w:rsidP="00AE33F7">
      <w:pPr>
        <w:numPr>
          <w:ilvl w:val="12"/>
          <w:numId w:val="0"/>
        </w:numPr>
        <w:tabs>
          <w:tab w:val="clear" w:pos="567"/>
        </w:tabs>
        <w:spacing w:line="240" w:lineRule="auto"/>
        <w:ind w:left="567" w:hanging="567"/>
        <w:rPr>
          <w:b/>
          <w:noProof/>
          <w:szCs w:val="22"/>
          <w:shd w:val="pct15" w:color="auto" w:fill="FFFFFF"/>
        </w:rPr>
      </w:pPr>
    </w:p>
    <w:p w14:paraId="6A733585" w14:textId="77777777" w:rsidR="00AE33F7" w:rsidRPr="002766D8" w:rsidRDefault="00AC6DFC" w:rsidP="00AE33F7">
      <w:pPr>
        <w:numPr>
          <w:ilvl w:val="12"/>
          <w:numId w:val="0"/>
        </w:numPr>
        <w:tabs>
          <w:tab w:val="clear" w:pos="567"/>
        </w:tabs>
        <w:spacing w:line="240" w:lineRule="auto"/>
        <w:ind w:left="567" w:hanging="567"/>
        <w:rPr>
          <w:noProof/>
        </w:rPr>
      </w:pPr>
      <w:r w:rsidRPr="002766D8">
        <w:rPr>
          <w:noProof/>
        </w:rPr>
        <w:t>Pirms X lietošanas konsultējieties ar ārstu &lt;vai&gt; &lt;,&gt; &lt;farmaceitu&gt; &lt;vai medmāsu&gt;</w:t>
      </w:r>
      <w:r w:rsidR="00AE127F" w:rsidRPr="002766D8">
        <w:rPr>
          <w:noProof/>
        </w:rPr>
        <w:t>.</w:t>
      </w:r>
    </w:p>
    <w:p w14:paraId="60D920D5" w14:textId="77777777" w:rsidR="00AE33F7" w:rsidRPr="002766D8" w:rsidRDefault="00AE33F7" w:rsidP="00AE33F7">
      <w:pPr>
        <w:numPr>
          <w:ilvl w:val="12"/>
          <w:numId w:val="0"/>
        </w:numPr>
        <w:tabs>
          <w:tab w:val="clear" w:pos="567"/>
        </w:tabs>
        <w:spacing w:line="240" w:lineRule="auto"/>
        <w:ind w:left="567" w:hanging="567"/>
        <w:rPr>
          <w:b/>
          <w:noProof/>
        </w:rPr>
      </w:pPr>
    </w:p>
    <w:p w14:paraId="04CD6C57" w14:textId="77777777" w:rsidR="00CD10AA" w:rsidRPr="002766D8" w:rsidRDefault="00AC6DFC" w:rsidP="00AE33F7">
      <w:pPr>
        <w:numPr>
          <w:ilvl w:val="12"/>
          <w:numId w:val="0"/>
        </w:numPr>
        <w:tabs>
          <w:tab w:val="clear" w:pos="567"/>
        </w:tabs>
        <w:spacing w:line="240" w:lineRule="auto"/>
        <w:ind w:left="567" w:hanging="567"/>
        <w:rPr>
          <w:noProof/>
        </w:rPr>
      </w:pPr>
      <w:r w:rsidRPr="002766D8">
        <w:rPr>
          <w:b/>
          <w:noProof/>
        </w:rPr>
        <w:t>Bērni un &lt;pusaudži&gt;</w:t>
      </w:r>
    </w:p>
    <w:p w14:paraId="57C1FABA" w14:textId="77777777" w:rsidR="00CD10AA" w:rsidRPr="002766D8" w:rsidRDefault="00CD10AA">
      <w:pPr>
        <w:numPr>
          <w:ilvl w:val="12"/>
          <w:numId w:val="0"/>
        </w:numPr>
        <w:tabs>
          <w:tab w:val="clear" w:pos="567"/>
        </w:tabs>
        <w:spacing w:line="240" w:lineRule="auto"/>
        <w:ind w:left="567" w:hanging="567"/>
        <w:rPr>
          <w:noProof/>
        </w:rPr>
      </w:pPr>
    </w:p>
    <w:p w14:paraId="47BCA975" w14:textId="77777777" w:rsidR="00CD10AA" w:rsidRPr="002766D8" w:rsidRDefault="00AC6DFC">
      <w:pPr>
        <w:numPr>
          <w:ilvl w:val="12"/>
          <w:numId w:val="0"/>
        </w:numPr>
        <w:tabs>
          <w:tab w:val="clear" w:pos="567"/>
        </w:tabs>
        <w:spacing w:line="240" w:lineRule="auto"/>
        <w:ind w:left="567" w:hanging="567"/>
        <w:rPr>
          <w:noProof/>
        </w:rPr>
      </w:pPr>
      <w:r w:rsidRPr="002766D8">
        <w:rPr>
          <w:b/>
          <w:noProof/>
        </w:rPr>
        <w:t>Cit</w:t>
      </w:r>
      <w:r w:rsidR="00AE33F7" w:rsidRPr="002766D8">
        <w:rPr>
          <w:b/>
          <w:noProof/>
        </w:rPr>
        <w:t>as zāles un X</w:t>
      </w:r>
    </w:p>
    <w:p w14:paraId="2BBDB8F5" w14:textId="77777777" w:rsidR="00CD10AA" w:rsidRPr="002766D8" w:rsidRDefault="00AC6DFC">
      <w:pPr>
        <w:numPr>
          <w:ilvl w:val="12"/>
          <w:numId w:val="0"/>
        </w:numPr>
        <w:tabs>
          <w:tab w:val="clear" w:pos="567"/>
        </w:tabs>
        <w:spacing w:line="240" w:lineRule="auto"/>
        <w:rPr>
          <w:noProof/>
        </w:rPr>
      </w:pPr>
      <w:r w:rsidRPr="002766D8">
        <w:rPr>
          <w:noProof/>
        </w:rPr>
        <w:t xml:space="preserve">&lt;Pastāstiet &lt;ārstam&gt; &lt;vai&gt; &lt;farmaceitam&gt; par visām zālēm, </w:t>
      </w:r>
      <w:r w:rsidRPr="002766D8">
        <w:rPr>
          <w:noProof/>
        </w:rPr>
        <w:t>kuras lietojat</w:t>
      </w:r>
      <w:r w:rsidR="00AE33F7" w:rsidRPr="002766D8">
        <w:rPr>
          <w:noProof/>
        </w:rPr>
        <w:t xml:space="preserve"> </w:t>
      </w:r>
      <w:r w:rsidRPr="002766D8">
        <w:rPr>
          <w:noProof/>
        </w:rPr>
        <w:t>pēdējā laikā</w:t>
      </w:r>
      <w:r w:rsidR="00D27362" w:rsidRPr="002766D8">
        <w:rPr>
          <w:noProof/>
        </w:rPr>
        <w:t>,</w:t>
      </w:r>
      <w:r w:rsidRPr="002766D8">
        <w:rPr>
          <w:noProof/>
        </w:rPr>
        <w:t xml:space="preserve"> esat lietojis</w:t>
      </w:r>
      <w:r w:rsidR="00AE33F7" w:rsidRPr="002766D8">
        <w:rPr>
          <w:noProof/>
        </w:rPr>
        <w:t xml:space="preserve"> vai varētu lietot</w:t>
      </w:r>
      <w:r w:rsidRPr="002766D8">
        <w:rPr>
          <w:noProof/>
        </w:rPr>
        <w:t>.&gt;</w:t>
      </w:r>
    </w:p>
    <w:p w14:paraId="286D6579" w14:textId="77777777" w:rsidR="00CD10AA" w:rsidRPr="002766D8" w:rsidRDefault="00CD10AA">
      <w:pPr>
        <w:numPr>
          <w:ilvl w:val="12"/>
          <w:numId w:val="0"/>
        </w:numPr>
        <w:tabs>
          <w:tab w:val="clear" w:pos="567"/>
        </w:tabs>
        <w:spacing w:line="240" w:lineRule="auto"/>
        <w:rPr>
          <w:noProof/>
        </w:rPr>
      </w:pPr>
    </w:p>
    <w:p w14:paraId="07DA9DF7" w14:textId="77777777" w:rsidR="00CD10AA" w:rsidRPr="002766D8" w:rsidRDefault="00AC6DFC">
      <w:pPr>
        <w:numPr>
          <w:ilvl w:val="12"/>
          <w:numId w:val="0"/>
        </w:numPr>
        <w:tabs>
          <w:tab w:val="clear" w:pos="567"/>
        </w:tabs>
        <w:spacing w:line="240" w:lineRule="auto"/>
        <w:ind w:left="567" w:hanging="567"/>
        <w:rPr>
          <w:noProof/>
        </w:rPr>
      </w:pPr>
      <w:r w:rsidRPr="002766D8">
        <w:rPr>
          <w:b/>
          <w:noProof/>
        </w:rPr>
        <w:t xml:space="preserve">X </w:t>
      </w:r>
      <w:r w:rsidR="00AE33F7" w:rsidRPr="002766D8">
        <w:rPr>
          <w:b/>
          <w:noProof/>
          <w:szCs w:val="22"/>
        </w:rPr>
        <w:t xml:space="preserve">kopā </w:t>
      </w:r>
      <w:r w:rsidR="00AE33F7" w:rsidRPr="002766D8">
        <w:rPr>
          <w:b/>
          <w:noProof/>
        </w:rPr>
        <w:t>ar &lt;uzturu&gt; &lt;un&gt; &lt;,&gt; &lt;dzērienu&gt; &lt;un&gt; &lt;alkoholu&gt;</w:t>
      </w:r>
    </w:p>
    <w:p w14:paraId="68EAB963" w14:textId="77777777" w:rsidR="00CD10AA" w:rsidRPr="002766D8" w:rsidRDefault="00CD10AA">
      <w:pPr>
        <w:numPr>
          <w:ilvl w:val="12"/>
          <w:numId w:val="0"/>
        </w:numPr>
        <w:tabs>
          <w:tab w:val="clear" w:pos="567"/>
        </w:tabs>
        <w:spacing w:line="240" w:lineRule="auto"/>
        <w:ind w:left="567" w:hanging="567"/>
        <w:rPr>
          <w:noProof/>
        </w:rPr>
      </w:pPr>
    </w:p>
    <w:p w14:paraId="0FD6EEB3" w14:textId="77777777" w:rsidR="00AE33F7" w:rsidRPr="002766D8" w:rsidRDefault="00AC6DFC">
      <w:pPr>
        <w:numPr>
          <w:ilvl w:val="12"/>
          <w:numId w:val="0"/>
        </w:numPr>
        <w:tabs>
          <w:tab w:val="clear" w:pos="567"/>
        </w:tabs>
        <w:spacing w:line="240" w:lineRule="auto"/>
        <w:ind w:left="567" w:hanging="567"/>
        <w:rPr>
          <w:b/>
          <w:noProof/>
          <w:szCs w:val="22"/>
          <w:shd w:val="pct15" w:color="auto" w:fill="FFFFFF"/>
        </w:rPr>
      </w:pPr>
      <w:r w:rsidRPr="002766D8">
        <w:rPr>
          <w:b/>
          <w:noProof/>
        </w:rPr>
        <w:t xml:space="preserve">Grūtniecība </w:t>
      </w:r>
      <w:r w:rsidR="00D96509" w:rsidRPr="002766D8">
        <w:rPr>
          <w:b/>
          <w:noProof/>
          <w:szCs w:val="22"/>
        </w:rPr>
        <w:t xml:space="preserve">&lt;un&gt; &lt;,&gt; </w:t>
      </w:r>
      <w:r w:rsidR="007B0320" w:rsidRPr="002766D8">
        <w:rPr>
          <w:b/>
          <w:noProof/>
          <w:szCs w:val="22"/>
        </w:rPr>
        <w:t>barošana ar krūti</w:t>
      </w:r>
      <w:r w:rsidR="00D96509" w:rsidRPr="002766D8">
        <w:rPr>
          <w:b/>
          <w:noProof/>
          <w:szCs w:val="22"/>
        </w:rPr>
        <w:t xml:space="preserve"> &lt;un fertilitāte&gt;</w:t>
      </w:r>
    </w:p>
    <w:p w14:paraId="438FF370" w14:textId="77777777" w:rsidR="00CD10AA" w:rsidRPr="002766D8" w:rsidRDefault="00CD10AA">
      <w:pPr>
        <w:numPr>
          <w:ilvl w:val="12"/>
          <w:numId w:val="0"/>
        </w:numPr>
        <w:tabs>
          <w:tab w:val="clear" w:pos="567"/>
        </w:tabs>
        <w:spacing w:line="240" w:lineRule="auto"/>
        <w:ind w:left="567" w:hanging="567"/>
        <w:rPr>
          <w:b/>
          <w:noProof/>
        </w:rPr>
      </w:pPr>
    </w:p>
    <w:p w14:paraId="047AE230" w14:textId="77777777" w:rsidR="00EB142D" w:rsidRPr="002766D8" w:rsidRDefault="00AC6DFC" w:rsidP="00C630D9">
      <w:pPr>
        <w:numPr>
          <w:ilvl w:val="12"/>
          <w:numId w:val="0"/>
        </w:numPr>
        <w:tabs>
          <w:tab w:val="clear" w:pos="567"/>
        </w:tabs>
        <w:spacing w:line="240" w:lineRule="auto"/>
        <w:jc w:val="both"/>
        <w:rPr>
          <w:noProof/>
        </w:rPr>
      </w:pPr>
      <w:r w:rsidRPr="002766D8">
        <w:rPr>
          <w:noProof/>
          <w:szCs w:val="22"/>
        </w:rPr>
        <w:t xml:space="preserve">&lt;Ja </w:t>
      </w:r>
      <w:r w:rsidR="007B0320" w:rsidRPr="002766D8">
        <w:rPr>
          <w:noProof/>
          <w:szCs w:val="22"/>
        </w:rPr>
        <w:t xml:space="preserve">Jūs esat grūtniece vai barojat bērnu ar krūti, ja domājat, ka </w:t>
      </w:r>
      <w:r w:rsidRPr="002766D8">
        <w:rPr>
          <w:noProof/>
          <w:szCs w:val="22"/>
        </w:rPr>
        <w:t xml:space="preserve">Jums </w:t>
      </w:r>
      <w:r w:rsidR="007B0320" w:rsidRPr="002766D8">
        <w:rPr>
          <w:noProof/>
          <w:szCs w:val="22"/>
        </w:rPr>
        <w:t>varētu būt grūtniecība</w:t>
      </w:r>
      <w:r w:rsidR="000A2D24" w:rsidRPr="002766D8">
        <w:rPr>
          <w:noProof/>
          <w:szCs w:val="22"/>
        </w:rPr>
        <w:t>,</w:t>
      </w:r>
      <w:r w:rsidR="007B0320" w:rsidRPr="002766D8">
        <w:rPr>
          <w:noProof/>
          <w:szCs w:val="22"/>
        </w:rPr>
        <w:t xml:space="preserve"> vai pl</w:t>
      </w:r>
      <w:r w:rsidR="00364DCD" w:rsidRPr="002766D8">
        <w:rPr>
          <w:noProof/>
          <w:szCs w:val="22"/>
        </w:rPr>
        <w:t>ānoja</w:t>
      </w:r>
      <w:r w:rsidR="007B0320" w:rsidRPr="002766D8">
        <w:rPr>
          <w:noProof/>
          <w:szCs w:val="22"/>
        </w:rPr>
        <w:t xml:space="preserve">t grūtniecību, </w:t>
      </w:r>
      <w:r w:rsidRPr="002766D8">
        <w:rPr>
          <w:noProof/>
          <w:szCs w:val="22"/>
        </w:rPr>
        <w:t>pirms šo zāļu lietošanas konsultējieties ar &lt;ārstu&gt; &lt;vai&gt; &lt;farmaceitu.&gt;</w:t>
      </w:r>
    </w:p>
    <w:p w14:paraId="7943FE63" w14:textId="77777777" w:rsidR="00CD10AA" w:rsidRPr="002766D8" w:rsidRDefault="00CD10AA">
      <w:pPr>
        <w:numPr>
          <w:ilvl w:val="12"/>
          <w:numId w:val="0"/>
        </w:numPr>
        <w:tabs>
          <w:tab w:val="clear" w:pos="567"/>
        </w:tabs>
        <w:spacing w:line="240" w:lineRule="auto"/>
        <w:ind w:left="567" w:hanging="567"/>
        <w:rPr>
          <w:noProof/>
        </w:rPr>
      </w:pPr>
    </w:p>
    <w:p w14:paraId="40830996" w14:textId="77777777" w:rsidR="00CD10AA" w:rsidRPr="002766D8" w:rsidRDefault="00AC6DFC">
      <w:pPr>
        <w:numPr>
          <w:ilvl w:val="12"/>
          <w:numId w:val="0"/>
        </w:numPr>
        <w:tabs>
          <w:tab w:val="clear" w:pos="567"/>
        </w:tabs>
        <w:spacing w:line="240" w:lineRule="auto"/>
        <w:ind w:left="567" w:hanging="567"/>
        <w:rPr>
          <w:b/>
          <w:noProof/>
        </w:rPr>
      </w:pPr>
      <w:r w:rsidRPr="002766D8">
        <w:rPr>
          <w:b/>
          <w:noProof/>
        </w:rPr>
        <w:t>Transportlīdzekļu vadīšana un mehānismu apkalpošana</w:t>
      </w:r>
    </w:p>
    <w:p w14:paraId="7E138F70" w14:textId="77777777" w:rsidR="00CD10AA" w:rsidRPr="002766D8" w:rsidRDefault="00CD10AA">
      <w:pPr>
        <w:numPr>
          <w:ilvl w:val="12"/>
          <w:numId w:val="0"/>
        </w:numPr>
        <w:tabs>
          <w:tab w:val="clear" w:pos="567"/>
        </w:tabs>
        <w:spacing w:line="240" w:lineRule="auto"/>
        <w:ind w:left="567" w:hanging="567"/>
        <w:rPr>
          <w:noProof/>
        </w:rPr>
      </w:pPr>
    </w:p>
    <w:p w14:paraId="4F72B49F" w14:textId="77777777" w:rsidR="00CD10AA" w:rsidRPr="002766D8" w:rsidRDefault="00AC6DFC">
      <w:pPr>
        <w:numPr>
          <w:ilvl w:val="12"/>
          <w:numId w:val="0"/>
        </w:numPr>
        <w:tabs>
          <w:tab w:val="clear" w:pos="567"/>
        </w:tabs>
        <w:spacing w:line="240" w:lineRule="auto"/>
        <w:rPr>
          <w:noProof/>
        </w:rPr>
      </w:pPr>
      <w:r w:rsidRPr="002766D8">
        <w:rPr>
          <w:b/>
          <w:noProof/>
        </w:rPr>
        <w:t>&lt;</w:t>
      </w:r>
      <w:r w:rsidRPr="002766D8">
        <w:rPr>
          <w:b/>
          <w:noProof/>
          <w:szCs w:val="22"/>
        </w:rPr>
        <w:t xml:space="preserve"> X satur {palīgvielas(-u) nosaukums(-i)}&gt;</w:t>
      </w:r>
      <w:r w:rsidR="00D96509" w:rsidRPr="002766D8">
        <w:rPr>
          <w:b/>
          <w:noProof/>
        </w:rPr>
        <w:t xml:space="preserve"> </w:t>
      </w:r>
    </w:p>
    <w:p w14:paraId="7E881831" w14:textId="77777777" w:rsidR="00CD10AA" w:rsidRPr="002766D8" w:rsidRDefault="00AC6DFC">
      <w:pPr>
        <w:tabs>
          <w:tab w:val="clear" w:pos="567"/>
        </w:tabs>
        <w:spacing w:line="240" w:lineRule="auto"/>
        <w:ind w:left="567" w:hanging="567"/>
        <w:rPr>
          <w:noProof/>
        </w:rPr>
      </w:pPr>
      <w:r w:rsidRPr="002766D8">
        <w:rPr>
          <w:color w:val="FF0000"/>
        </w:rPr>
        <w:t>&lt;[Aizpilda nacionāli]&gt;</w:t>
      </w:r>
      <w:r w:rsidRPr="002766D8">
        <w:rPr>
          <w:i/>
          <w:iCs/>
          <w:color w:val="FF0000"/>
        </w:rPr>
        <w:t xml:space="preserve"> [</w:t>
      </w:r>
      <w:r w:rsidR="00976174" w:rsidRPr="002766D8">
        <w:rPr>
          <w:i/>
          <w:iCs/>
          <w:color w:val="FF0000"/>
        </w:rPr>
        <w:t>Pārvērtēšanas procedūrām, ja nepieciešams</w:t>
      </w:r>
      <w:r w:rsidRPr="002766D8">
        <w:rPr>
          <w:i/>
          <w:iCs/>
          <w:color w:val="FF0000"/>
        </w:rPr>
        <w:t>]</w:t>
      </w:r>
    </w:p>
    <w:p w14:paraId="4615073D" w14:textId="77777777" w:rsidR="00CD10AA" w:rsidRPr="002766D8" w:rsidRDefault="00CD10AA">
      <w:pPr>
        <w:numPr>
          <w:ilvl w:val="12"/>
          <w:numId w:val="0"/>
        </w:numPr>
        <w:tabs>
          <w:tab w:val="clear" w:pos="567"/>
        </w:tabs>
        <w:spacing w:line="240" w:lineRule="auto"/>
        <w:ind w:left="567" w:hanging="567"/>
        <w:rPr>
          <w:noProof/>
        </w:rPr>
      </w:pPr>
    </w:p>
    <w:p w14:paraId="2FC37751" w14:textId="77777777" w:rsidR="00CD10AA" w:rsidRPr="002766D8" w:rsidRDefault="00CD10AA">
      <w:pPr>
        <w:numPr>
          <w:ilvl w:val="12"/>
          <w:numId w:val="0"/>
        </w:numPr>
        <w:tabs>
          <w:tab w:val="clear" w:pos="567"/>
        </w:tabs>
        <w:spacing w:line="240" w:lineRule="auto"/>
        <w:ind w:left="567" w:hanging="567"/>
        <w:rPr>
          <w:noProof/>
        </w:rPr>
      </w:pPr>
    </w:p>
    <w:p w14:paraId="78C53531" w14:textId="77777777" w:rsidR="00CD10AA" w:rsidRPr="002766D8" w:rsidRDefault="00AC6DFC">
      <w:pPr>
        <w:numPr>
          <w:ilvl w:val="12"/>
          <w:numId w:val="0"/>
        </w:numPr>
        <w:tabs>
          <w:tab w:val="clear" w:pos="567"/>
        </w:tabs>
        <w:spacing w:line="240" w:lineRule="auto"/>
        <w:ind w:left="567" w:hanging="567"/>
        <w:rPr>
          <w:noProof/>
        </w:rPr>
      </w:pPr>
      <w:r w:rsidRPr="002766D8">
        <w:rPr>
          <w:b/>
          <w:noProof/>
        </w:rPr>
        <w:t>3.</w:t>
      </w:r>
      <w:r w:rsidRPr="002766D8">
        <w:rPr>
          <w:b/>
          <w:noProof/>
        </w:rPr>
        <w:tab/>
        <w:t>K</w:t>
      </w:r>
      <w:r w:rsidR="0091143B" w:rsidRPr="002766D8">
        <w:rPr>
          <w:b/>
          <w:noProof/>
        </w:rPr>
        <w:t>ā lietot</w:t>
      </w:r>
      <w:r w:rsidRPr="002766D8">
        <w:rPr>
          <w:b/>
          <w:noProof/>
        </w:rPr>
        <w:t xml:space="preserve"> X</w:t>
      </w:r>
    </w:p>
    <w:p w14:paraId="40967FAD" w14:textId="77777777" w:rsidR="00CD10AA" w:rsidRPr="002766D8" w:rsidRDefault="00CD10AA">
      <w:pPr>
        <w:numPr>
          <w:ilvl w:val="12"/>
          <w:numId w:val="0"/>
        </w:numPr>
        <w:tabs>
          <w:tab w:val="clear" w:pos="567"/>
        </w:tabs>
        <w:spacing w:line="240" w:lineRule="auto"/>
        <w:ind w:left="567" w:hanging="567"/>
        <w:rPr>
          <w:noProof/>
        </w:rPr>
      </w:pPr>
    </w:p>
    <w:p w14:paraId="68ACF8D2" w14:textId="77777777" w:rsidR="00204C37" w:rsidRPr="002766D8" w:rsidRDefault="00AC6DFC">
      <w:pPr>
        <w:numPr>
          <w:ilvl w:val="12"/>
          <w:numId w:val="0"/>
        </w:numPr>
        <w:tabs>
          <w:tab w:val="clear" w:pos="567"/>
        </w:tabs>
        <w:spacing w:line="240" w:lineRule="auto"/>
        <w:rPr>
          <w:noProof/>
        </w:rPr>
      </w:pPr>
      <w:r w:rsidRPr="002766D8">
        <w:rPr>
          <w:noProof/>
        </w:rPr>
        <w:t>&lt;Vienmēr lietojiet</w:t>
      </w:r>
      <w:r w:rsidR="00D96509" w:rsidRPr="002766D8">
        <w:rPr>
          <w:noProof/>
        </w:rPr>
        <w:t xml:space="preserve"> šīs zāles </w:t>
      </w:r>
      <w:r w:rsidR="00364DCD" w:rsidRPr="002766D8">
        <w:rPr>
          <w:noProof/>
        </w:rPr>
        <w:t xml:space="preserve">tieši tā, kā ārsts </w:t>
      </w:r>
      <w:r w:rsidR="00D96509" w:rsidRPr="002766D8">
        <w:rPr>
          <w:noProof/>
        </w:rPr>
        <w:t>&lt;vai farmaceit</w:t>
      </w:r>
      <w:r w:rsidR="00364DCD" w:rsidRPr="002766D8">
        <w:rPr>
          <w:noProof/>
        </w:rPr>
        <w:t>s</w:t>
      </w:r>
      <w:r w:rsidR="00D96509" w:rsidRPr="002766D8">
        <w:rPr>
          <w:noProof/>
        </w:rPr>
        <w:t xml:space="preserve">&gt; </w:t>
      </w:r>
      <w:r w:rsidR="00364DCD" w:rsidRPr="002766D8">
        <w:rPr>
          <w:noProof/>
        </w:rPr>
        <w:t>Jums teicis</w:t>
      </w:r>
      <w:r w:rsidRPr="002766D8">
        <w:rPr>
          <w:noProof/>
        </w:rPr>
        <w:t>.</w:t>
      </w:r>
      <w:r w:rsidR="00D96509" w:rsidRPr="002766D8">
        <w:rPr>
          <w:noProof/>
        </w:rPr>
        <w:t xml:space="preserve"> </w:t>
      </w:r>
      <w:r w:rsidRPr="002766D8">
        <w:rPr>
          <w:noProof/>
        </w:rPr>
        <w:t xml:space="preserve">Neskaidrību gadījumā vaicājiet &lt;ārstam&gt; &lt;vai&gt; &lt;farmaceitam&gt;.&gt; </w:t>
      </w:r>
    </w:p>
    <w:p w14:paraId="4ED27C7C" w14:textId="77777777" w:rsidR="00364DCD" w:rsidRPr="002766D8" w:rsidRDefault="00364DCD">
      <w:pPr>
        <w:numPr>
          <w:ilvl w:val="12"/>
          <w:numId w:val="0"/>
        </w:numPr>
        <w:tabs>
          <w:tab w:val="clear" w:pos="567"/>
        </w:tabs>
        <w:spacing w:line="240" w:lineRule="auto"/>
        <w:rPr>
          <w:noProof/>
        </w:rPr>
      </w:pPr>
    </w:p>
    <w:p w14:paraId="7BFE85F9" w14:textId="77777777" w:rsidR="00CD10AA" w:rsidRPr="002766D8" w:rsidRDefault="00AC6DFC">
      <w:pPr>
        <w:numPr>
          <w:ilvl w:val="12"/>
          <w:numId w:val="0"/>
        </w:numPr>
        <w:tabs>
          <w:tab w:val="clear" w:pos="567"/>
        </w:tabs>
        <w:spacing w:line="240" w:lineRule="auto"/>
        <w:rPr>
          <w:noProof/>
        </w:rPr>
      </w:pPr>
      <w:r w:rsidRPr="002766D8">
        <w:rPr>
          <w:noProof/>
        </w:rPr>
        <w:t>&lt;Ieteicamā deva ir...&gt;</w:t>
      </w:r>
    </w:p>
    <w:p w14:paraId="6E6694FE" w14:textId="77777777" w:rsidR="00204C37" w:rsidRPr="002766D8" w:rsidRDefault="00204C37">
      <w:pPr>
        <w:numPr>
          <w:ilvl w:val="12"/>
          <w:numId w:val="0"/>
        </w:numPr>
        <w:tabs>
          <w:tab w:val="clear" w:pos="567"/>
        </w:tabs>
        <w:spacing w:line="240" w:lineRule="auto"/>
        <w:rPr>
          <w:noProof/>
        </w:rPr>
      </w:pPr>
    </w:p>
    <w:p w14:paraId="706ED812" w14:textId="77777777" w:rsidR="00364DCD" w:rsidRPr="002766D8" w:rsidRDefault="00AC6DFC" w:rsidP="00204C37">
      <w:pPr>
        <w:numPr>
          <w:ilvl w:val="12"/>
          <w:numId w:val="0"/>
        </w:numPr>
        <w:tabs>
          <w:tab w:val="clear" w:pos="567"/>
        </w:tabs>
        <w:spacing w:line="240" w:lineRule="auto"/>
        <w:rPr>
          <w:noProof/>
        </w:rPr>
      </w:pPr>
      <w:r w:rsidRPr="002766D8">
        <w:rPr>
          <w:noProof/>
        </w:rPr>
        <w:t xml:space="preserve">&lt;Vienmēr lietojiet šīs zāles </w:t>
      </w:r>
      <w:r w:rsidR="00D96509" w:rsidRPr="002766D8">
        <w:rPr>
          <w:noProof/>
        </w:rPr>
        <w:t xml:space="preserve">tieši tā, kā aprakstīts šajā instrukcijā vai </w:t>
      </w:r>
      <w:r w:rsidR="00D96509" w:rsidRPr="002766D8">
        <w:rPr>
          <w:szCs w:val="22"/>
        </w:rPr>
        <w:t>kā &lt;ārsts</w:t>
      </w:r>
      <w:r w:rsidR="00D96509" w:rsidRPr="002766D8">
        <w:t>&gt; &lt;,&gt; &lt;vai&gt; &lt;</w:t>
      </w:r>
      <w:r w:rsidR="00D96509" w:rsidRPr="002766D8">
        <w:rPr>
          <w:szCs w:val="22"/>
        </w:rPr>
        <w:t>farmaceits</w:t>
      </w:r>
      <w:r w:rsidR="00D96509" w:rsidRPr="002766D8">
        <w:t xml:space="preserve">&gt; &lt;vai </w:t>
      </w:r>
      <w:r w:rsidR="00D96509" w:rsidRPr="002766D8">
        <w:rPr>
          <w:szCs w:val="22"/>
        </w:rPr>
        <w:t>medmāsa&gt; Jums teicis(-kusi).</w:t>
      </w:r>
      <w:r w:rsidR="00D96509" w:rsidRPr="002766D8">
        <w:t xml:space="preserve"> </w:t>
      </w:r>
      <w:r w:rsidRPr="002766D8">
        <w:rPr>
          <w:noProof/>
        </w:rPr>
        <w:t>Neskaidrību gadījumā vaicājiet &lt;ārstam&gt; &lt;vai&gt; &lt;,&gt; &lt;farmaceitam&gt; &lt;vai medmāsai.&gt;</w:t>
      </w:r>
    </w:p>
    <w:p w14:paraId="676417DB" w14:textId="77777777" w:rsidR="00204C37" w:rsidRPr="002766D8" w:rsidRDefault="00AC6DFC" w:rsidP="00204C37">
      <w:pPr>
        <w:numPr>
          <w:ilvl w:val="12"/>
          <w:numId w:val="0"/>
        </w:numPr>
        <w:tabs>
          <w:tab w:val="clear" w:pos="567"/>
        </w:tabs>
        <w:spacing w:line="240" w:lineRule="auto"/>
        <w:rPr>
          <w:noProof/>
        </w:rPr>
      </w:pPr>
      <w:r w:rsidRPr="002766D8">
        <w:rPr>
          <w:noProof/>
        </w:rPr>
        <w:t xml:space="preserve"> </w:t>
      </w:r>
    </w:p>
    <w:p w14:paraId="05F42D5D" w14:textId="77777777" w:rsidR="00204C37" w:rsidRPr="002766D8" w:rsidRDefault="00AC6DFC" w:rsidP="00204C37">
      <w:pPr>
        <w:numPr>
          <w:ilvl w:val="12"/>
          <w:numId w:val="0"/>
        </w:numPr>
        <w:tabs>
          <w:tab w:val="clear" w:pos="567"/>
        </w:tabs>
        <w:spacing w:line="240" w:lineRule="auto"/>
        <w:ind w:left="567" w:hanging="567"/>
        <w:rPr>
          <w:noProof/>
        </w:rPr>
      </w:pPr>
      <w:r w:rsidRPr="002766D8">
        <w:rPr>
          <w:noProof/>
        </w:rPr>
        <w:t>&lt;Ieteicamā deva ir...&gt;</w:t>
      </w:r>
    </w:p>
    <w:p w14:paraId="037D057B" w14:textId="77777777" w:rsidR="00CD10AA" w:rsidRPr="002766D8" w:rsidRDefault="00CD10AA" w:rsidP="00F42F5D">
      <w:pPr>
        <w:numPr>
          <w:ilvl w:val="12"/>
          <w:numId w:val="0"/>
        </w:numPr>
        <w:tabs>
          <w:tab w:val="clear" w:pos="567"/>
        </w:tabs>
        <w:spacing w:line="240" w:lineRule="auto"/>
        <w:rPr>
          <w:noProof/>
        </w:rPr>
      </w:pPr>
    </w:p>
    <w:p w14:paraId="6E47F81A" w14:textId="77777777" w:rsidR="00A170C5" w:rsidRPr="002766D8" w:rsidRDefault="00AC6DFC" w:rsidP="00A170C5">
      <w:pPr>
        <w:numPr>
          <w:ilvl w:val="12"/>
          <w:numId w:val="0"/>
        </w:numPr>
        <w:tabs>
          <w:tab w:val="clear" w:pos="567"/>
        </w:tabs>
        <w:spacing w:line="240" w:lineRule="auto"/>
        <w:ind w:left="567" w:hanging="567"/>
        <w:rPr>
          <w:b/>
          <w:noProof/>
          <w:szCs w:val="22"/>
        </w:rPr>
      </w:pPr>
      <w:r w:rsidRPr="002766D8">
        <w:rPr>
          <w:b/>
          <w:noProof/>
          <w:szCs w:val="22"/>
        </w:rPr>
        <w:t>&lt;Lietošana bērniem</w:t>
      </w:r>
      <w:r w:rsidR="00204C37" w:rsidRPr="002766D8">
        <w:rPr>
          <w:b/>
          <w:noProof/>
          <w:szCs w:val="22"/>
        </w:rPr>
        <w:t xml:space="preserve"> &lt;un pusaudžiem&gt;</w:t>
      </w:r>
      <w:r w:rsidRPr="002766D8">
        <w:rPr>
          <w:b/>
          <w:noProof/>
          <w:szCs w:val="22"/>
        </w:rPr>
        <w:t>&gt;</w:t>
      </w:r>
    </w:p>
    <w:p w14:paraId="5A05F508" w14:textId="77777777" w:rsidR="00A170C5" w:rsidRPr="002766D8" w:rsidRDefault="00A170C5" w:rsidP="00A170C5">
      <w:pPr>
        <w:numPr>
          <w:ilvl w:val="12"/>
          <w:numId w:val="0"/>
        </w:numPr>
        <w:tabs>
          <w:tab w:val="clear" w:pos="567"/>
        </w:tabs>
        <w:spacing w:line="240" w:lineRule="auto"/>
        <w:ind w:left="567" w:hanging="567"/>
        <w:rPr>
          <w:b/>
          <w:noProof/>
          <w:szCs w:val="22"/>
        </w:rPr>
      </w:pPr>
    </w:p>
    <w:p w14:paraId="319609DA" w14:textId="77777777" w:rsidR="00204C37" w:rsidRPr="002766D8" w:rsidRDefault="00AC6DFC" w:rsidP="00204C37">
      <w:pPr>
        <w:tabs>
          <w:tab w:val="clear" w:pos="567"/>
          <w:tab w:val="left" w:pos="0"/>
        </w:tabs>
        <w:spacing w:line="240" w:lineRule="auto"/>
        <w:rPr>
          <w:noProof/>
        </w:rPr>
      </w:pPr>
      <w:r w:rsidRPr="002766D8">
        <w:rPr>
          <w:noProof/>
        </w:rPr>
        <w:t>&lt;Dalījuma līnija paredzēta tikai</w:t>
      </w:r>
      <w:r w:rsidR="00364DCD" w:rsidRPr="002766D8">
        <w:rPr>
          <w:noProof/>
        </w:rPr>
        <w:t>, lai palīdzētu</w:t>
      </w:r>
      <w:r w:rsidR="00364DCD" w:rsidRPr="002766D8">
        <w:rPr>
          <w:szCs w:val="22"/>
        </w:rPr>
        <w:t xml:space="preserve"> Jums salauzt tableti, ja Jums ir grūtības norīt to veselu</w:t>
      </w:r>
      <w:r w:rsidR="00364DCD" w:rsidRPr="002766D8">
        <w:rPr>
          <w:noProof/>
        </w:rPr>
        <w:t>.&gt;</w:t>
      </w:r>
    </w:p>
    <w:p w14:paraId="6404B0C8" w14:textId="77777777" w:rsidR="00204C37" w:rsidRPr="002766D8" w:rsidRDefault="00AC6DFC" w:rsidP="00204C37">
      <w:pPr>
        <w:tabs>
          <w:tab w:val="clear" w:pos="567"/>
          <w:tab w:val="left" w:pos="0"/>
        </w:tabs>
        <w:spacing w:line="240" w:lineRule="auto"/>
        <w:rPr>
          <w:noProof/>
        </w:rPr>
      </w:pPr>
      <w:r w:rsidRPr="002766D8">
        <w:rPr>
          <w:noProof/>
        </w:rPr>
        <w:t>&lt;Tableti var sadalīt vienādās devās.&gt;</w:t>
      </w:r>
    </w:p>
    <w:p w14:paraId="22FED887" w14:textId="77777777" w:rsidR="00204C37" w:rsidRPr="002766D8" w:rsidRDefault="00AC6DFC" w:rsidP="00204C37">
      <w:pPr>
        <w:tabs>
          <w:tab w:val="clear" w:pos="567"/>
          <w:tab w:val="left" w:pos="0"/>
        </w:tabs>
        <w:spacing w:line="240" w:lineRule="auto"/>
        <w:rPr>
          <w:noProof/>
        </w:rPr>
      </w:pPr>
      <w:r w:rsidRPr="002766D8">
        <w:rPr>
          <w:noProof/>
        </w:rPr>
        <w:t>&lt;Dalījuma līnija nav paredzēta tabletes sa</w:t>
      </w:r>
      <w:r w:rsidR="008B1EB3" w:rsidRPr="002766D8">
        <w:rPr>
          <w:noProof/>
        </w:rPr>
        <w:t>laušanai</w:t>
      </w:r>
      <w:r w:rsidRPr="002766D8">
        <w:rPr>
          <w:noProof/>
        </w:rPr>
        <w:t>.&gt;</w:t>
      </w:r>
    </w:p>
    <w:p w14:paraId="25C56DCA" w14:textId="77777777" w:rsidR="00204C37" w:rsidRPr="002766D8" w:rsidRDefault="00204C37" w:rsidP="00A170C5">
      <w:pPr>
        <w:numPr>
          <w:ilvl w:val="12"/>
          <w:numId w:val="0"/>
        </w:numPr>
        <w:tabs>
          <w:tab w:val="clear" w:pos="567"/>
        </w:tabs>
        <w:spacing w:line="240" w:lineRule="auto"/>
        <w:ind w:left="567" w:hanging="567"/>
        <w:rPr>
          <w:b/>
          <w:noProof/>
          <w:szCs w:val="22"/>
        </w:rPr>
      </w:pPr>
    </w:p>
    <w:p w14:paraId="2211A172" w14:textId="77777777" w:rsidR="00CD10AA" w:rsidRPr="002766D8" w:rsidRDefault="00AC6DFC">
      <w:pPr>
        <w:numPr>
          <w:ilvl w:val="12"/>
          <w:numId w:val="0"/>
        </w:numPr>
        <w:tabs>
          <w:tab w:val="clear" w:pos="567"/>
        </w:tabs>
        <w:spacing w:line="240" w:lineRule="auto"/>
        <w:ind w:left="567" w:hanging="567"/>
        <w:rPr>
          <w:noProof/>
        </w:rPr>
      </w:pPr>
      <w:r w:rsidRPr="002766D8">
        <w:rPr>
          <w:b/>
          <w:noProof/>
        </w:rPr>
        <w:t>&lt;</w:t>
      </w:r>
      <w:r w:rsidR="00D96509" w:rsidRPr="002766D8">
        <w:rPr>
          <w:b/>
          <w:noProof/>
        </w:rPr>
        <w:t>Ja esat lietojis X vairāk nekā noteikts</w:t>
      </w:r>
      <w:r w:rsidRPr="002766D8">
        <w:rPr>
          <w:b/>
          <w:noProof/>
        </w:rPr>
        <w:t>&gt;</w:t>
      </w:r>
    </w:p>
    <w:p w14:paraId="196B5BB2" w14:textId="77777777" w:rsidR="00CD10AA" w:rsidRPr="002766D8" w:rsidRDefault="00CD10AA">
      <w:pPr>
        <w:numPr>
          <w:ilvl w:val="12"/>
          <w:numId w:val="0"/>
        </w:numPr>
        <w:tabs>
          <w:tab w:val="clear" w:pos="567"/>
        </w:tabs>
        <w:spacing w:line="240" w:lineRule="auto"/>
        <w:ind w:left="567" w:hanging="567"/>
        <w:rPr>
          <w:noProof/>
        </w:rPr>
      </w:pPr>
    </w:p>
    <w:p w14:paraId="46A987DE" w14:textId="77777777" w:rsidR="00CD10AA" w:rsidRPr="002766D8" w:rsidRDefault="00AC6DFC">
      <w:pPr>
        <w:numPr>
          <w:ilvl w:val="12"/>
          <w:numId w:val="0"/>
        </w:numPr>
        <w:tabs>
          <w:tab w:val="clear" w:pos="567"/>
        </w:tabs>
        <w:spacing w:line="240" w:lineRule="auto"/>
        <w:ind w:left="567" w:hanging="567"/>
        <w:rPr>
          <w:noProof/>
        </w:rPr>
      </w:pPr>
      <w:r w:rsidRPr="002766D8">
        <w:rPr>
          <w:b/>
          <w:noProof/>
        </w:rPr>
        <w:t>&lt;</w:t>
      </w:r>
      <w:r w:rsidR="00D96509" w:rsidRPr="002766D8">
        <w:rPr>
          <w:b/>
          <w:noProof/>
        </w:rPr>
        <w:t>Ja esat aizmirsis lietot X</w:t>
      </w:r>
      <w:r w:rsidRPr="002766D8">
        <w:rPr>
          <w:b/>
          <w:noProof/>
        </w:rPr>
        <w:t>&gt;</w:t>
      </w:r>
    </w:p>
    <w:p w14:paraId="70CE1F12" w14:textId="77777777" w:rsidR="00CD10AA" w:rsidRPr="002766D8" w:rsidRDefault="00AC6DFC">
      <w:pPr>
        <w:numPr>
          <w:ilvl w:val="12"/>
          <w:numId w:val="0"/>
        </w:numPr>
        <w:tabs>
          <w:tab w:val="clear" w:pos="567"/>
        </w:tabs>
        <w:spacing w:line="240" w:lineRule="auto"/>
        <w:ind w:left="567" w:hanging="567"/>
        <w:rPr>
          <w:noProof/>
        </w:rPr>
      </w:pPr>
      <w:r w:rsidRPr="002766D8">
        <w:rPr>
          <w:noProof/>
        </w:rPr>
        <w:t>&lt;Nelietojiet dubultu devu, lai aizvietotu aizmirsto &lt;tableti&gt; &lt;devu&gt; &lt;…&gt;.&gt;</w:t>
      </w:r>
    </w:p>
    <w:p w14:paraId="2E8AE40F" w14:textId="77777777" w:rsidR="00CD10AA" w:rsidRPr="002766D8" w:rsidRDefault="00CD10AA">
      <w:pPr>
        <w:numPr>
          <w:ilvl w:val="12"/>
          <w:numId w:val="0"/>
        </w:numPr>
        <w:tabs>
          <w:tab w:val="clear" w:pos="567"/>
        </w:tabs>
        <w:spacing w:line="240" w:lineRule="auto"/>
        <w:ind w:left="567" w:hanging="567"/>
        <w:rPr>
          <w:noProof/>
        </w:rPr>
      </w:pPr>
    </w:p>
    <w:p w14:paraId="215BEA4B" w14:textId="77777777" w:rsidR="00CD10AA" w:rsidRPr="002766D8" w:rsidRDefault="00AC6DFC">
      <w:pPr>
        <w:numPr>
          <w:ilvl w:val="12"/>
          <w:numId w:val="0"/>
        </w:numPr>
        <w:tabs>
          <w:tab w:val="clear" w:pos="567"/>
        </w:tabs>
        <w:spacing w:line="240" w:lineRule="auto"/>
        <w:ind w:left="567" w:hanging="567"/>
        <w:rPr>
          <w:b/>
          <w:noProof/>
        </w:rPr>
      </w:pPr>
      <w:r w:rsidRPr="002766D8">
        <w:rPr>
          <w:b/>
          <w:noProof/>
        </w:rPr>
        <w:t>Ja</w:t>
      </w:r>
      <w:r w:rsidR="0072506A" w:rsidRPr="002766D8">
        <w:rPr>
          <w:b/>
          <w:noProof/>
        </w:rPr>
        <w:t xml:space="preserve"> </w:t>
      </w:r>
      <w:r w:rsidRPr="002766D8">
        <w:rPr>
          <w:b/>
          <w:noProof/>
        </w:rPr>
        <w:t>pārtraucat lietot X</w:t>
      </w:r>
    </w:p>
    <w:p w14:paraId="5E3806BA" w14:textId="77777777" w:rsidR="00CD10AA" w:rsidRPr="002766D8" w:rsidRDefault="00AC6DFC">
      <w:pPr>
        <w:numPr>
          <w:ilvl w:val="12"/>
          <w:numId w:val="0"/>
        </w:numPr>
        <w:tabs>
          <w:tab w:val="clear" w:pos="567"/>
        </w:tabs>
        <w:spacing w:line="240" w:lineRule="auto"/>
        <w:rPr>
          <w:noProof/>
          <w:szCs w:val="22"/>
        </w:rPr>
      </w:pPr>
      <w:r w:rsidRPr="002766D8">
        <w:rPr>
          <w:noProof/>
        </w:rPr>
        <w:t>&lt;Ja Jums ir kādi jautājumi par š</w:t>
      </w:r>
      <w:r w:rsidR="00A170C5" w:rsidRPr="002766D8">
        <w:rPr>
          <w:noProof/>
          <w:szCs w:val="22"/>
        </w:rPr>
        <w:t>o zāļu</w:t>
      </w:r>
      <w:r w:rsidRPr="002766D8">
        <w:rPr>
          <w:noProof/>
        </w:rPr>
        <w:t xml:space="preserve"> lietošanu, jautājiet</w:t>
      </w:r>
      <w:r w:rsidR="0072506A" w:rsidRPr="002766D8">
        <w:rPr>
          <w:noProof/>
        </w:rPr>
        <w:t xml:space="preserve"> </w:t>
      </w:r>
      <w:r w:rsidRPr="002766D8">
        <w:rPr>
          <w:noProof/>
        </w:rPr>
        <w:t>&lt;ārstam&gt;</w:t>
      </w:r>
      <w:r w:rsidR="008B1EB3" w:rsidRPr="002766D8">
        <w:rPr>
          <w:noProof/>
        </w:rPr>
        <w:t xml:space="preserve"> </w:t>
      </w:r>
      <w:r w:rsidR="0072506A" w:rsidRPr="002766D8">
        <w:rPr>
          <w:noProof/>
          <w:szCs w:val="22"/>
        </w:rPr>
        <w:t>&lt;,&gt;</w:t>
      </w:r>
      <w:r w:rsidRPr="002766D8">
        <w:rPr>
          <w:noProof/>
        </w:rPr>
        <w:t xml:space="preserve"> &lt;vai&gt; &lt;</w:t>
      </w:r>
      <w:r w:rsidRPr="002766D8">
        <w:rPr>
          <w:noProof/>
          <w:szCs w:val="22"/>
        </w:rPr>
        <w:t>farmaceitam&gt;</w:t>
      </w:r>
      <w:r w:rsidR="008B1EB3" w:rsidRPr="002766D8">
        <w:rPr>
          <w:noProof/>
          <w:szCs w:val="22"/>
        </w:rPr>
        <w:t xml:space="preserve"> </w:t>
      </w:r>
      <w:r w:rsidR="0072506A" w:rsidRPr="002766D8">
        <w:rPr>
          <w:noProof/>
          <w:szCs w:val="22"/>
        </w:rPr>
        <w:t>&lt;vai medmāsai&gt;.&gt;</w:t>
      </w:r>
    </w:p>
    <w:p w14:paraId="2666F25A" w14:textId="77777777" w:rsidR="00CD10AA" w:rsidRPr="002766D8" w:rsidRDefault="00CD10AA">
      <w:pPr>
        <w:numPr>
          <w:ilvl w:val="12"/>
          <w:numId w:val="0"/>
        </w:numPr>
        <w:tabs>
          <w:tab w:val="clear" w:pos="567"/>
        </w:tabs>
        <w:spacing w:line="240" w:lineRule="auto"/>
        <w:ind w:left="567" w:hanging="567"/>
        <w:rPr>
          <w:noProof/>
        </w:rPr>
      </w:pPr>
    </w:p>
    <w:p w14:paraId="566C25EF" w14:textId="77777777" w:rsidR="00CD10AA" w:rsidRPr="002766D8" w:rsidRDefault="00CD10AA">
      <w:pPr>
        <w:numPr>
          <w:ilvl w:val="12"/>
          <w:numId w:val="0"/>
        </w:numPr>
        <w:tabs>
          <w:tab w:val="clear" w:pos="567"/>
        </w:tabs>
        <w:spacing w:line="240" w:lineRule="auto"/>
        <w:ind w:left="567" w:hanging="567"/>
        <w:rPr>
          <w:noProof/>
        </w:rPr>
      </w:pPr>
    </w:p>
    <w:p w14:paraId="0DF8275B" w14:textId="77777777" w:rsidR="00CD10AA" w:rsidRPr="002766D8" w:rsidRDefault="00AC6DFC">
      <w:pPr>
        <w:tabs>
          <w:tab w:val="clear" w:pos="567"/>
        </w:tabs>
        <w:spacing w:line="240" w:lineRule="auto"/>
        <w:ind w:left="567" w:hanging="567"/>
        <w:jc w:val="both"/>
        <w:rPr>
          <w:b/>
          <w:noProof/>
        </w:rPr>
      </w:pPr>
      <w:r w:rsidRPr="002766D8">
        <w:rPr>
          <w:b/>
          <w:noProof/>
        </w:rPr>
        <w:t>4.</w:t>
      </w:r>
      <w:r w:rsidRPr="002766D8">
        <w:rPr>
          <w:b/>
          <w:noProof/>
        </w:rPr>
        <w:tab/>
        <w:t>I</w:t>
      </w:r>
      <w:r w:rsidR="0072506A" w:rsidRPr="002766D8">
        <w:rPr>
          <w:b/>
          <w:noProof/>
        </w:rPr>
        <w:t>espējamās blakusparādības</w:t>
      </w:r>
    </w:p>
    <w:p w14:paraId="040A8642" w14:textId="77777777" w:rsidR="00CD10AA" w:rsidRPr="002766D8" w:rsidRDefault="00CD10AA">
      <w:pPr>
        <w:tabs>
          <w:tab w:val="clear" w:pos="567"/>
        </w:tabs>
        <w:spacing w:line="240" w:lineRule="auto"/>
        <w:ind w:left="567" w:hanging="567"/>
        <w:rPr>
          <w:noProof/>
        </w:rPr>
      </w:pPr>
    </w:p>
    <w:p w14:paraId="22CD4E4C" w14:textId="77777777" w:rsidR="00CD10AA" w:rsidRPr="002766D8" w:rsidRDefault="00AC6DFC">
      <w:pPr>
        <w:numPr>
          <w:ilvl w:val="12"/>
          <w:numId w:val="0"/>
        </w:numPr>
        <w:tabs>
          <w:tab w:val="clear" w:pos="567"/>
        </w:tabs>
        <w:spacing w:line="240" w:lineRule="auto"/>
        <w:ind w:left="567" w:hanging="567"/>
        <w:rPr>
          <w:noProof/>
        </w:rPr>
      </w:pPr>
      <w:r w:rsidRPr="002766D8">
        <w:rPr>
          <w:noProof/>
        </w:rPr>
        <w:t xml:space="preserve">Tāpat kā </w:t>
      </w:r>
      <w:r w:rsidR="0072506A" w:rsidRPr="002766D8">
        <w:rPr>
          <w:noProof/>
        </w:rPr>
        <w:t xml:space="preserve">visas </w:t>
      </w:r>
      <w:r w:rsidRPr="002766D8">
        <w:rPr>
          <w:noProof/>
        </w:rPr>
        <w:t>zāles,</w:t>
      </w:r>
      <w:r w:rsidR="0072506A" w:rsidRPr="002766D8">
        <w:rPr>
          <w:noProof/>
        </w:rPr>
        <w:t xml:space="preserve"> šīs zāles</w:t>
      </w:r>
      <w:r w:rsidRPr="002766D8">
        <w:rPr>
          <w:noProof/>
        </w:rPr>
        <w:t xml:space="preserve"> var izraisīt blakusparādības, kaut arī ne visiem tās izpaužas.</w:t>
      </w:r>
    </w:p>
    <w:p w14:paraId="3941758E" w14:textId="77777777" w:rsidR="00CD10AA" w:rsidRPr="002766D8" w:rsidRDefault="00CD10AA">
      <w:pPr>
        <w:numPr>
          <w:ilvl w:val="12"/>
          <w:numId w:val="0"/>
        </w:numPr>
        <w:tabs>
          <w:tab w:val="clear" w:pos="567"/>
        </w:tabs>
        <w:spacing w:line="240" w:lineRule="auto"/>
        <w:ind w:left="567" w:hanging="567"/>
        <w:rPr>
          <w:noProof/>
        </w:rPr>
      </w:pPr>
    </w:p>
    <w:p w14:paraId="1F47880D" w14:textId="77777777" w:rsidR="0072506A" w:rsidRPr="002766D8" w:rsidRDefault="00AC6DFC" w:rsidP="0072506A">
      <w:pPr>
        <w:numPr>
          <w:ilvl w:val="12"/>
          <w:numId w:val="0"/>
        </w:numPr>
        <w:tabs>
          <w:tab w:val="clear" w:pos="567"/>
        </w:tabs>
        <w:spacing w:line="240" w:lineRule="auto"/>
        <w:ind w:right="-2"/>
        <w:rPr>
          <w:b/>
        </w:rPr>
      </w:pPr>
      <w:r w:rsidRPr="002766D8">
        <w:rPr>
          <w:b/>
        </w:rPr>
        <w:t>&lt;Papildu blakusparādības bērniem &lt;un pusaudžiem&gt;&gt;</w:t>
      </w:r>
    </w:p>
    <w:p w14:paraId="163B2ECC" w14:textId="77777777" w:rsidR="0072506A" w:rsidRPr="002766D8" w:rsidRDefault="0072506A">
      <w:pPr>
        <w:numPr>
          <w:ilvl w:val="12"/>
          <w:numId w:val="0"/>
        </w:numPr>
        <w:tabs>
          <w:tab w:val="clear" w:pos="567"/>
        </w:tabs>
        <w:spacing w:line="240" w:lineRule="auto"/>
        <w:ind w:left="567" w:hanging="567"/>
        <w:rPr>
          <w:noProof/>
        </w:rPr>
      </w:pPr>
    </w:p>
    <w:p w14:paraId="777EF3F0" w14:textId="77777777" w:rsidR="00CD10AA" w:rsidRPr="002766D8" w:rsidRDefault="00AC6DFC" w:rsidP="0072506A">
      <w:pPr>
        <w:numPr>
          <w:ilvl w:val="12"/>
          <w:numId w:val="0"/>
        </w:numPr>
        <w:tabs>
          <w:tab w:val="clear" w:pos="567"/>
        </w:tabs>
        <w:spacing w:line="240" w:lineRule="auto"/>
        <w:rPr>
          <w:noProof/>
          <w:szCs w:val="22"/>
        </w:rPr>
      </w:pPr>
      <w:r w:rsidRPr="002766D8">
        <w:rPr>
          <w:noProof/>
          <w:szCs w:val="22"/>
        </w:rPr>
        <w:lastRenderedPageBreak/>
        <w:t xml:space="preserve">Ja Jums </w:t>
      </w:r>
      <w:r w:rsidR="00176DD3" w:rsidRPr="002766D8">
        <w:rPr>
          <w:noProof/>
          <w:szCs w:val="22"/>
        </w:rPr>
        <w:t>rodas</w:t>
      </w:r>
      <w:r w:rsidRPr="002766D8">
        <w:rPr>
          <w:noProof/>
          <w:szCs w:val="22"/>
        </w:rPr>
        <w:t xml:space="preserve"> jebkādas blakusparādības, konsultējieties ar &lt;ārstu&gt; &lt;vai&gt; &lt;,&gt; &lt;farmaceitu&gt; &lt;vai medmāsu&gt;. Tas attiecas arī uz iespējamajām blakusparādībām, kas </w:t>
      </w:r>
      <w:r w:rsidR="009765AB" w:rsidRPr="002766D8">
        <w:rPr>
          <w:noProof/>
          <w:szCs w:val="22"/>
        </w:rPr>
        <w:t xml:space="preserve">nav minētas </w:t>
      </w:r>
      <w:r w:rsidRPr="002766D8">
        <w:rPr>
          <w:noProof/>
          <w:szCs w:val="22"/>
        </w:rPr>
        <w:t>šajā instrukcijā.</w:t>
      </w:r>
    </w:p>
    <w:p w14:paraId="5C61485B" w14:textId="77777777" w:rsidR="00AB5426" w:rsidRPr="002766D8" w:rsidRDefault="00AB5426" w:rsidP="0072506A">
      <w:pPr>
        <w:numPr>
          <w:ilvl w:val="12"/>
          <w:numId w:val="0"/>
        </w:numPr>
        <w:tabs>
          <w:tab w:val="clear" w:pos="567"/>
        </w:tabs>
        <w:spacing w:line="240" w:lineRule="auto"/>
        <w:rPr>
          <w:noProof/>
          <w:szCs w:val="22"/>
        </w:rPr>
      </w:pPr>
    </w:p>
    <w:p w14:paraId="1B21A2CD" w14:textId="77777777" w:rsidR="00AB5426" w:rsidRPr="002766D8" w:rsidRDefault="00AC6DFC" w:rsidP="00AB5426">
      <w:pPr>
        <w:numPr>
          <w:ilvl w:val="12"/>
          <w:numId w:val="0"/>
        </w:numPr>
        <w:spacing w:line="240" w:lineRule="auto"/>
        <w:outlineLvl w:val="0"/>
        <w:rPr>
          <w:b/>
          <w:szCs w:val="22"/>
        </w:rPr>
      </w:pPr>
      <w:r w:rsidRPr="002766D8">
        <w:rPr>
          <w:b/>
          <w:szCs w:val="22"/>
        </w:rPr>
        <w:t>Ziņošana par blakusparādībām</w:t>
      </w:r>
    </w:p>
    <w:p w14:paraId="746F60D8" w14:textId="52A9809A" w:rsidR="00AB5426" w:rsidRPr="002766D8" w:rsidRDefault="00AC6DFC" w:rsidP="00AB5426">
      <w:pPr>
        <w:numPr>
          <w:ilvl w:val="12"/>
          <w:numId w:val="0"/>
        </w:numPr>
        <w:tabs>
          <w:tab w:val="clear" w:pos="567"/>
        </w:tabs>
        <w:spacing w:line="240" w:lineRule="auto"/>
      </w:pPr>
      <w:r w:rsidRPr="002766D8">
        <w:t xml:space="preserve">Ja Jums rodas jebkādas blakusparādības, konsultējieties ar &lt;ārstu&gt; &lt;vai&gt; &lt;,&gt; &lt;farmaceitu&gt; &lt;vai medmāsu&gt;. Tas attiecas arī uz iespējamajām blakusparādībām, kas </w:t>
      </w:r>
      <w:r w:rsidRPr="002766D8">
        <w:rPr>
          <w:szCs w:val="22"/>
        </w:rPr>
        <w:t xml:space="preserve">nav minētas šajā instrukcijā. Jūs varat ziņot par blakusparādībām arī tieši, izmantojot </w:t>
      </w:r>
      <w:hyperlink r:id="rId9" w:history="1">
        <w:r w:rsidRPr="002766D8">
          <w:rPr>
            <w:rStyle w:val="Hyperlink"/>
            <w:highlight w:val="lightGray"/>
          </w:rPr>
          <w:t>V pielikumā</w:t>
        </w:r>
      </w:hyperlink>
      <w:r w:rsidRPr="002766D8">
        <w:rPr>
          <w:szCs w:val="22"/>
          <w:highlight w:val="lightGray"/>
        </w:rPr>
        <w:t xml:space="preserve"> minēto nacionālās ziņošanas sistēmas kontaktinformāciju</w:t>
      </w:r>
      <w:r w:rsidR="00F468C4" w:rsidRPr="002766D8">
        <w:rPr>
          <w:szCs w:val="22"/>
        </w:rPr>
        <w:t>.</w:t>
      </w:r>
      <w:r w:rsidRPr="002766D8">
        <w:rPr>
          <w:color w:val="008000"/>
          <w:szCs w:val="22"/>
        </w:rPr>
        <w:t>*</w:t>
      </w:r>
      <w:r w:rsidRPr="002766D8">
        <w:rPr>
          <w:szCs w:val="22"/>
        </w:rPr>
        <w:t xml:space="preserve"> Ziņojot par blakusparādībām, Jūs varat palīdzēt nodrošināt daudz plašāku informāciju par šo zāļu drošumu</w:t>
      </w:r>
      <w:r w:rsidRPr="002766D8">
        <w:t>.</w:t>
      </w:r>
    </w:p>
    <w:p w14:paraId="6FE33E85" w14:textId="77777777" w:rsidR="00AB5426" w:rsidRPr="002766D8" w:rsidRDefault="00AB5426" w:rsidP="00AB5426">
      <w:pPr>
        <w:numPr>
          <w:ilvl w:val="12"/>
          <w:numId w:val="0"/>
        </w:numPr>
        <w:tabs>
          <w:tab w:val="clear" w:pos="567"/>
        </w:tabs>
        <w:spacing w:line="240" w:lineRule="auto"/>
      </w:pPr>
    </w:p>
    <w:p w14:paraId="7BE25E7D" w14:textId="77777777" w:rsidR="00CC60F9" w:rsidRPr="002766D8" w:rsidRDefault="00AC6DFC" w:rsidP="00CC60F9">
      <w:pPr>
        <w:autoSpaceDE w:val="0"/>
        <w:autoSpaceDN w:val="0"/>
        <w:adjustRightInd w:val="0"/>
        <w:spacing w:line="240" w:lineRule="auto"/>
        <w:rPr>
          <w:color w:val="00B050"/>
          <w:lang w:eastAsia="lv-LV" w:bidi="lv-LV"/>
        </w:rPr>
      </w:pPr>
      <w:r w:rsidRPr="002766D8">
        <w:rPr>
          <w:color w:val="00B050"/>
          <w:lang w:eastAsia="lv-LV" w:bidi="lv-LV"/>
        </w:rPr>
        <w:t>[*Drukātajiem materiāliem  un nacionālajiem tulkojumiem</w:t>
      </w:r>
      <w:r w:rsidR="00F000E0" w:rsidRPr="002766D8">
        <w:rPr>
          <w:color w:val="00B050"/>
          <w:lang w:eastAsia="lv-LV" w:bidi="lv-LV"/>
        </w:rPr>
        <w:t>:</w:t>
      </w:r>
    </w:p>
    <w:p w14:paraId="364FCA16" w14:textId="77777777" w:rsidR="00CC60F9" w:rsidRPr="002766D8" w:rsidRDefault="00AC6DFC" w:rsidP="00CC60F9">
      <w:pPr>
        <w:autoSpaceDE w:val="0"/>
        <w:autoSpaceDN w:val="0"/>
        <w:adjustRightInd w:val="0"/>
        <w:spacing w:line="240" w:lineRule="auto"/>
        <w:rPr>
          <w:color w:val="00B050"/>
          <w:lang w:eastAsia="lv-LV" w:bidi="lv-LV"/>
        </w:rPr>
      </w:pPr>
      <w:r w:rsidRPr="002766D8">
        <w:rPr>
          <w:color w:val="00B050"/>
          <w:lang w:eastAsia="lv-LV" w:bidi="lv-LV"/>
        </w:rPr>
        <w:t xml:space="preserve">Savstarpējās atzīšanas un decentralizētajām procedūrām: drukātajā versijā jānorāda attiecīgās iesaistītās dalībvalsts nacionālās ziņošanas sistēmas aktuālā </w:t>
      </w:r>
      <w:r w:rsidR="00F000E0" w:rsidRPr="002766D8">
        <w:rPr>
          <w:color w:val="00B050"/>
          <w:lang w:eastAsia="lv-LV" w:bidi="lv-LV"/>
        </w:rPr>
        <w:t>kontakt</w:t>
      </w:r>
      <w:r w:rsidRPr="002766D8">
        <w:rPr>
          <w:color w:val="00B050"/>
          <w:lang w:eastAsia="lv-LV" w:bidi="lv-LV"/>
        </w:rPr>
        <w:t xml:space="preserve">informācija (kā norādīts V pielikumā) un to var norādīt arī publicējamajā vai nepublicējamā elektroniskajā nacionālajā tulkojumā. Drukātajos materiālos nav jāiekļauj atsauce uz V pielikumu. Atkarībā no lietoto valodu gramatikas </w:t>
      </w:r>
      <w:r w:rsidR="00D573C1" w:rsidRPr="002766D8">
        <w:rPr>
          <w:color w:val="00B050"/>
          <w:lang w:eastAsia="lv-LV" w:bidi="lv-LV"/>
        </w:rPr>
        <w:t>likumiem</w:t>
      </w:r>
      <w:r w:rsidRPr="002766D8">
        <w:rPr>
          <w:color w:val="00B050"/>
          <w:lang w:eastAsia="lv-LV" w:bidi="lv-LV"/>
        </w:rPr>
        <w:t xml:space="preserve"> var būt nepieciešami lingvistiski pielāgojumi.   </w:t>
      </w:r>
    </w:p>
    <w:p w14:paraId="2E087E64" w14:textId="77777777" w:rsidR="005D6F77" w:rsidRPr="002766D8" w:rsidRDefault="00AC6DFC" w:rsidP="005D6F77">
      <w:pPr>
        <w:autoSpaceDE w:val="0"/>
        <w:autoSpaceDN w:val="0"/>
        <w:adjustRightInd w:val="0"/>
        <w:spacing w:line="240" w:lineRule="auto"/>
        <w:rPr>
          <w:color w:val="00B050"/>
          <w:lang w:eastAsia="lv-LV" w:bidi="lv-LV"/>
        </w:rPr>
      </w:pPr>
      <w:r w:rsidRPr="002766D8">
        <w:rPr>
          <w:color w:val="00B050"/>
          <w:lang w:eastAsia="lv-LV" w:bidi="lv-LV"/>
        </w:rPr>
        <w:t xml:space="preserve">Pārvērtēšanas </w:t>
      </w:r>
      <w:r w:rsidR="0031589B" w:rsidRPr="002766D8">
        <w:rPr>
          <w:color w:val="00B050"/>
          <w:lang w:eastAsia="lv-LV" w:bidi="lv-LV"/>
        </w:rPr>
        <w:t xml:space="preserve">procedūrām: lūdzam skatīt norādījumus skaidrojošajā centralizēto procedūru dokumentu kvalitātes pārskata </w:t>
      </w:r>
      <w:proofErr w:type="spellStart"/>
      <w:r w:rsidR="0031589B" w:rsidRPr="002766D8">
        <w:rPr>
          <w:i/>
          <w:color w:val="00B050"/>
          <w:lang w:eastAsia="lv-LV" w:bidi="lv-LV"/>
        </w:rPr>
        <w:t>Quality</w:t>
      </w:r>
      <w:proofErr w:type="spellEnd"/>
      <w:r w:rsidR="0031589B" w:rsidRPr="002766D8">
        <w:rPr>
          <w:i/>
          <w:color w:val="00B050"/>
          <w:lang w:eastAsia="lv-LV" w:bidi="lv-LV"/>
        </w:rPr>
        <w:t xml:space="preserve"> Review </w:t>
      </w:r>
      <w:proofErr w:type="spellStart"/>
      <w:r w:rsidR="0031589B" w:rsidRPr="002766D8">
        <w:rPr>
          <w:i/>
          <w:color w:val="00B050"/>
          <w:lang w:eastAsia="lv-LV" w:bidi="lv-LV"/>
        </w:rPr>
        <w:t>of</w:t>
      </w:r>
      <w:proofErr w:type="spellEnd"/>
      <w:r w:rsidR="0031589B" w:rsidRPr="002766D8">
        <w:rPr>
          <w:i/>
          <w:color w:val="00B050"/>
          <w:lang w:eastAsia="lv-LV" w:bidi="lv-LV"/>
        </w:rPr>
        <w:t xml:space="preserve"> Documents</w:t>
      </w:r>
      <w:r w:rsidR="0031589B" w:rsidRPr="002766D8">
        <w:rPr>
          <w:color w:val="00B050"/>
          <w:lang w:eastAsia="lv-LV" w:bidi="lv-LV"/>
        </w:rPr>
        <w:t xml:space="preserve"> (QRD) </w:t>
      </w:r>
      <w:proofErr w:type="spellStart"/>
      <w:r w:rsidRPr="002766D8">
        <w:rPr>
          <w:color w:val="00B050"/>
          <w:lang w:eastAsia="lv-LV" w:bidi="lv-LV"/>
        </w:rPr>
        <w:t>paraugdokumentā</w:t>
      </w:r>
      <w:proofErr w:type="spellEnd"/>
      <w:r w:rsidR="00A7589D" w:rsidRPr="002766D8">
        <w:rPr>
          <w:color w:val="00B050"/>
          <w:lang w:eastAsia="lv-LV" w:bidi="lv-LV"/>
        </w:rPr>
        <w:t>.</w:t>
      </w:r>
      <w:r w:rsidR="00D96509" w:rsidRPr="002766D8">
        <w:rPr>
          <w:color w:val="00B050"/>
          <w:lang w:eastAsia="lv-LV" w:bidi="lv-LV"/>
        </w:rPr>
        <w:t>]</w:t>
      </w:r>
    </w:p>
    <w:p w14:paraId="16E59859" w14:textId="77777777" w:rsidR="00AB5426" w:rsidRPr="002766D8" w:rsidRDefault="00AC6DFC" w:rsidP="0072506A">
      <w:pPr>
        <w:numPr>
          <w:ilvl w:val="12"/>
          <w:numId w:val="0"/>
        </w:numPr>
        <w:tabs>
          <w:tab w:val="clear" w:pos="567"/>
        </w:tabs>
        <w:spacing w:line="240" w:lineRule="auto"/>
        <w:rPr>
          <w:noProof/>
        </w:rPr>
      </w:pPr>
      <w:r w:rsidRPr="002766D8">
        <w:rPr>
          <w:color w:val="008000"/>
        </w:rPr>
        <w:t xml:space="preserve"> </w:t>
      </w:r>
    </w:p>
    <w:p w14:paraId="011255E5" w14:textId="77777777" w:rsidR="00CD10AA" w:rsidRPr="002766D8" w:rsidRDefault="00CD10AA" w:rsidP="0072506A">
      <w:pPr>
        <w:numPr>
          <w:ilvl w:val="12"/>
          <w:numId w:val="0"/>
        </w:numPr>
        <w:tabs>
          <w:tab w:val="clear" w:pos="567"/>
        </w:tabs>
        <w:spacing w:line="240" w:lineRule="auto"/>
        <w:rPr>
          <w:noProof/>
        </w:rPr>
      </w:pPr>
    </w:p>
    <w:p w14:paraId="3775D136" w14:textId="77777777" w:rsidR="00CD10AA" w:rsidRPr="002766D8" w:rsidRDefault="00AC6DFC">
      <w:pPr>
        <w:numPr>
          <w:ilvl w:val="12"/>
          <w:numId w:val="0"/>
        </w:numPr>
        <w:tabs>
          <w:tab w:val="clear" w:pos="567"/>
        </w:tabs>
        <w:spacing w:line="240" w:lineRule="auto"/>
        <w:ind w:left="567" w:hanging="567"/>
        <w:rPr>
          <w:noProof/>
        </w:rPr>
      </w:pPr>
      <w:r w:rsidRPr="002766D8">
        <w:rPr>
          <w:b/>
          <w:noProof/>
        </w:rPr>
        <w:t>5.</w:t>
      </w:r>
      <w:r w:rsidRPr="002766D8">
        <w:rPr>
          <w:b/>
          <w:noProof/>
        </w:rPr>
        <w:tab/>
        <w:t>K</w:t>
      </w:r>
      <w:r w:rsidR="008F26B5" w:rsidRPr="002766D8">
        <w:rPr>
          <w:b/>
          <w:noProof/>
        </w:rPr>
        <w:t>ā</w:t>
      </w:r>
      <w:r w:rsidRPr="002766D8">
        <w:rPr>
          <w:b/>
          <w:noProof/>
        </w:rPr>
        <w:t xml:space="preserve"> </w:t>
      </w:r>
      <w:r w:rsidR="008F26B5" w:rsidRPr="002766D8">
        <w:rPr>
          <w:b/>
          <w:noProof/>
        </w:rPr>
        <w:t>uzglabāt</w:t>
      </w:r>
      <w:r w:rsidRPr="002766D8">
        <w:rPr>
          <w:b/>
          <w:noProof/>
        </w:rPr>
        <w:t xml:space="preserve"> X</w:t>
      </w:r>
    </w:p>
    <w:p w14:paraId="3DE7E61A" w14:textId="77777777" w:rsidR="00CD10AA" w:rsidRPr="002766D8" w:rsidRDefault="00CD10AA">
      <w:pPr>
        <w:numPr>
          <w:ilvl w:val="12"/>
          <w:numId w:val="0"/>
        </w:numPr>
        <w:tabs>
          <w:tab w:val="clear" w:pos="567"/>
        </w:tabs>
        <w:spacing w:line="240" w:lineRule="auto"/>
        <w:ind w:left="567" w:hanging="567"/>
        <w:rPr>
          <w:noProof/>
        </w:rPr>
      </w:pPr>
    </w:p>
    <w:p w14:paraId="04733E74" w14:textId="77777777" w:rsidR="00CD10AA" w:rsidRPr="002766D8" w:rsidRDefault="00AC6DFC">
      <w:pPr>
        <w:tabs>
          <w:tab w:val="clear" w:pos="567"/>
        </w:tabs>
        <w:spacing w:line="240" w:lineRule="auto"/>
        <w:ind w:left="567" w:hanging="567"/>
        <w:rPr>
          <w:i/>
          <w:iCs/>
          <w:color w:val="FF0000"/>
        </w:rPr>
      </w:pPr>
      <w:r w:rsidRPr="002766D8">
        <w:rPr>
          <w:color w:val="FF0000"/>
        </w:rPr>
        <w:t>&lt;[Aizpilda nacionāli]&gt;</w:t>
      </w:r>
      <w:r w:rsidRPr="002766D8">
        <w:rPr>
          <w:i/>
          <w:iCs/>
          <w:color w:val="FF0000"/>
        </w:rPr>
        <w:t xml:space="preserve"> [</w:t>
      </w:r>
      <w:r w:rsidR="0026097D" w:rsidRPr="002766D8">
        <w:rPr>
          <w:i/>
          <w:iCs/>
          <w:color w:val="FF0000"/>
        </w:rPr>
        <w:t>Pārvērtēšanas procedūrām, ja nepieciešams</w:t>
      </w:r>
      <w:r w:rsidRPr="002766D8">
        <w:rPr>
          <w:i/>
          <w:iCs/>
          <w:color w:val="FF0000"/>
        </w:rPr>
        <w:t>]</w:t>
      </w:r>
    </w:p>
    <w:p w14:paraId="542F94CC" w14:textId="77777777" w:rsidR="00CD10AA" w:rsidRPr="002766D8" w:rsidRDefault="00CD10AA">
      <w:pPr>
        <w:numPr>
          <w:ilvl w:val="12"/>
          <w:numId w:val="0"/>
        </w:numPr>
        <w:tabs>
          <w:tab w:val="clear" w:pos="567"/>
        </w:tabs>
        <w:spacing w:line="240" w:lineRule="auto"/>
        <w:ind w:left="567" w:hanging="567"/>
        <w:rPr>
          <w:noProof/>
        </w:rPr>
      </w:pPr>
    </w:p>
    <w:p w14:paraId="406C39D7" w14:textId="77777777" w:rsidR="00CD10AA" w:rsidRPr="002766D8" w:rsidRDefault="00AC6DFC">
      <w:pPr>
        <w:numPr>
          <w:ilvl w:val="12"/>
          <w:numId w:val="0"/>
        </w:numPr>
        <w:tabs>
          <w:tab w:val="clear" w:pos="567"/>
        </w:tabs>
        <w:spacing w:line="240" w:lineRule="auto"/>
        <w:rPr>
          <w:noProof/>
        </w:rPr>
      </w:pPr>
      <w:r w:rsidRPr="002766D8">
        <w:rPr>
          <w:noProof/>
        </w:rPr>
        <w:t xml:space="preserve">Uzglabāt bērniem </w:t>
      </w:r>
      <w:r w:rsidR="008F26B5" w:rsidRPr="002766D8">
        <w:rPr>
          <w:noProof/>
        </w:rPr>
        <w:t xml:space="preserve">neredzamā un nepieejamā </w:t>
      </w:r>
      <w:r w:rsidRPr="002766D8">
        <w:rPr>
          <w:noProof/>
        </w:rPr>
        <w:t>vietā.</w:t>
      </w:r>
    </w:p>
    <w:p w14:paraId="12F3BDE2" w14:textId="77777777" w:rsidR="00CD10AA" w:rsidRPr="002766D8" w:rsidRDefault="00CD10AA">
      <w:pPr>
        <w:numPr>
          <w:ilvl w:val="12"/>
          <w:numId w:val="0"/>
        </w:numPr>
        <w:tabs>
          <w:tab w:val="clear" w:pos="567"/>
        </w:tabs>
        <w:spacing w:line="240" w:lineRule="auto"/>
        <w:rPr>
          <w:noProof/>
        </w:rPr>
      </w:pPr>
    </w:p>
    <w:p w14:paraId="2BC8333C" w14:textId="77777777" w:rsidR="00CD10AA" w:rsidRPr="002766D8" w:rsidRDefault="00AC6DFC">
      <w:pPr>
        <w:numPr>
          <w:ilvl w:val="12"/>
          <w:numId w:val="0"/>
        </w:numPr>
        <w:tabs>
          <w:tab w:val="clear" w:pos="567"/>
        </w:tabs>
        <w:spacing w:line="240" w:lineRule="auto"/>
        <w:rPr>
          <w:noProof/>
        </w:rPr>
      </w:pPr>
      <w:r w:rsidRPr="002766D8">
        <w:rPr>
          <w:noProof/>
        </w:rPr>
        <w:t>Nelietot</w:t>
      </w:r>
      <w:r w:rsidR="008F26B5" w:rsidRPr="002766D8">
        <w:rPr>
          <w:noProof/>
        </w:rPr>
        <w:t xml:space="preserve"> šīs zāles </w:t>
      </w:r>
      <w:r w:rsidRPr="002766D8">
        <w:rPr>
          <w:noProof/>
        </w:rPr>
        <w:t>pēc derīguma termiņa beigām, kas norādīts uz &lt;</w:t>
      </w:r>
      <w:r w:rsidR="008F26B5" w:rsidRPr="002766D8">
        <w:rPr>
          <w:noProof/>
        </w:rPr>
        <w:t>marķējuma</w:t>
      </w:r>
      <w:r w:rsidRPr="002766D8">
        <w:rPr>
          <w:noProof/>
        </w:rPr>
        <w:t>&gt;</w:t>
      </w:r>
      <w:r w:rsidR="00D6219F" w:rsidRPr="002766D8">
        <w:rPr>
          <w:noProof/>
        </w:rPr>
        <w:t xml:space="preserve"> </w:t>
      </w:r>
      <w:r w:rsidRPr="002766D8">
        <w:rPr>
          <w:noProof/>
        </w:rPr>
        <w:t>&lt;kastītes&gt;</w:t>
      </w:r>
      <w:r w:rsidR="00D6219F" w:rsidRPr="002766D8">
        <w:rPr>
          <w:noProof/>
        </w:rPr>
        <w:t xml:space="preserve"> </w:t>
      </w:r>
      <w:r w:rsidRPr="002766D8">
        <w:rPr>
          <w:noProof/>
        </w:rPr>
        <w:t>&lt;pudeles&gt;</w:t>
      </w:r>
      <w:r w:rsidR="00D6219F" w:rsidRPr="002766D8">
        <w:rPr>
          <w:noProof/>
        </w:rPr>
        <w:t xml:space="preserve"> </w:t>
      </w:r>
      <w:r w:rsidRPr="002766D8">
        <w:rPr>
          <w:noProof/>
        </w:rPr>
        <w:t>&lt;…&gt;</w:t>
      </w:r>
      <w:r w:rsidR="00020C95" w:rsidRPr="002766D8">
        <w:rPr>
          <w:noProof/>
        </w:rPr>
        <w:t xml:space="preserve"> </w:t>
      </w:r>
      <w:r w:rsidRPr="002766D8">
        <w:rPr>
          <w:noProof/>
        </w:rPr>
        <w:t>&lt;pēc {</w:t>
      </w:r>
      <w:r w:rsidR="00D6219F" w:rsidRPr="002766D8">
        <w:rPr>
          <w:noProof/>
          <w:szCs w:val="22"/>
        </w:rPr>
        <w:t>derīguma termiņa saīsinājuma</w:t>
      </w:r>
      <w:r w:rsidRPr="002766D8">
        <w:rPr>
          <w:noProof/>
        </w:rPr>
        <w:t xml:space="preserve">}.&gt; &lt;Derīguma termiņš attiecas uz norādītā mēneša </w:t>
      </w:r>
      <w:r w:rsidRPr="002766D8">
        <w:rPr>
          <w:noProof/>
        </w:rPr>
        <w:t>pēdējo dienu.&gt;</w:t>
      </w:r>
    </w:p>
    <w:p w14:paraId="3A625E1D" w14:textId="77777777" w:rsidR="00CD10AA" w:rsidRPr="002766D8" w:rsidRDefault="00CD10AA">
      <w:pPr>
        <w:numPr>
          <w:ilvl w:val="12"/>
          <w:numId w:val="0"/>
        </w:numPr>
        <w:tabs>
          <w:tab w:val="clear" w:pos="567"/>
        </w:tabs>
        <w:spacing w:line="240" w:lineRule="auto"/>
        <w:rPr>
          <w:noProof/>
        </w:rPr>
      </w:pPr>
    </w:p>
    <w:p w14:paraId="6AC145CA" w14:textId="77777777" w:rsidR="00CD10AA" w:rsidRPr="002766D8" w:rsidRDefault="00AC6DFC">
      <w:pPr>
        <w:numPr>
          <w:ilvl w:val="12"/>
          <w:numId w:val="0"/>
        </w:numPr>
        <w:tabs>
          <w:tab w:val="clear" w:pos="567"/>
        </w:tabs>
        <w:spacing w:line="240" w:lineRule="auto"/>
        <w:rPr>
          <w:noProof/>
        </w:rPr>
      </w:pPr>
      <w:r w:rsidRPr="002766D8">
        <w:rPr>
          <w:noProof/>
        </w:rPr>
        <w:t xml:space="preserve">&lt;Nelietojiet </w:t>
      </w:r>
      <w:r w:rsidR="00D6219F" w:rsidRPr="002766D8">
        <w:rPr>
          <w:noProof/>
        </w:rPr>
        <w:t>šīs zāles</w:t>
      </w:r>
      <w:r w:rsidRPr="002766D8">
        <w:rPr>
          <w:noProof/>
        </w:rPr>
        <w:t>, ja pamanāt {redzam</w:t>
      </w:r>
      <w:r w:rsidR="00D6219F" w:rsidRPr="002766D8">
        <w:rPr>
          <w:noProof/>
        </w:rPr>
        <w:t>o</w:t>
      </w:r>
      <w:r w:rsidRPr="002766D8">
        <w:rPr>
          <w:noProof/>
        </w:rPr>
        <w:t xml:space="preserve"> </w:t>
      </w:r>
      <w:r w:rsidR="00D6219F" w:rsidRPr="002766D8">
        <w:rPr>
          <w:noProof/>
        </w:rPr>
        <w:t xml:space="preserve">kvalitātes </w:t>
      </w:r>
      <w:r w:rsidRPr="002766D8">
        <w:rPr>
          <w:noProof/>
        </w:rPr>
        <w:t>izmaiņu</w:t>
      </w:r>
      <w:r w:rsidR="00D6219F" w:rsidRPr="002766D8">
        <w:rPr>
          <w:noProof/>
        </w:rPr>
        <w:t xml:space="preserve"> </w:t>
      </w:r>
      <w:r w:rsidRPr="002766D8">
        <w:rPr>
          <w:noProof/>
        </w:rPr>
        <w:t>apraksts}.&gt;</w:t>
      </w:r>
    </w:p>
    <w:p w14:paraId="139F4C9F" w14:textId="77777777" w:rsidR="00CD10AA" w:rsidRPr="002766D8" w:rsidRDefault="00CD10AA">
      <w:pPr>
        <w:numPr>
          <w:ilvl w:val="12"/>
          <w:numId w:val="0"/>
        </w:numPr>
        <w:tabs>
          <w:tab w:val="clear" w:pos="567"/>
        </w:tabs>
        <w:spacing w:line="240" w:lineRule="auto"/>
        <w:ind w:left="567" w:hanging="567"/>
        <w:rPr>
          <w:noProof/>
        </w:rPr>
      </w:pPr>
    </w:p>
    <w:p w14:paraId="614B3B5D" w14:textId="77777777" w:rsidR="00CD10AA" w:rsidRPr="002766D8" w:rsidRDefault="00AC6DFC">
      <w:pPr>
        <w:numPr>
          <w:ilvl w:val="12"/>
          <w:numId w:val="0"/>
        </w:numPr>
        <w:tabs>
          <w:tab w:val="clear" w:pos="567"/>
        </w:tabs>
        <w:spacing w:line="240" w:lineRule="auto"/>
        <w:rPr>
          <w:noProof/>
        </w:rPr>
      </w:pPr>
      <w:r w:rsidRPr="002766D8">
        <w:rPr>
          <w:noProof/>
        </w:rPr>
        <w:t>&lt;</w:t>
      </w:r>
      <w:r w:rsidR="00D6219F" w:rsidRPr="002766D8">
        <w:rPr>
          <w:noProof/>
        </w:rPr>
        <w:t xml:space="preserve">Neizmetiet zāles kanalizācijā &lt;vai sadzīves atkritumos&gt;. Vaicājiet farmaceitam, kā izmest zāles, kuras vairs nelietojat. </w:t>
      </w:r>
      <w:r w:rsidRPr="002766D8">
        <w:rPr>
          <w:noProof/>
        </w:rPr>
        <w:t>Šie pasākumi palīdzēs aizsargāt apkārtējo vidi.&gt;</w:t>
      </w:r>
    </w:p>
    <w:p w14:paraId="1E314331" w14:textId="77777777" w:rsidR="00CD10AA" w:rsidRPr="002766D8" w:rsidRDefault="00CD10AA">
      <w:pPr>
        <w:numPr>
          <w:ilvl w:val="12"/>
          <w:numId w:val="0"/>
        </w:numPr>
        <w:tabs>
          <w:tab w:val="clear" w:pos="567"/>
        </w:tabs>
        <w:spacing w:line="240" w:lineRule="auto"/>
        <w:ind w:left="567" w:hanging="567"/>
        <w:rPr>
          <w:noProof/>
        </w:rPr>
      </w:pPr>
    </w:p>
    <w:p w14:paraId="62EB718F" w14:textId="77777777" w:rsidR="00CD10AA" w:rsidRPr="002766D8" w:rsidRDefault="00CD10AA">
      <w:pPr>
        <w:numPr>
          <w:ilvl w:val="12"/>
          <w:numId w:val="0"/>
        </w:numPr>
        <w:tabs>
          <w:tab w:val="clear" w:pos="567"/>
        </w:tabs>
        <w:spacing w:line="240" w:lineRule="auto"/>
        <w:ind w:left="567" w:hanging="567"/>
        <w:rPr>
          <w:noProof/>
        </w:rPr>
      </w:pPr>
    </w:p>
    <w:p w14:paraId="7D707514" w14:textId="77777777" w:rsidR="00CD10AA" w:rsidRPr="002766D8" w:rsidRDefault="00AC6DFC">
      <w:pPr>
        <w:numPr>
          <w:ilvl w:val="12"/>
          <w:numId w:val="0"/>
        </w:numPr>
        <w:tabs>
          <w:tab w:val="clear" w:pos="567"/>
        </w:tabs>
        <w:spacing w:line="240" w:lineRule="auto"/>
        <w:ind w:left="567" w:hanging="567"/>
        <w:rPr>
          <w:b/>
          <w:noProof/>
        </w:rPr>
      </w:pPr>
      <w:r w:rsidRPr="002766D8">
        <w:rPr>
          <w:b/>
          <w:noProof/>
        </w:rPr>
        <w:t>6.</w:t>
      </w:r>
      <w:r w:rsidRPr="002766D8">
        <w:rPr>
          <w:b/>
          <w:noProof/>
        </w:rPr>
        <w:tab/>
      </w:r>
      <w:r w:rsidR="00D6219F" w:rsidRPr="002766D8">
        <w:rPr>
          <w:b/>
          <w:noProof/>
        </w:rPr>
        <w:t xml:space="preserve">Iepakojuma saturs un cita informācija </w:t>
      </w:r>
    </w:p>
    <w:p w14:paraId="5E488350" w14:textId="77777777" w:rsidR="00CD10AA" w:rsidRPr="002766D8" w:rsidRDefault="00CD10AA">
      <w:pPr>
        <w:numPr>
          <w:ilvl w:val="12"/>
          <w:numId w:val="0"/>
        </w:numPr>
        <w:tabs>
          <w:tab w:val="clear" w:pos="567"/>
        </w:tabs>
        <w:spacing w:line="240" w:lineRule="auto"/>
        <w:ind w:left="567" w:hanging="567"/>
        <w:rPr>
          <w:noProof/>
        </w:rPr>
      </w:pPr>
    </w:p>
    <w:p w14:paraId="1EE2886E" w14:textId="77777777" w:rsidR="00CD10AA" w:rsidRPr="002766D8" w:rsidRDefault="00AC6DFC">
      <w:pPr>
        <w:numPr>
          <w:ilvl w:val="12"/>
          <w:numId w:val="0"/>
        </w:numPr>
        <w:tabs>
          <w:tab w:val="clear" w:pos="567"/>
        </w:tabs>
        <w:spacing w:line="240" w:lineRule="auto"/>
        <w:ind w:left="567" w:hanging="567"/>
        <w:rPr>
          <w:b/>
          <w:noProof/>
        </w:rPr>
      </w:pPr>
      <w:r w:rsidRPr="002766D8">
        <w:rPr>
          <w:b/>
          <w:noProof/>
        </w:rPr>
        <w:t>Ko X satur</w:t>
      </w:r>
    </w:p>
    <w:p w14:paraId="73989ACE" w14:textId="77777777" w:rsidR="00CD10AA" w:rsidRPr="002766D8" w:rsidRDefault="00CD10AA">
      <w:pPr>
        <w:numPr>
          <w:ilvl w:val="12"/>
          <w:numId w:val="0"/>
        </w:numPr>
        <w:tabs>
          <w:tab w:val="clear" w:pos="567"/>
        </w:tabs>
        <w:spacing w:line="240" w:lineRule="auto"/>
        <w:rPr>
          <w:noProof/>
        </w:rPr>
      </w:pPr>
    </w:p>
    <w:p w14:paraId="4077CF8A" w14:textId="77777777" w:rsidR="00CD10AA" w:rsidRPr="002766D8" w:rsidRDefault="00AC6DFC">
      <w:pPr>
        <w:numPr>
          <w:ilvl w:val="0"/>
          <w:numId w:val="1"/>
        </w:numPr>
        <w:tabs>
          <w:tab w:val="clear" w:pos="567"/>
        </w:tabs>
        <w:spacing w:line="240" w:lineRule="auto"/>
        <w:rPr>
          <w:noProof/>
        </w:rPr>
      </w:pPr>
      <w:r w:rsidRPr="002766D8">
        <w:rPr>
          <w:noProof/>
        </w:rPr>
        <w:t>Aktīvā(</w:t>
      </w:r>
      <w:r w:rsidR="00D6219F" w:rsidRPr="002766D8">
        <w:rPr>
          <w:noProof/>
        </w:rPr>
        <w:t>-</w:t>
      </w:r>
      <w:r w:rsidRPr="002766D8">
        <w:rPr>
          <w:noProof/>
        </w:rPr>
        <w:t>s) viela(</w:t>
      </w:r>
      <w:r w:rsidR="00D6219F" w:rsidRPr="002766D8">
        <w:rPr>
          <w:noProof/>
        </w:rPr>
        <w:t>-</w:t>
      </w:r>
      <w:r w:rsidRPr="002766D8">
        <w:rPr>
          <w:noProof/>
        </w:rPr>
        <w:t>s) ir…</w:t>
      </w:r>
    </w:p>
    <w:p w14:paraId="4F61C0F7" w14:textId="77777777" w:rsidR="00CD10AA" w:rsidRPr="002766D8" w:rsidRDefault="00AC6DFC">
      <w:pPr>
        <w:numPr>
          <w:ilvl w:val="0"/>
          <w:numId w:val="1"/>
        </w:numPr>
        <w:tabs>
          <w:tab w:val="clear" w:pos="567"/>
        </w:tabs>
        <w:spacing w:line="240" w:lineRule="auto"/>
        <w:rPr>
          <w:noProof/>
        </w:rPr>
      </w:pPr>
      <w:r w:rsidRPr="002766D8">
        <w:rPr>
          <w:noProof/>
        </w:rPr>
        <w:t>Cita</w:t>
      </w:r>
      <w:r w:rsidR="00D6219F" w:rsidRPr="002766D8">
        <w:rPr>
          <w:noProof/>
        </w:rPr>
        <w:t>(-</w:t>
      </w:r>
      <w:r w:rsidRPr="002766D8">
        <w:rPr>
          <w:noProof/>
        </w:rPr>
        <w:t>s</w:t>
      </w:r>
      <w:r w:rsidR="00D6219F" w:rsidRPr="002766D8">
        <w:rPr>
          <w:noProof/>
        </w:rPr>
        <w:t>)</w:t>
      </w:r>
      <w:r w:rsidRPr="002766D8">
        <w:rPr>
          <w:noProof/>
        </w:rPr>
        <w:t xml:space="preserve"> </w:t>
      </w:r>
      <w:r w:rsidR="00F468C4" w:rsidRPr="002766D8">
        <w:rPr>
          <w:szCs w:val="22"/>
        </w:rPr>
        <w:t>&lt;</w:t>
      </w:r>
      <w:r w:rsidRPr="002766D8">
        <w:rPr>
          <w:noProof/>
        </w:rPr>
        <w:t>sastāvdaļa</w:t>
      </w:r>
      <w:r w:rsidR="00D6219F" w:rsidRPr="002766D8">
        <w:rPr>
          <w:noProof/>
        </w:rPr>
        <w:t>(-</w:t>
      </w:r>
      <w:r w:rsidRPr="002766D8">
        <w:rPr>
          <w:noProof/>
        </w:rPr>
        <w:t>s</w:t>
      </w:r>
      <w:r w:rsidR="00D6219F" w:rsidRPr="002766D8">
        <w:rPr>
          <w:noProof/>
        </w:rPr>
        <w:t>)</w:t>
      </w:r>
      <w:r w:rsidR="00F468C4" w:rsidRPr="002766D8">
        <w:rPr>
          <w:szCs w:val="22"/>
        </w:rPr>
        <w:t xml:space="preserve"> &gt;</w:t>
      </w:r>
      <w:r w:rsidRPr="002766D8">
        <w:rPr>
          <w:noProof/>
        </w:rPr>
        <w:t xml:space="preserve"> </w:t>
      </w:r>
      <w:r w:rsidR="00AB5426" w:rsidRPr="002766D8">
        <w:rPr>
          <w:szCs w:val="22"/>
        </w:rPr>
        <w:t>&lt;(</w:t>
      </w:r>
      <w:proofErr w:type="spellStart"/>
      <w:r w:rsidR="00AB5426" w:rsidRPr="002766D8">
        <w:t>palīgviela</w:t>
      </w:r>
      <w:proofErr w:type="spellEnd"/>
      <w:r w:rsidR="00AB5426" w:rsidRPr="002766D8">
        <w:t>(-s</w:t>
      </w:r>
      <w:r w:rsidR="00AB5426" w:rsidRPr="002766D8">
        <w:rPr>
          <w:szCs w:val="22"/>
        </w:rPr>
        <w:t xml:space="preserve">))&gt; </w:t>
      </w:r>
      <w:r w:rsidRPr="002766D8">
        <w:rPr>
          <w:noProof/>
        </w:rPr>
        <w:t>ir…</w:t>
      </w:r>
    </w:p>
    <w:p w14:paraId="7434A9C8" w14:textId="77777777" w:rsidR="00CD10AA" w:rsidRPr="002766D8" w:rsidRDefault="00AC6DFC">
      <w:pPr>
        <w:tabs>
          <w:tab w:val="clear" w:pos="567"/>
        </w:tabs>
        <w:spacing w:line="240" w:lineRule="auto"/>
        <w:ind w:left="567" w:hanging="207"/>
        <w:rPr>
          <w:i/>
          <w:iCs/>
          <w:color w:val="FF0000"/>
        </w:rPr>
      </w:pPr>
      <w:r w:rsidRPr="002766D8">
        <w:rPr>
          <w:color w:val="FF0000"/>
        </w:rPr>
        <w:t>&lt;[Aizpilda nacionāli]&gt;</w:t>
      </w:r>
      <w:r w:rsidRPr="002766D8">
        <w:rPr>
          <w:i/>
          <w:iCs/>
          <w:color w:val="FF0000"/>
        </w:rPr>
        <w:t xml:space="preserve"> [</w:t>
      </w:r>
      <w:r w:rsidR="0026097D" w:rsidRPr="002766D8">
        <w:rPr>
          <w:i/>
          <w:iCs/>
          <w:color w:val="FF0000"/>
        </w:rPr>
        <w:t>Pārvērtēšanas procedūrām, ja nepieciešams</w:t>
      </w:r>
      <w:r w:rsidRPr="002766D8">
        <w:rPr>
          <w:i/>
          <w:iCs/>
          <w:color w:val="FF0000"/>
        </w:rPr>
        <w:t>]</w:t>
      </w:r>
    </w:p>
    <w:p w14:paraId="236246A2" w14:textId="77777777" w:rsidR="00CD10AA" w:rsidRPr="002766D8" w:rsidRDefault="00CD10AA">
      <w:pPr>
        <w:tabs>
          <w:tab w:val="clear" w:pos="567"/>
        </w:tabs>
        <w:spacing w:line="240" w:lineRule="auto"/>
        <w:rPr>
          <w:noProof/>
        </w:rPr>
      </w:pPr>
    </w:p>
    <w:p w14:paraId="0C3C7AC3" w14:textId="77777777" w:rsidR="00CD10AA" w:rsidRPr="002766D8" w:rsidRDefault="00AC6DFC">
      <w:pPr>
        <w:tabs>
          <w:tab w:val="clear" w:pos="567"/>
        </w:tabs>
        <w:spacing w:line="240" w:lineRule="auto"/>
        <w:rPr>
          <w:b/>
          <w:noProof/>
        </w:rPr>
      </w:pPr>
      <w:r w:rsidRPr="002766D8">
        <w:rPr>
          <w:b/>
          <w:noProof/>
        </w:rPr>
        <w:t>X ārējais izskats un iepakojums</w:t>
      </w:r>
    </w:p>
    <w:p w14:paraId="073E5061" w14:textId="77777777" w:rsidR="00CD10AA" w:rsidRPr="002766D8" w:rsidRDefault="00CD10AA">
      <w:pPr>
        <w:tabs>
          <w:tab w:val="clear" w:pos="567"/>
        </w:tabs>
        <w:spacing w:line="240" w:lineRule="auto"/>
        <w:rPr>
          <w:b/>
          <w:noProof/>
        </w:rPr>
      </w:pPr>
    </w:p>
    <w:p w14:paraId="7C9E3BED" w14:textId="77777777" w:rsidR="00CD10AA" w:rsidRPr="002766D8" w:rsidRDefault="00AC6DFC">
      <w:pPr>
        <w:tabs>
          <w:tab w:val="clear" w:pos="567"/>
        </w:tabs>
        <w:spacing w:line="240" w:lineRule="auto"/>
        <w:ind w:left="567" w:hanging="567"/>
        <w:rPr>
          <w:i/>
          <w:iCs/>
          <w:color w:val="FF0000"/>
        </w:rPr>
      </w:pPr>
      <w:r w:rsidRPr="002766D8">
        <w:rPr>
          <w:color w:val="FF0000"/>
        </w:rPr>
        <w:t>&lt;[Aizpilda nacionāli]&gt;</w:t>
      </w:r>
      <w:r w:rsidRPr="002766D8">
        <w:rPr>
          <w:i/>
          <w:iCs/>
          <w:color w:val="FF0000"/>
        </w:rPr>
        <w:t xml:space="preserve"> [</w:t>
      </w:r>
      <w:r w:rsidR="0026097D" w:rsidRPr="002766D8">
        <w:rPr>
          <w:i/>
          <w:iCs/>
          <w:color w:val="FF0000"/>
        </w:rPr>
        <w:t>Pārvērtēšanas procedūrām, ja nepieciešams</w:t>
      </w:r>
      <w:r w:rsidRPr="002766D8">
        <w:rPr>
          <w:i/>
          <w:iCs/>
          <w:color w:val="FF0000"/>
        </w:rPr>
        <w:t>]</w:t>
      </w:r>
    </w:p>
    <w:p w14:paraId="5D6DF71F" w14:textId="77777777" w:rsidR="00CD10AA" w:rsidRPr="002766D8" w:rsidRDefault="00CD10AA">
      <w:pPr>
        <w:tabs>
          <w:tab w:val="clear" w:pos="567"/>
        </w:tabs>
        <w:spacing w:line="240" w:lineRule="auto"/>
        <w:rPr>
          <w:b/>
          <w:noProof/>
        </w:rPr>
      </w:pPr>
    </w:p>
    <w:p w14:paraId="5EAE3C32" w14:textId="77777777" w:rsidR="00CD10AA" w:rsidRPr="002766D8" w:rsidRDefault="00AC6DFC">
      <w:pPr>
        <w:tabs>
          <w:tab w:val="clear" w:pos="567"/>
        </w:tabs>
        <w:spacing w:line="240" w:lineRule="auto"/>
        <w:rPr>
          <w:b/>
          <w:noProof/>
        </w:rPr>
      </w:pPr>
      <w:r w:rsidRPr="002766D8">
        <w:rPr>
          <w:b/>
          <w:noProof/>
        </w:rPr>
        <w:t>Reģistrācijas apliecības īpašnieks un ražotājs</w:t>
      </w:r>
    </w:p>
    <w:p w14:paraId="5D48457F" w14:textId="77777777" w:rsidR="00CD10AA" w:rsidRPr="002766D8" w:rsidRDefault="00CD10AA">
      <w:pPr>
        <w:tabs>
          <w:tab w:val="clear" w:pos="567"/>
        </w:tabs>
        <w:spacing w:line="240" w:lineRule="auto"/>
        <w:rPr>
          <w:b/>
          <w:noProof/>
        </w:rPr>
      </w:pPr>
    </w:p>
    <w:p w14:paraId="389EF23A" w14:textId="77777777" w:rsidR="00CD10AA" w:rsidRPr="002766D8" w:rsidRDefault="00AC6DFC">
      <w:pPr>
        <w:tabs>
          <w:tab w:val="clear" w:pos="567"/>
        </w:tabs>
        <w:spacing w:line="240" w:lineRule="auto"/>
      </w:pPr>
      <w:r w:rsidRPr="002766D8">
        <w:t>&lt;[Aizpilda nacionāli]&gt;</w:t>
      </w:r>
    </w:p>
    <w:p w14:paraId="44BF73C9" w14:textId="77777777" w:rsidR="00CD10AA" w:rsidRPr="002766D8" w:rsidRDefault="00AC6DFC">
      <w:pPr>
        <w:tabs>
          <w:tab w:val="clear" w:pos="567"/>
        </w:tabs>
        <w:spacing w:line="240" w:lineRule="auto"/>
        <w:ind w:left="567" w:hanging="567"/>
        <w:rPr>
          <w:i/>
          <w:iCs/>
          <w:color w:val="FF0000"/>
        </w:rPr>
      </w:pPr>
      <w:r w:rsidRPr="002766D8">
        <w:rPr>
          <w:color w:val="FF0000"/>
        </w:rPr>
        <w:t xml:space="preserve">&lt;[Skatīt </w:t>
      </w:r>
      <w:r w:rsidR="00644D26" w:rsidRPr="002766D8">
        <w:rPr>
          <w:color w:val="FF0000"/>
        </w:rPr>
        <w:t xml:space="preserve">I </w:t>
      </w:r>
      <w:r w:rsidRPr="002766D8">
        <w:rPr>
          <w:color w:val="FF0000"/>
        </w:rPr>
        <w:t>pielikumu – aizpilda nacionāli]&gt;</w:t>
      </w:r>
      <w:r w:rsidRPr="002766D8">
        <w:rPr>
          <w:i/>
          <w:iCs/>
          <w:color w:val="FF0000"/>
        </w:rPr>
        <w:t xml:space="preserve"> [</w:t>
      </w:r>
      <w:r w:rsidR="0026097D" w:rsidRPr="002766D8">
        <w:rPr>
          <w:i/>
          <w:iCs/>
          <w:color w:val="FF0000"/>
        </w:rPr>
        <w:t>Pārvērtēšanas procedūrām</w:t>
      </w:r>
      <w:r w:rsidRPr="002766D8">
        <w:rPr>
          <w:i/>
          <w:iCs/>
          <w:color w:val="FF0000"/>
        </w:rPr>
        <w:t>]</w:t>
      </w:r>
    </w:p>
    <w:p w14:paraId="7FC9C241" w14:textId="77777777" w:rsidR="00CD10AA" w:rsidRPr="002766D8" w:rsidRDefault="00CD10AA" w:rsidP="000D1A67">
      <w:pPr>
        <w:tabs>
          <w:tab w:val="clear" w:pos="567"/>
        </w:tabs>
        <w:spacing w:line="240" w:lineRule="auto"/>
        <w:rPr>
          <w:b/>
          <w:noProof/>
        </w:rPr>
      </w:pPr>
    </w:p>
    <w:p w14:paraId="7A2E2874" w14:textId="77777777" w:rsidR="00CD10AA" w:rsidRPr="002766D8" w:rsidRDefault="00CD10AA">
      <w:pPr>
        <w:tabs>
          <w:tab w:val="clear" w:pos="567"/>
        </w:tabs>
        <w:spacing w:line="240" w:lineRule="auto"/>
        <w:rPr>
          <w:b/>
          <w:noProof/>
        </w:rPr>
      </w:pPr>
    </w:p>
    <w:p w14:paraId="57D2D942" w14:textId="77777777" w:rsidR="00CD10AA" w:rsidRPr="002766D8" w:rsidRDefault="00AC6DFC">
      <w:pPr>
        <w:tabs>
          <w:tab w:val="clear" w:pos="567"/>
        </w:tabs>
        <w:spacing w:line="240" w:lineRule="auto"/>
        <w:ind w:left="567" w:hanging="567"/>
        <w:rPr>
          <w:noProof/>
        </w:rPr>
      </w:pPr>
      <w:r w:rsidRPr="002766D8">
        <w:rPr>
          <w:noProof/>
        </w:rPr>
        <w:t>{Nosaukums un adrese}</w:t>
      </w:r>
    </w:p>
    <w:p w14:paraId="4EE5A134" w14:textId="77777777" w:rsidR="00CD10AA" w:rsidRPr="002766D8" w:rsidRDefault="00AC6DFC">
      <w:pPr>
        <w:tabs>
          <w:tab w:val="clear" w:pos="567"/>
        </w:tabs>
        <w:spacing w:line="240" w:lineRule="auto"/>
        <w:ind w:left="567" w:hanging="567"/>
        <w:rPr>
          <w:noProof/>
        </w:rPr>
      </w:pPr>
      <w:r w:rsidRPr="002766D8">
        <w:rPr>
          <w:noProof/>
        </w:rPr>
        <w:t>&lt;{tel</w:t>
      </w:r>
      <w:r w:rsidR="00D6219F" w:rsidRPr="002766D8">
        <w:rPr>
          <w:noProof/>
        </w:rPr>
        <w:t>.</w:t>
      </w:r>
      <w:r w:rsidRPr="002766D8">
        <w:rPr>
          <w:noProof/>
        </w:rPr>
        <w:t>}&gt;</w:t>
      </w:r>
    </w:p>
    <w:p w14:paraId="5A6614C4" w14:textId="77777777" w:rsidR="00CD10AA" w:rsidRPr="002766D8" w:rsidRDefault="00AC6DFC">
      <w:pPr>
        <w:tabs>
          <w:tab w:val="clear" w:pos="567"/>
        </w:tabs>
        <w:spacing w:line="240" w:lineRule="auto"/>
        <w:ind w:left="567" w:hanging="567"/>
        <w:rPr>
          <w:noProof/>
        </w:rPr>
      </w:pPr>
      <w:r w:rsidRPr="002766D8">
        <w:rPr>
          <w:noProof/>
        </w:rPr>
        <w:t>&lt;{fakss}&gt;</w:t>
      </w:r>
    </w:p>
    <w:p w14:paraId="19378AFB" w14:textId="77777777" w:rsidR="00CD10AA" w:rsidRPr="002766D8" w:rsidRDefault="00AC6DFC">
      <w:pPr>
        <w:tabs>
          <w:tab w:val="clear" w:pos="567"/>
        </w:tabs>
        <w:spacing w:line="240" w:lineRule="auto"/>
        <w:ind w:left="567" w:hanging="567"/>
        <w:rPr>
          <w:noProof/>
        </w:rPr>
      </w:pPr>
      <w:r w:rsidRPr="002766D8">
        <w:rPr>
          <w:noProof/>
        </w:rPr>
        <w:lastRenderedPageBreak/>
        <w:t>&lt;{e-pasts}&gt;</w:t>
      </w:r>
    </w:p>
    <w:p w14:paraId="02DB889E" w14:textId="77777777" w:rsidR="00CD10AA" w:rsidRPr="002766D8" w:rsidRDefault="00CD10AA">
      <w:pPr>
        <w:tabs>
          <w:tab w:val="clear" w:pos="567"/>
        </w:tabs>
        <w:spacing w:line="240" w:lineRule="auto"/>
        <w:rPr>
          <w:b/>
          <w:noProof/>
        </w:rPr>
      </w:pPr>
    </w:p>
    <w:p w14:paraId="3B14C92D" w14:textId="77777777" w:rsidR="00CD10AA" w:rsidRPr="002766D8" w:rsidRDefault="00CD10AA">
      <w:pPr>
        <w:tabs>
          <w:tab w:val="clear" w:pos="567"/>
        </w:tabs>
        <w:spacing w:line="240" w:lineRule="auto"/>
        <w:rPr>
          <w:b/>
          <w:noProof/>
        </w:rPr>
      </w:pPr>
    </w:p>
    <w:p w14:paraId="27768A89" w14:textId="77777777" w:rsidR="00CD10AA" w:rsidRPr="002766D8" w:rsidRDefault="00AC6DFC">
      <w:pPr>
        <w:tabs>
          <w:tab w:val="clear" w:pos="567"/>
        </w:tabs>
        <w:spacing w:line="240" w:lineRule="auto"/>
        <w:rPr>
          <w:color w:val="000000"/>
        </w:rPr>
      </w:pPr>
      <w:r w:rsidRPr="002766D8">
        <w:rPr>
          <w:b/>
          <w:noProof/>
        </w:rPr>
        <w:t>&lt;</w:t>
      </w:r>
      <w:r w:rsidR="00952955" w:rsidRPr="002766D8">
        <w:rPr>
          <w:b/>
          <w:noProof/>
        </w:rPr>
        <w:t xml:space="preserve">Šīs zāles </w:t>
      </w:r>
      <w:r w:rsidRPr="002766D8">
        <w:rPr>
          <w:b/>
          <w:noProof/>
        </w:rPr>
        <w:t xml:space="preserve">Eiropas </w:t>
      </w:r>
      <w:r w:rsidR="005A5B8A" w:rsidRPr="002766D8">
        <w:rPr>
          <w:b/>
          <w:noProof/>
        </w:rPr>
        <w:t>E</w:t>
      </w:r>
      <w:r w:rsidRPr="002766D8">
        <w:rPr>
          <w:b/>
          <w:noProof/>
        </w:rPr>
        <w:t>konomi</w:t>
      </w:r>
      <w:r w:rsidR="005A5B8A" w:rsidRPr="002766D8">
        <w:rPr>
          <w:b/>
          <w:noProof/>
        </w:rPr>
        <w:t>kas</w:t>
      </w:r>
      <w:r w:rsidRPr="002766D8">
        <w:rPr>
          <w:b/>
          <w:noProof/>
        </w:rPr>
        <w:t xml:space="preserve"> zonas (EE</w:t>
      </w:r>
      <w:r w:rsidR="005A5B8A" w:rsidRPr="002766D8">
        <w:rPr>
          <w:b/>
          <w:noProof/>
        </w:rPr>
        <w:t>Z</w:t>
      </w:r>
      <w:r w:rsidRPr="002766D8">
        <w:rPr>
          <w:b/>
          <w:noProof/>
        </w:rPr>
        <w:t xml:space="preserve">) dalībvalstīs </w:t>
      </w:r>
      <w:r w:rsidR="00521ABC" w:rsidRPr="002766D8">
        <w:rPr>
          <w:b/>
          <w:noProof/>
        </w:rPr>
        <w:t xml:space="preserve">&lt;un Apvienotajā Karalistē (Ziemļīrijā)&gt; </w:t>
      </w:r>
      <w:r w:rsidRPr="002766D8">
        <w:rPr>
          <w:b/>
          <w:noProof/>
        </w:rPr>
        <w:t>ir reģistrēt</w:t>
      </w:r>
      <w:r w:rsidR="00D6219F" w:rsidRPr="002766D8">
        <w:rPr>
          <w:b/>
          <w:noProof/>
        </w:rPr>
        <w:t>a</w:t>
      </w:r>
      <w:r w:rsidRPr="002766D8">
        <w:rPr>
          <w:b/>
          <w:noProof/>
        </w:rPr>
        <w:t>s ar šādiem nosaukumiem:&gt;</w:t>
      </w:r>
    </w:p>
    <w:p w14:paraId="09AD6351" w14:textId="77777777" w:rsidR="00CD10AA" w:rsidRPr="002766D8" w:rsidRDefault="00CD10AA">
      <w:pPr>
        <w:rPr>
          <w:color w:val="000000"/>
        </w:rPr>
      </w:pPr>
    </w:p>
    <w:p w14:paraId="5BC7E115" w14:textId="77777777" w:rsidR="00CD10AA" w:rsidRPr="002766D8" w:rsidRDefault="00AC6DFC">
      <w:pPr>
        <w:rPr>
          <w:noProof/>
        </w:rPr>
      </w:pPr>
      <w:r w:rsidRPr="002766D8">
        <w:rPr>
          <w:noProof/>
        </w:rPr>
        <w:t>&lt;{Dalībvalsts nosaukums}&gt; &lt;{Zāļu nosaukums}&gt;</w:t>
      </w:r>
    </w:p>
    <w:p w14:paraId="1E12C77C" w14:textId="77777777" w:rsidR="00CD10AA" w:rsidRPr="002766D8" w:rsidRDefault="00AC6DFC">
      <w:pPr>
        <w:rPr>
          <w:noProof/>
        </w:rPr>
      </w:pPr>
      <w:r w:rsidRPr="002766D8">
        <w:rPr>
          <w:noProof/>
        </w:rPr>
        <w:t>&lt;{Dalībvalsts nosaukums}&gt; &lt;{Zāļu nosaukums}&gt;</w:t>
      </w:r>
    </w:p>
    <w:p w14:paraId="517BA641" w14:textId="77777777" w:rsidR="00F3770D" w:rsidRPr="002766D8" w:rsidRDefault="00AC6DFC">
      <w:pPr>
        <w:rPr>
          <w:noProof/>
        </w:rPr>
      </w:pPr>
      <w:r w:rsidRPr="002766D8">
        <w:rPr>
          <w:noProof/>
        </w:rPr>
        <w:t xml:space="preserve">&lt;Apvienotā </w:t>
      </w:r>
      <w:r w:rsidRPr="002766D8">
        <w:rPr>
          <w:noProof/>
        </w:rPr>
        <w:t>Karaliste (Ziemeļīrija)&gt;&lt;{Zāļu nosaukums}&gt;</w:t>
      </w:r>
    </w:p>
    <w:p w14:paraId="0FA5ED06" w14:textId="77777777" w:rsidR="00CD10AA" w:rsidRPr="002766D8" w:rsidRDefault="00CD10AA">
      <w:pPr>
        <w:rPr>
          <w:color w:val="000000"/>
        </w:rPr>
      </w:pPr>
    </w:p>
    <w:p w14:paraId="6B82B7C0" w14:textId="77777777" w:rsidR="00CD10AA" w:rsidRPr="002766D8" w:rsidRDefault="00AC6DFC">
      <w:pPr>
        <w:numPr>
          <w:ilvl w:val="12"/>
          <w:numId w:val="0"/>
        </w:numPr>
        <w:tabs>
          <w:tab w:val="clear" w:pos="567"/>
        </w:tabs>
        <w:spacing w:line="240" w:lineRule="auto"/>
        <w:ind w:right="-2"/>
        <w:rPr>
          <w:color w:val="000000"/>
        </w:rPr>
      </w:pPr>
      <w:r w:rsidRPr="002766D8">
        <w:rPr>
          <w:color w:val="FF0000"/>
        </w:rPr>
        <w:t xml:space="preserve">&lt;[Skatīt </w:t>
      </w:r>
      <w:r w:rsidR="00D6219F" w:rsidRPr="002766D8">
        <w:rPr>
          <w:color w:val="FF0000"/>
        </w:rPr>
        <w:t xml:space="preserve">I </w:t>
      </w:r>
      <w:r w:rsidRPr="002766D8">
        <w:rPr>
          <w:color w:val="FF0000"/>
        </w:rPr>
        <w:t>pielikumu</w:t>
      </w:r>
      <w:r w:rsidR="00D6219F" w:rsidRPr="002766D8">
        <w:rPr>
          <w:color w:val="FF0000"/>
        </w:rPr>
        <w:t xml:space="preserve"> </w:t>
      </w:r>
      <w:r w:rsidRPr="002766D8">
        <w:rPr>
          <w:color w:val="FF0000"/>
        </w:rPr>
        <w:t>– aizpilda nacionāli]&gt;</w:t>
      </w:r>
      <w:r w:rsidRPr="002766D8">
        <w:rPr>
          <w:i/>
          <w:iCs/>
          <w:color w:val="FF0000"/>
        </w:rPr>
        <w:t xml:space="preserve"> [</w:t>
      </w:r>
      <w:r w:rsidR="0026097D" w:rsidRPr="002766D8">
        <w:rPr>
          <w:i/>
          <w:iCs/>
          <w:color w:val="FF0000"/>
        </w:rPr>
        <w:t>Pārvērtēšanas procedūrām, ja nepieciešams</w:t>
      </w:r>
      <w:r w:rsidRPr="002766D8">
        <w:rPr>
          <w:i/>
          <w:iCs/>
          <w:color w:val="FF0000"/>
        </w:rPr>
        <w:t>]</w:t>
      </w:r>
    </w:p>
    <w:p w14:paraId="10D01FEA" w14:textId="77777777" w:rsidR="00CD10AA" w:rsidRPr="002766D8" w:rsidRDefault="00CD10AA">
      <w:pPr>
        <w:tabs>
          <w:tab w:val="clear" w:pos="567"/>
        </w:tabs>
        <w:spacing w:line="240" w:lineRule="auto"/>
        <w:ind w:left="567" w:hanging="567"/>
        <w:rPr>
          <w:noProof/>
        </w:rPr>
      </w:pPr>
    </w:p>
    <w:p w14:paraId="1B64FB7F" w14:textId="77777777" w:rsidR="00CD10AA" w:rsidRPr="002766D8" w:rsidRDefault="00AC6DFC">
      <w:pPr>
        <w:numPr>
          <w:ilvl w:val="12"/>
          <w:numId w:val="0"/>
        </w:numPr>
        <w:tabs>
          <w:tab w:val="clear" w:pos="567"/>
        </w:tabs>
        <w:spacing w:line="240" w:lineRule="auto"/>
        <w:rPr>
          <w:b/>
          <w:noProof/>
        </w:rPr>
      </w:pPr>
      <w:r w:rsidRPr="002766D8">
        <w:rPr>
          <w:b/>
          <w:noProof/>
        </w:rPr>
        <w:t>Šī lietošanas instrukcija</w:t>
      </w:r>
      <w:r w:rsidR="00A170C5" w:rsidRPr="002766D8">
        <w:rPr>
          <w:b/>
          <w:noProof/>
          <w:szCs w:val="22"/>
        </w:rPr>
        <w:t xml:space="preserve"> pēdējo reizi</w:t>
      </w:r>
      <w:r w:rsidRPr="002766D8">
        <w:rPr>
          <w:b/>
          <w:noProof/>
        </w:rPr>
        <w:t xml:space="preserve"> </w:t>
      </w:r>
      <w:r w:rsidR="00D6219F" w:rsidRPr="002766D8">
        <w:rPr>
          <w:b/>
          <w:noProof/>
        </w:rPr>
        <w:t>pārskatīta</w:t>
      </w:r>
      <w:r w:rsidR="00D6219F" w:rsidRPr="002766D8">
        <w:rPr>
          <w:noProof/>
        </w:rPr>
        <w:t xml:space="preserve"> </w:t>
      </w:r>
      <w:r w:rsidR="00D6219F" w:rsidRPr="002766D8">
        <w:rPr>
          <w:b/>
          <w:noProof/>
          <w:szCs w:val="22"/>
        </w:rPr>
        <w:t>&lt;</w:t>
      </w:r>
      <w:r w:rsidR="00D6219F" w:rsidRPr="002766D8">
        <w:rPr>
          <w:noProof/>
          <w:szCs w:val="22"/>
        </w:rPr>
        <w:t>{</w:t>
      </w:r>
      <w:r w:rsidR="00D6219F" w:rsidRPr="002766D8">
        <w:rPr>
          <w:b/>
          <w:noProof/>
          <w:szCs w:val="22"/>
        </w:rPr>
        <w:t>MM/GGGG</w:t>
      </w:r>
      <w:r w:rsidR="00D6219F" w:rsidRPr="002766D8">
        <w:rPr>
          <w:b/>
          <w:noProof/>
        </w:rPr>
        <w:t>}&gt; &lt;{GGGG</w:t>
      </w:r>
      <w:r w:rsidR="00121C5E" w:rsidRPr="002766D8">
        <w:rPr>
          <w:b/>
          <w:noProof/>
        </w:rPr>
        <w:t>. mēnesis</w:t>
      </w:r>
      <w:r w:rsidR="00D6219F" w:rsidRPr="002766D8">
        <w:rPr>
          <w:b/>
          <w:noProof/>
        </w:rPr>
        <w:t>}&gt;</w:t>
      </w:r>
    </w:p>
    <w:p w14:paraId="0C11066A" w14:textId="77777777" w:rsidR="00CD10AA" w:rsidRPr="002766D8" w:rsidRDefault="00CD10AA">
      <w:pPr>
        <w:tabs>
          <w:tab w:val="clear" w:pos="567"/>
        </w:tabs>
        <w:spacing w:line="240" w:lineRule="auto"/>
        <w:ind w:left="567" w:hanging="567"/>
        <w:rPr>
          <w:noProof/>
        </w:rPr>
      </w:pPr>
    </w:p>
    <w:p w14:paraId="042FCABB" w14:textId="77777777" w:rsidR="00CD10AA" w:rsidRPr="002766D8" w:rsidRDefault="00AC6DFC">
      <w:pPr>
        <w:tabs>
          <w:tab w:val="clear" w:pos="567"/>
        </w:tabs>
        <w:spacing w:line="240" w:lineRule="auto"/>
        <w:ind w:left="567" w:hanging="567"/>
      </w:pPr>
      <w:r w:rsidRPr="002766D8">
        <w:t>&lt;[Aizpilda nacionāli]&gt;</w:t>
      </w:r>
    </w:p>
    <w:p w14:paraId="38812095" w14:textId="77777777" w:rsidR="00CD10AA" w:rsidRPr="002766D8" w:rsidRDefault="00CD10AA">
      <w:pPr>
        <w:tabs>
          <w:tab w:val="clear" w:pos="567"/>
        </w:tabs>
        <w:spacing w:line="240" w:lineRule="auto"/>
        <w:ind w:left="567" w:hanging="567"/>
        <w:rPr>
          <w:noProof/>
        </w:rPr>
      </w:pPr>
    </w:p>
    <w:p w14:paraId="4CCBB3E4" w14:textId="77777777" w:rsidR="00CD10AA" w:rsidRPr="002766D8" w:rsidRDefault="00CD10AA">
      <w:pPr>
        <w:numPr>
          <w:ilvl w:val="12"/>
          <w:numId w:val="0"/>
        </w:numPr>
        <w:tabs>
          <w:tab w:val="clear" w:pos="567"/>
        </w:tabs>
        <w:spacing w:line="240" w:lineRule="auto"/>
        <w:rPr>
          <w:noProof/>
        </w:rPr>
      </w:pPr>
    </w:p>
    <w:p w14:paraId="3DC121C5" w14:textId="77777777" w:rsidR="006B5B51" w:rsidRPr="002766D8" w:rsidRDefault="00AC6DFC" w:rsidP="006B5B51">
      <w:pPr>
        <w:numPr>
          <w:ilvl w:val="12"/>
          <w:numId w:val="0"/>
        </w:numPr>
        <w:tabs>
          <w:tab w:val="clear" w:pos="567"/>
        </w:tabs>
        <w:spacing w:line="240" w:lineRule="auto"/>
        <w:rPr>
          <w:noProof/>
          <w:szCs w:val="22"/>
        </w:rPr>
      </w:pPr>
      <w:r w:rsidRPr="002766D8">
        <w:rPr>
          <w:noProof/>
          <w:szCs w:val="22"/>
        </w:rPr>
        <w:t xml:space="preserve">&lt;Šīs zāles ir </w:t>
      </w:r>
      <w:r w:rsidRPr="002766D8">
        <w:rPr>
          <w:noProof/>
          <w:szCs w:val="22"/>
        </w:rPr>
        <w:t>reģistrētas „izņēmuma kārtā”.</w:t>
      </w:r>
    </w:p>
    <w:p w14:paraId="35396AA5" w14:textId="77777777" w:rsidR="006B5B51" w:rsidRPr="002766D8" w:rsidRDefault="00AC6DFC" w:rsidP="006B5B51">
      <w:pPr>
        <w:numPr>
          <w:ilvl w:val="12"/>
          <w:numId w:val="0"/>
        </w:numPr>
        <w:tabs>
          <w:tab w:val="clear" w:pos="567"/>
        </w:tabs>
        <w:spacing w:line="240" w:lineRule="auto"/>
        <w:rPr>
          <w:noProof/>
          <w:szCs w:val="22"/>
        </w:rPr>
      </w:pPr>
      <w:r w:rsidRPr="002766D8">
        <w:rPr>
          <w:noProof/>
          <w:szCs w:val="22"/>
        </w:rPr>
        <w:t>Tas nozīmē, ka &lt;</w:t>
      </w:r>
      <w:r w:rsidR="00D96509" w:rsidRPr="002766D8">
        <w:rPr>
          <w:noProof/>
          <w:szCs w:val="22"/>
        </w:rPr>
        <w:t>sakarā ar šīs slimības retumu&gt; &lt;zinātnisku apsvērumu dēļ&gt; &lt;ētisku apsvērumu dēļ&gt; nav bijis iespējams iegūt pilnīgu informāciju par šīm zālēm.</w:t>
      </w:r>
    </w:p>
    <w:p w14:paraId="76BCFAE1" w14:textId="77777777" w:rsidR="00CD10AA" w:rsidRPr="002766D8" w:rsidRDefault="00AC6DFC">
      <w:pPr>
        <w:numPr>
          <w:ilvl w:val="12"/>
          <w:numId w:val="0"/>
        </w:numPr>
        <w:tabs>
          <w:tab w:val="clear" w:pos="567"/>
        </w:tabs>
        <w:spacing w:line="240" w:lineRule="auto"/>
        <w:rPr>
          <w:noProof/>
        </w:rPr>
      </w:pPr>
      <w:r w:rsidRPr="002766D8">
        <w:rPr>
          <w:noProof/>
        </w:rPr>
        <w:t>{</w:t>
      </w:r>
      <w:r w:rsidR="002362A1" w:rsidRPr="002766D8">
        <w:rPr>
          <w:noProof/>
        </w:rPr>
        <w:t>D</w:t>
      </w:r>
      <w:r w:rsidR="00F44A1A" w:rsidRPr="002766D8">
        <w:rPr>
          <w:noProof/>
        </w:rPr>
        <w:t>alībvalsts</w:t>
      </w:r>
      <w:r w:rsidR="002362A1" w:rsidRPr="002766D8">
        <w:rPr>
          <w:noProof/>
        </w:rPr>
        <w:t xml:space="preserve"> nosaukums</w:t>
      </w:r>
      <w:r w:rsidRPr="002766D8">
        <w:rPr>
          <w:noProof/>
        </w:rPr>
        <w:t>/Aģentūra}</w:t>
      </w:r>
      <w:r w:rsidR="003662BE" w:rsidRPr="002766D8">
        <w:rPr>
          <w:noProof/>
          <w:szCs w:val="22"/>
        </w:rPr>
        <w:t>ik gadu pārbaud</w:t>
      </w:r>
      <w:r w:rsidR="00121C5E" w:rsidRPr="002766D8">
        <w:rPr>
          <w:noProof/>
          <w:szCs w:val="22"/>
        </w:rPr>
        <w:t>īs</w:t>
      </w:r>
      <w:r w:rsidR="003662BE" w:rsidRPr="002766D8">
        <w:rPr>
          <w:noProof/>
          <w:szCs w:val="22"/>
        </w:rPr>
        <w:t xml:space="preserve"> </w:t>
      </w:r>
      <w:r w:rsidR="006B5B51" w:rsidRPr="002766D8">
        <w:rPr>
          <w:noProof/>
          <w:szCs w:val="22"/>
        </w:rPr>
        <w:t>visu jauniegūto informāciju par šīm zālēm un vajadzības gadījumā atjaunin</w:t>
      </w:r>
      <w:r w:rsidR="00121C5E" w:rsidRPr="002766D8">
        <w:rPr>
          <w:noProof/>
          <w:szCs w:val="22"/>
        </w:rPr>
        <w:t>ās</w:t>
      </w:r>
      <w:r w:rsidR="006B5B51" w:rsidRPr="002766D8">
        <w:rPr>
          <w:noProof/>
          <w:szCs w:val="22"/>
        </w:rPr>
        <w:t xml:space="preserve"> šo lietošanas instrukciju</w:t>
      </w:r>
      <w:r w:rsidRPr="002766D8">
        <w:rPr>
          <w:noProof/>
        </w:rPr>
        <w:t>.&gt;</w:t>
      </w:r>
    </w:p>
    <w:p w14:paraId="4AF179C1" w14:textId="77777777" w:rsidR="00CD10AA" w:rsidRPr="002766D8" w:rsidRDefault="00CD10AA">
      <w:pPr>
        <w:tabs>
          <w:tab w:val="clear" w:pos="567"/>
        </w:tabs>
        <w:spacing w:line="240" w:lineRule="auto"/>
        <w:ind w:left="567" w:hanging="567"/>
        <w:rPr>
          <w:noProof/>
        </w:rPr>
      </w:pPr>
    </w:p>
    <w:p w14:paraId="2CD8D03C" w14:textId="77777777" w:rsidR="00D96509" w:rsidRPr="002766D8" w:rsidRDefault="00AC6DFC" w:rsidP="0031589B">
      <w:pPr>
        <w:numPr>
          <w:ilvl w:val="12"/>
          <w:numId w:val="0"/>
        </w:numPr>
        <w:tabs>
          <w:tab w:val="clear" w:pos="567"/>
        </w:tabs>
        <w:spacing w:line="240" w:lineRule="auto"/>
        <w:jc w:val="both"/>
      </w:pPr>
      <w:r w:rsidRPr="002766D8">
        <w:t xml:space="preserve">&lt;X satur to pašu aktīvo vielu un darbojas tādā pašā veidā kā “atsauces zāles”, kas jau ir reģistrētas Eiropas Savienībā. X atsauces zāles </w:t>
      </w:r>
      <w:r w:rsidRPr="002766D8">
        <w:rPr>
          <w:szCs w:val="22"/>
        </w:rPr>
        <w:t xml:space="preserve">ir reģistrētas </w:t>
      </w:r>
      <w:r w:rsidRPr="002766D8">
        <w:t>„izņēmuma kārtā”.</w:t>
      </w:r>
      <w:r w:rsidRPr="002766D8">
        <w:rPr>
          <w:szCs w:val="22"/>
        </w:rPr>
        <w:t xml:space="preserve"> </w:t>
      </w:r>
      <w:r w:rsidRPr="002766D8">
        <w:t xml:space="preserve">Tas nozīmē, ka &lt;sakarā ar šīs slimības retumu&gt; &lt;zinātnisku apsvērumu dēļ&gt; &lt;ētisku apsvērumu dēļ&gt; nav bijis iespējams iegūt pilnīgu informāciju par šīm zālēm. </w:t>
      </w:r>
      <w:r w:rsidR="00A7589D" w:rsidRPr="002766D8">
        <w:t>{Dalībvalsts nosaukums/A</w:t>
      </w:r>
      <w:r w:rsidRPr="002766D8">
        <w:t>ģentūra</w:t>
      </w:r>
      <w:r w:rsidR="00A7589D" w:rsidRPr="002766D8">
        <w:t xml:space="preserve">} </w:t>
      </w:r>
      <w:r w:rsidRPr="002766D8">
        <w:t xml:space="preserve"> ik gadu </w:t>
      </w:r>
      <w:r w:rsidRPr="002766D8">
        <w:rPr>
          <w:szCs w:val="22"/>
        </w:rPr>
        <w:t>pārbaudīs</w:t>
      </w:r>
      <w:r w:rsidRPr="002766D8">
        <w:t xml:space="preserve"> visu </w:t>
      </w:r>
      <w:proofErr w:type="spellStart"/>
      <w:r w:rsidRPr="002766D8">
        <w:t>jauniegūto</w:t>
      </w:r>
      <w:proofErr w:type="spellEnd"/>
      <w:r w:rsidRPr="002766D8">
        <w:t xml:space="preserve"> informāciju par atsauces zālēm</w:t>
      </w:r>
      <w:r w:rsidR="00D573C1" w:rsidRPr="002766D8">
        <w:t>,</w:t>
      </w:r>
      <w:r w:rsidRPr="002766D8">
        <w:t xml:space="preserve"> un jebkādi atjauninājumi atsauces zāļu informācijā atbilstoši tiks iekļauti arī X informācijā, piemēram, šajā lietošanas instrukcijā.&gt;</w:t>
      </w:r>
    </w:p>
    <w:p w14:paraId="14B94F96" w14:textId="77777777" w:rsidR="00D96509" w:rsidRPr="002766D8" w:rsidRDefault="00D96509">
      <w:pPr>
        <w:tabs>
          <w:tab w:val="clear" w:pos="567"/>
        </w:tabs>
        <w:spacing w:line="240" w:lineRule="auto"/>
        <w:ind w:left="567" w:hanging="567"/>
        <w:rPr>
          <w:noProof/>
        </w:rPr>
      </w:pPr>
    </w:p>
    <w:p w14:paraId="242EF367" w14:textId="77777777" w:rsidR="006B5B51" w:rsidRPr="002766D8" w:rsidRDefault="00AC6DFC" w:rsidP="006B5B51">
      <w:pPr>
        <w:numPr>
          <w:ilvl w:val="12"/>
          <w:numId w:val="0"/>
        </w:numPr>
        <w:tabs>
          <w:tab w:val="clear" w:pos="567"/>
        </w:tabs>
        <w:spacing w:line="240" w:lineRule="auto"/>
        <w:rPr>
          <w:b/>
          <w:noProof/>
        </w:rPr>
      </w:pPr>
      <w:r w:rsidRPr="002766D8">
        <w:rPr>
          <w:b/>
          <w:noProof/>
        </w:rPr>
        <w:t>&lt;Citi informācijas avoti&gt;</w:t>
      </w:r>
    </w:p>
    <w:p w14:paraId="383C7BF4" w14:textId="77777777" w:rsidR="00CD10AA" w:rsidRPr="002766D8" w:rsidRDefault="00CD10AA">
      <w:pPr>
        <w:tabs>
          <w:tab w:val="clear" w:pos="567"/>
        </w:tabs>
        <w:spacing w:line="240" w:lineRule="auto"/>
        <w:ind w:left="567" w:hanging="567"/>
        <w:rPr>
          <w:noProof/>
        </w:rPr>
      </w:pPr>
    </w:p>
    <w:p w14:paraId="036C08B3" w14:textId="77777777" w:rsidR="00CD10AA" w:rsidRPr="002766D8" w:rsidRDefault="00AC6DFC">
      <w:pPr>
        <w:tabs>
          <w:tab w:val="clear" w:pos="567"/>
        </w:tabs>
        <w:spacing w:line="240" w:lineRule="auto"/>
        <w:rPr>
          <w:noProof/>
        </w:rPr>
      </w:pPr>
      <w:r w:rsidRPr="002766D8">
        <w:rPr>
          <w:noProof/>
        </w:rPr>
        <w:t>&lt;Sīkāka informācija par šīm zālēm ir pieejama</w:t>
      </w:r>
      <w:r w:rsidR="00F44A1A" w:rsidRPr="002766D8">
        <w:rPr>
          <w:noProof/>
        </w:rPr>
        <w:t xml:space="preserve"> </w:t>
      </w:r>
      <w:r w:rsidRPr="002766D8">
        <w:rPr>
          <w:noProof/>
        </w:rPr>
        <w:t>{</w:t>
      </w:r>
      <w:r w:rsidR="00121C5E" w:rsidRPr="002766D8">
        <w:rPr>
          <w:noProof/>
        </w:rPr>
        <w:t>D</w:t>
      </w:r>
      <w:r w:rsidR="00F44A1A" w:rsidRPr="002766D8">
        <w:rPr>
          <w:noProof/>
        </w:rPr>
        <w:t>alībvalsts</w:t>
      </w:r>
      <w:r w:rsidR="002362A1" w:rsidRPr="002766D8">
        <w:rPr>
          <w:noProof/>
        </w:rPr>
        <w:t xml:space="preserve"> </w:t>
      </w:r>
      <w:r w:rsidRPr="002766D8">
        <w:rPr>
          <w:noProof/>
        </w:rPr>
        <w:t>Aģentūra</w:t>
      </w:r>
      <w:r w:rsidR="00F468C4" w:rsidRPr="002766D8">
        <w:rPr>
          <w:noProof/>
        </w:rPr>
        <w:t>s nosaukums (saite)</w:t>
      </w:r>
      <w:r w:rsidRPr="002766D8">
        <w:rPr>
          <w:noProof/>
        </w:rPr>
        <w:t>}</w:t>
      </w:r>
      <w:r w:rsidR="006B5B51" w:rsidRPr="002766D8">
        <w:rPr>
          <w:noProof/>
        </w:rPr>
        <w:t xml:space="preserve"> tīmekļa vietnē</w:t>
      </w:r>
      <w:r w:rsidR="00CF2163" w:rsidRPr="002766D8">
        <w:rPr>
          <w:noProof/>
        </w:rPr>
        <w:t>.</w:t>
      </w:r>
      <w:r w:rsidRPr="002766D8">
        <w:rPr>
          <w:noProof/>
        </w:rPr>
        <w:t>&gt;</w:t>
      </w:r>
    </w:p>
    <w:p w14:paraId="62967253" w14:textId="77777777" w:rsidR="00CD10AA" w:rsidRPr="002766D8" w:rsidRDefault="00CD10AA">
      <w:pPr>
        <w:tabs>
          <w:tab w:val="clear" w:pos="567"/>
        </w:tabs>
        <w:spacing w:line="240" w:lineRule="auto"/>
        <w:rPr>
          <w:noProof/>
        </w:rPr>
      </w:pPr>
    </w:p>
    <w:p w14:paraId="40ACB5F1" w14:textId="77777777" w:rsidR="00CD10AA" w:rsidRPr="002766D8" w:rsidRDefault="00AC6DFC">
      <w:pPr>
        <w:tabs>
          <w:tab w:val="clear" w:pos="567"/>
        </w:tabs>
        <w:spacing w:line="240" w:lineRule="auto"/>
        <w:rPr>
          <w:noProof/>
        </w:rPr>
      </w:pPr>
      <w:r w:rsidRPr="002766D8">
        <w:rPr>
          <w:noProof/>
        </w:rPr>
        <w:t>&lt;------------------------------------------------------------------------------------------------------------------------</w:t>
      </w:r>
      <w:r w:rsidR="00E87F00" w:rsidRPr="002766D8">
        <w:rPr>
          <w:iCs/>
          <w:noProof/>
        </w:rPr>
        <w:t>&gt;</w:t>
      </w:r>
    </w:p>
    <w:p w14:paraId="3CCCA595" w14:textId="77777777" w:rsidR="00CD10AA" w:rsidRPr="002766D8" w:rsidRDefault="00AC6DFC">
      <w:pPr>
        <w:tabs>
          <w:tab w:val="clear" w:pos="567"/>
        </w:tabs>
        <w:spacing w:line="240" w:lineRule="auto"/>
        <w:ind w:left="567" w:hanging="567"/>
        <w:rPr>
          <w:noProof/>
        </w:rPr>
      </w:pPr>
      <w:r w:rsidRPr="002766D8">
        <w:rPr>
          <w:noProof/>
        </w:rPr>
        <w:t>&lt;Tālāk sniegtā informācija paredzēta tikai</w:t>
      </w:r>
      <w:r w:rsidR="006B5B51" w:rsidRPr="002766D8">
        <w:rPr>
          <w:noProof/>
        </w:rPr>
        <w:t xml:space="preserve"> </w:t>
      </w:r>
      <w:r w:rsidRPr="002766D8">
        <w:rPr>
          <w:noProof/>
        </w:rPr>
        <w:t xml:space="preserve">veselības aprūpes </w:t>
      </w:r>
      <w:r w:rsidR="006B5B51" w:rsidRPr="002766D8">
        <w:rPr>
          <w:noProof/>
        </w:rPr>
        <w:t>speciālistiem</w:t>
      </w:r>
      <w:r w:rsidR="00F468C4" w:rsidRPr="002766D8">
        <w:rPr>
          <w:noProof/>
        </w:rPr>
        <w:t>.</w:t>
      </w:r>
      <w:r w:rsidRPr="002766D8">
        <w:rPr>
          <w:noProof/>
        </w:rPr>
        <w:t>&gt;</w:t>
      </w:r>
    </w:p>
    <w:p w14:paraId="11F92677" w14:textId="77777777" w:rsidR="00CD10AA" w:rsidRPr="002766D8" w:rsidRDefault="00CD10AA">
      <w:pPr>
        <w:tabs>
          <w:tab w:val="clear" w:pos="567"/>
        </w:tabs>
        <w:spacing w:line="240" w:lineRule="auto"/>
        <w:ind w:left="567" w:hanging="567"/>
      </w:pPr>
    </w:p>
    <w:sectPr w:rsidR="00CD10AA" w:rsidRPr="002766D8" w:rsidSect="00F944D3">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52B2C" w14:textId="77777777" w:rsidR="00AC6DFC" w:rsidRDefault="00AC6DFC">
      <w:pPr>
        <w:spacing w:line="240" w:lineRule="auto"/>
      </w:pPr>
      <w:r>
        <w:separator/>
      </w:r>
    </w:p>
  </w:endnote>
  <w:endnote w:type="continuationSeparator" w:id="0">
    <w:p w14:paraId="05BB4995" w14:textId="77777777" w:rsidR="00AC6DFC" w:rsidRDefault="00AC6D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modern"/>
    <w:notTrueType/>
    <w:pitch w:val="variable"/>
    <w:sig w:usb0="A000002F" w:usb1="40000048" w:usb2="00000000" w:usb3="00000000" w:csb0="0000011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48172" w14:textId="77777777" w:rsidR="00B22523" w:rsidRDefault="00B225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B0AC5" w14:textId="77777777" w:rsidR="00B22523" w:rsidRPr="002766D8" w:rsidRDefault="00AC6DFC">
    <w:pPr>
      <w:pStyle w:val="Footer"/>
      <w:tabs>
        <w:tab w:val="clear" w:pos="8930"/>
        <w:tab w:val="right" w:pos="8931"/>
      </w:tabs>
      <w:ind w:right="96"/>
      <w:jc w:val="center"/>
    </w:pPr>
    <w:r w:rsidRPr="002766D8">
      <w:fldChar w:fldCharType="begin"/>
    </w:r>
    <w:r w:rsidRPr="002766D8">
      <w:instrText xml:space="preserve"> EQ </w:instrText>
    </w:r>
    <w:r>
      <w:fldChar w:fldCharType="separate"/>
    </w:r>
    <w:r w:rsidRPr="002766D8">
      <w:fldChar w:fldCharType="end"/>
    </w:r>
    <w:r w:rsidRPr="002766D8">
      <w:rPr>
        <w:rStyle w:val="PageNumber"/>
        <w:rFonts w:ascii="Arial" w:hAnsi="Arial" w:cs="Arial"/>
      </w:rPr>
      <w:fldChar w:fldCharType="begin"/>
    </w:r>
    <w:r w:rsidRPr="002766D8">
      <w:rPr>
        <w:rStyle w:val="PageNumber"/>
        <w:rFonts w:ascii="Arial" w:hAnsi="Arial" w:cs="Arial"/>
      </w:rPr>
      <w:instrText xml:space="preserve">PAGE  </w:instrText>
    </w:r>
    <w:r w:rsidRPr="002766D8">
      <w:rPr>
        <w:rStyle w:val="PageNumber"/>
        <w:rFonts w:ascii="Arial" w:hAnsi="Arial" w:cs="Arial"/>
      </w:rPr>
      <w:fldChar w:fldCharType="separate"/>
    </w:r>
    <w:r w:rsidRPr="002766D8">
      <w:rPr>
        <w:rStyle w:val="PageNumber"/>
        <w:rFonts w:ascii="Arial" w:hAnsi="Arial" w:cs="Arial"/>
        <w:noProof/>
      </w:rPr>
      <w:t>17</w:t>
    </w:r>
    <w:r w:rsidRPr="002766D8">
      <w:rPr>
        <w:rStyle w:val="PageNumbe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F7CF9" w14:textId="77777777" w:rsidR="00B22523" w:rsidRPr="002766D8" w:rsidRDefault="00AC6DFC">
    <w:pPr>
      <w:pStyle w:val="Footer"/>
      <w:tabs>
        <w:tab w:val="clear" w:pos="8930"/>
        <w:tab w:val="right" w:pos="8931"/>
      </w:tabs>
      <w:ind w:right="96"/>
      <w:jc w:val="center"/>
    </w:pPr>
    <w:r w:rsidRPr="002766D8">
      <w:fldChar w:fldCharType="begin"/>
    </w:r>
    <w:r w:rsidRPr="002766D8">
      <w:instrText xml:space="preserve"> EQ </w:instrText>
    </w:r>
    <w:r>
      <w:fldChar w:fldCharType="separate"/>
    </w:r>
    <w:r w:rsidRPr="002766D8">
      <w:fldChar w:fldCharType="end"/>
    </w:r>
    <w:r w:rsidRPr="002766D8">
      <w:rPr>
        <w:rStyle w:val="PageNumber"/>
        <w:rFonts w:ascii="Arial" w:hAnsi="Arial" w:cs="Arial"/>
      </w:rPr>
      <w:fldChar w:fldCharType="begin"/>
    </w:r>
    <w:r w:rsidRPr="002766D8">
      <w:rPr>
        <w:rStyle w:val="PageNumber"/>
        <w:rFonts w:ascii="Arial" w:hAnsi="Arial" w:cs="Arial"/>
      </w:rPr>
      <w:instrText xml:space="preserve">PAGE  </w:instrText>
    </w:r>
    <w:r w:rsidRPr="002766D8">
      <w:rPr>
        <w:rStyle w:val="PageNumber"/>
        <w:rFonts w:ascii="Arial" w:hAnsi="Arial" w:cs="Arial"/>
      </w:rPr>
      <w:fldChar w:fldCharType="separate"/>
    </w:r>
    <w:r w:rsidRPr="002766D8">
      <w:rPr>
        <w:rStyle w:val="PageNumber"/>
        <w:rFonts w:ascii="Arial" w:hAnsi="Arial" w:cs="Arial"/>
        <w:noProof/>
      </w:rPr>
      <w:t>1</w:t>
    </w:r>
    <w:r w:rsidRPr="002766D8">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39DEA" w14:textId="77777777" w:rsidR="00AC6DFC" w:rsidRDefault="00AC6DFC">
      <w:pPr>
        <w:spacing w:line="240" w:lineRule="auto"/>
      </w:pPr>
      <w:r>
        <w:separator/>
      </w:r>
    </w:p>
  </w:footnote>
  <w:footnote w:type="continuationSeparator" w:id="0">
    <w:p w14:paraId="3E5A422D" w14:textId="77777777" w:rsidR="00AC6DFC" w:rsidRDefault="00AC6D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17709" w14:textId="77777777" w:rsidR="00B22523" w:rsidRDefault="00B225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3FD10" w14:textId="77777777" w:rsidR="00B22523" w:rsidRPr="002766D8" w:rsidRDefault="00B225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A5DDB" w14:textId="77777777" w:rsidR="00B22523" w:rsidRPr="002766D8" w:rsidRDefault="00B225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B66B22"/>
    <w:multiLevelType w:val="multilevel"/>
    <w:tmpl w:val="A2AE694E"/>
    <w:lvl w:ilvl="0">
      <w:start w:val="5"/>
      <w:numFmt w:val="decimal"/>
      <w:lvlText w:val="%1"/>
      <w:lvlJc w:val="left"/>
      <w:pPr>
        <w:tabs>
          <w:tab w:val="num" w:pos="570"/>
        </w:tabs>
        <w:ind w:left="570" w:hanging="570"/>
      </w:pPr>
      <w:rPr>
        <w:rFonts w:hint="default"/>
        <w:b/>
      </w:rPr>
    </w:lvl>
    <w:lvl w:ilvl="1">
      <w:start w:val="3"/>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 w15:restartNumberingAfterBreak="0">
    <w:nsid w:val="0F351A5E"/>
    <w:multiLevelType w:val="hybridMultilevel"/>
    <w:tmpl w:val="754424AA"/>
    <w:lvl w:ilvl="0" w:tplc="3642E39A">
      <w:start w:val="4"/>
      <w:numFmt w:val="decimal"/>
      <w:lvlText w:val="%1."/>
      <w:lvlJc w:val="left"/>
      <w:pPr>
        <w:tabs>
          <w:tab w:val="num" w:pos="930"/>
        </w:tabs>
        <w:ind w:left="930" w:hanging="570"/>
      </w:pPr>
      <w:rPr>
        <w:rFonts w:hint="default"/>
      </w:rPr>
    </w:lvl>
    <w:lvl w:ilvl="1" w:tplc="3F2A8B2A" w:tentative="1">
      <w:start w:val="1"/>
      <w:numFmt w:val="lowerLetter"/>
      <w:lvlText w:val="%2."/>
      <w:lvlJc w:val="left"/>
      <w:pPr>
        <w:tabs>
          <w:tab w:val="num" w:pos="1440"/>
        </w:tabs>
        <w:ind w:left="1440" w:hanging="360"/>
      </w:pPr>
    </w:lvl>
    <w:lvl w:ilvl="2" w:tplc="434AF77A" w:tentative="1">
      <w:start w:val="1"/>
      <w:numFmt w:val="lowerRoman"/>
      <w:lvlText w:val="%3."/>
      <w:lvlJc w:val="right"/>
      <w:pPr>
        <w:tabs>
          <w:tab w:val="num" w:pos="2160"/>
        </w:tabs>
        <w:ind w:left="2160" w:hanging="180"/>
      </w:pPr>
    </w:lvl>
    <w:lvl w:ilvl="3" w:tplc="C042562C" w:tentative="1">
      <w:start w:val="1"/>
      <w:numFmt w:val="decimal"/>
      <w:lvlText w:val="%4."/>
      <w:lvlJc w:val="left"/>
      <w:pPr>
        <w:tabs>
          <w:tab w:val="num" w:pos="2880"/>
        </w:tabs>
        <w:ind w:left="2880" w:hanging="360"/>
      </w:pPr>
    </w:lvl>
    <w:lvl w:ilvl="4" w:tplc="6B728B06" w:tentative="1">
      <w:start w:val="1"/>
      <w:numFmt w:val="lowerLetter"/>
      <w:lvlText w:val="%5."/>
      <w:lvlJc w:val="left"/>
      <w:pPr>
        <w:tabs>
          <w:tab w:val="num" w:pos="3600"/>
        </w:tabs>
        <w:ind w:left="3600" w:hanging="360"/>
      </w:pPr>
    </w:lvl>
    <w:lvl w:ilvl="5" w:tplc="ED34A40E" w:tentative="1">
      <w:start w:val="1"/>
      <w:numFmt w:val="lowerRoman"/>
      <w:lvlText w:val="%6."/>
      <w:lvlJc w:val="right"/>
      <w:pPr>
        <w:tabs>
          <w:tab w:val="num" w:pos="4320"/>
        </w:tabs>
        <w:ind w:left="4320" w:hanging="180"/>
      </w:pPr>
    </w:lvl>
    <w:lvl w:ilvl="6" w:tplc="5D8E98DC" w:tentative="1">
      <w:start w:val="1"/>
      <w:numFmt w:val="decimal"/>
      <w:lvlText w:val="%7."/>
      <w:lvlJc w:val="left"/>
      <w:pPr>
        <w:tabs>
          <w:tab w:val="num" w:pos="5040"/>
        </w:tabs>
        <w:ind w:left="5040" w:hanging="360"/>
      </w:pPr>
    </w:lvl>
    <w:lvl w:ilvl="7" w:tplc="B2B67278" w:tentative="1">
      <w:start w:val="1"/>
      <w:numFmt w:val="lowerLetter"/>
      <w:lvlText w:val="%8."/>
      <w:lvlJc w:val="left"/>
      <w:pPr>
        <w:tabs>
          <w:tab w:val="num" w:pos="5760"/>
        </w:tabs>
        <w:ind w:left="5760" w:hanging="360"/>
      </w:pPr>
    </w:lvl>
    <w:lvl w:ilvl="8" w:tplc="D756A230" w:tentative="1">
      <w:start w:val="1"/>
      <w:numFmt w:val="lowerRoman"/>
      <w:lvlText w:val="%9."/>
      <w:lvlJc w:val="right"/>
      <w:pPr>
        <w:tabs>
          <w:tab w:val="num" w:pos="6480"/>
        </w:tabs>
        <w:ind w:left="6480" w:hanging="180"/>
      </w:pPr>
    </w:lvl>
  </w:abstractNum>
  <w:abstractNum w:abstractNumId="3"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4" w15:restartNumberingAfterBreak="0">
    <w:nsid w:val="219A3667"/>
    <w:multiLevelType w:val="multilevel"/>
    <w:tmpl w:val="FFFFFFFF"/>
    <w:lvl w:ilvl="0">
      <w:start w:val="1"/>
      <w:numFmt w:val="bullet"/>
      <w:lvlText w:val=""/>
      <w:legacy w:legacy="1" w:legacySpace="0" w:legacyIndent="284"/>
      <w:lvlJc w:val="left"/>
      <w:pPr>
        <w:ind w:left="284" w:hanging="284"/>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19D6658"/>
    <w:multiLevelType w:val="hybridMultilevel"/>
    <w:tmpl w:val="17F8F9DC"/>
    <w:lvl w:ilvl="0" w:tplc="F5682AAC">
      <w:start w:val="1"/>
      <w:numFmt w:val="bullet"/>
      <w:lvlText w:val=""/>
      <w:lvlJc w:val="left"/>
      <w:pPr>
        <w:tabs>
          <w:tab w:val="num" w:pos="567"/>
        </w:tabs>
        <w:ind w:left="567" w:hanging="454"/>
      </w:pPr>
      <w:rPr>
        <w:rFonts w:ascii="Symbol" w:hAnsi="Symbol" w:hint="default"/>
      </w:rPr>
    </w:lvl>
    <w:lvl w:ilvl="1" w:tplc="6AB2AB7A">
      <w:start w:val="1"/>
      <w:numFmt w:val="bullet"/>
      <w:lvlText w:val="o"/>
      <w:lvlJc w:val="left"/>
      <w:pPr>
        <w:tabs>
          <w:tab w:val="num" w:pos="1440"/>
        </w:tabs>
        <w:ind w:left="1440" w:hanging="360"/>
      </w:pPr>
      <w:rPr>
        <w:rFonts w:ascii="Courier New" w:hAnsi="Courier New" w:hint="default"/>
      </w:rPr>
    </w:lvl>
    <w:lvl w:ilvl="2" w:tplc="EE2A65AA" w:tentative="1">
      <w:start w:val="1"/>
      <w:numFmt w:val="bullet"/>
      <w:lvlText w:val=""/>
      <w:lvlJc w:val="left"/>
      <w:pPr>
        <w:tabs>
          <w:tab w:val="num" w:pos="2160"/>
        </w:tabs>
        <w:ind w:left="2160" w:hanging="360"/>
      </w:pPr>
      <w:rPr>
        <w:rFonts w:ascii="Wingdings" w:hAnsi="Wingdings" w:hint="default"/>
      </w:rPr>
    </w:lvl>
    <w:lvl w:ilvl="3" w:tplc="9814DA20" w:tentative="1">
      <w:start w:val="1"/>
      <w:numFmt w:val="bullet"/>
      <w:lvlText w:val=""/>
      <w:lvlJc w:val="left"/>
      <w:pPr>
        <w:tabs>
          <w:tab w:val="num" w:pos="2880"/>
        </w:tabs>
        <w:ind w:left="2880" w:hanging="360"/>
      </w:pPr>
      <w:rPr>
        <w:rFonts w:ascii="Symbol" w:hAnsi="Symbol" w:hint="default"/>
      </w:rPr>
    </w:lvl>
    <w:lvl w:ilvl="4" w:tplc="99DC04F6" w:tentative="1">
      <w:start w:val="1"/>
      <w:numFmt w:val="bullet"/>
      <w:lvlText w:val="o"/>
      <w:lvlJc w:val="left"/>
      <w:pPr>
        <w:tabs>
          <w:tab w:val="num" w:pos="3600"/>
        </w:tabs>
        <w:ind w:left="3600" w:hanging="360"/>
      </w:pPr>
      <w:rPr>
        <w:rFonts w:ascii="Courier New" w:hAnsi="Courier New" w:hint="default"/>
      </w:rPr>
    </w:lvl>
    <w:lvl w:ilvl="5" w:tplc="A9745922" w:tentative="1">
      <w:start w:val="1"/>
      <w:numFmt w:val="bullet"/>
      <w:lvlText w:val=""/>
      <w:lvlJc w:val="left"/>
      <w:pPr>
        <w:tabs>
          <w:tab w:val="num" w:pos="4320"/>
        </w:tabs>
        <w:ind w:left="4320" w:hanging="360"/>
      </w:pPr>
      <w:rPr>
        <w:rFonts w:ascii="Wingdings" w:hAnsi="Wingdings" w:hint="default"/>
      </w:rPr>
    </w:lvl>
    <w:lvl w:ilvl="6" w:tplc="E3F85184" w:tentative="1">
      <w:start w:val="1"/>
      <w:numFmt w:val="bullet"/>
      <w:lvlText w:val=""/>
      <w:lvlJc w:val="left"/>
      <w:pPr>
        <w:tabs>
          <w:tab w:val="num" w:pos="5040"/>
        </w:tabs>
        <w:ind w:left="5040" w:hanging="360"/>
      </w:pPr>
      <w:rPr>
        <w:rFonts w:ascii="Symbol" w:hAnsi="Symbol" w:hint="default"/>
      </w:rPr>
    </w:lvl>
    <w:lvl w:ilvl="7" w:tplc="854676C8" w:tentative="1">
      <w:start w:val="1"/>
      <w:numFmt w:val="bullet"/>
      <w:lvlText w:val="o"/>
      <w:lvlJc w:val="left"/>
      <w:pPr>
        <w:tabs>
          <w:tab w:val="num" w:pos="5760"/>
        </w:tabs>
        <w:ind w:left="5760" w:hanging="360"/>
      </w:pPr>
      <w:rPr>
        <w:rFonts w:ascii="Courier New" w:hAnsi="Courier New" w:hint="default"/>
      </w:rPr>
    </w:lvl>
    <w:lvl w:ilvl="8" w:tplc="61544D1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8" w15:restartNumberingAfterBreak="0">
    <w:nsid w:val="4BE54AFE"/>
    <w:multiLevelType w:val="hybridMultilevel"/>
    <w:tmpl w:val="B1A46980"/>
    <w:lvl w:ilvl="0" w:tplc="D980BC4A">
      <w:start w:val="8"/>
      <w:numFmt w:val="decimal"/>
      <w:lvlText w:val="%1."/>
      <w:lvlJc w:val="left"/>
      <w:pPr>
        <w:tabs>
          <w:tab w:val="num" w:pos="570"/>
        </w:tabs>
        <w:ind w:left="570" w:hanging="570"/>
      </w:pPr>
      <w:rPr>
        <w:rFonts w:hint="default"/>
      </w:rPr>
    </w:lvl>
    <w:lvl w:ilvl="1" w:tplc="02C6E1C2" w:tentative="1">
      <w:start w:val="1"/>
      <w:numFmt w:val="lowerLetter"/>
      <w:lvlText w:val="%2."/>
      <w:lvlJc w:val="left"/>
      <w:pPr>
        <w:tabs>
          <w:tab w:val="num" w:pos="1080"/>
        </w:tabs>
        <w:ind w:left="1080" w:hanging="360"/>
      </w:pPr>
    </w:lvl>
    <w:lvl w:ilvl="2" w:tplc="6C800D1A" w:tentative="1">
      <w:start w:val="1"/>
      <w:numFmt w:val="lowerRoman"/>
      <w:lvlText w:val="%3."/>
      <w:lvlJc w:val="right"/>
      <w:pPr>
        <w:tabs>
          <w:tab w:val="num" w:pos="1800"/>
        </w:tabs>
        <w:ind w:left="1800" w:hanging="180"/>
      </w:pPr>
    </w:lvl>
    <w:lvl w:ilvl="3" w:tplc="0AA4A6FA" w:tentative="1">
      <w:start w:val="1"/>
      <w:numFmt w:val="decimal"/>
      <w:lvlText w:val="%4."/>
      <w:lvlJc w:val="left"/>
      <w:pPr>
        <w:tabs>
          <w:tab w:val="num" w:pos="2520"/>
        </w:tabs>
        <w:ind w:left="2520" w:hanging="360"/>
      </w:pPr>
    </w:lvl>
    <w:lvl w:ilvl="4" w:tplc="504034B8" w:tentative="1">
      <w:start w:val="1"/>
      <w:numFmt w:val="lowerLetter"/>
      <w:lvlText w:val="%5."/>
      <w:lvlJc w:val="left"/>
      <w:pPr>
        <w:tabs>
          <w:tab w:val="num" w:pos="3240"/>
        </w:tabs>
        <w:ind w:left="3240" w:hanging="360"/>
      </w:pPr>
    </w:lvl>
    <w:lvl w:ilvl="5" w:tplc="E2C4036C" w:tentative="1">
      <w:start w:val="1"/>
      <w:numFmt w:val="lowerRoman"/>
      <w:lvlText w:val="%6."/>
      <w:lvlJc w:val="right"/>
      <w:pPr>
        <w:tabs>
          <w:tab w:val="num" w:pos="3960"/>
        </w:tabs>
        <w:ind w:left="3960" w:hanging="180"/>
      </w:pPr>
    </w:lvl>
    <w:lvl w:ilvl="6" w:tplc="9FEA6BA0" w:tentative="1">
      <w:start w:val="1"/>
      <w:numFmt w:val="decimal"/>
      <w:lvlText w:val="%7."/>
      <w:lvlJc w:val="left"/>
      <w:pPr>
        <w:tabs>
          <w:tab w:val="num" w:pos="4680"/>
        </w:tabs>
        <w:ind w:left="4680" w:hanging="360"/>
      </w:pPr>
    </w:lvl>
    <w:lvl w:ilvl="7" w:tplc="5AE8D2DE" w:tentative="1">
      <w:start w:val="1"/>
      <w:numFmt w:val="lowerLetter"/>
      <w:lvlText w:val="%8."/>
      <w:lvlJc w:val="left"/>
      <w:pPr>
        <w:tabs>
          <w:tab w:val="num" w:pos="5400"/>
        </w:tabs>
        <w:ind w:left="5400" w:hanging="360"/>
      </w:pPr>
    </w:lvl>
    <w:lvl w:ilvl="8" w:tplc="1D64EAAC" w:tentative="1">
      <w:start w:val="1"/>
      <w:numFmt w:val="lowerRoman"/>
      <w:lvlText w:val="%9."/>
      <w:lvlJc w:val="right"/>
      <w:pPr>
        <w:tabs>
          <w:tab w:val="num" w:pos="6120"/>
        </w:tabs>
        <w:ind w:left="6120" w:hanging="180"/>
      </w:pPr>
    </w:lvl>
  </w:abstractNum>
  <w:abstractNum w:abstractNumId="9" w15:restartNumberingAfterBreak="0">
    <w:nsid w:val="4F715EA8"/>
    <w:multiLevelType w:val="hybridMultilevel"/>
    <w:tmpl w:val="85242A24"/>
    <w:lvl w:ilvl="0" w:tplc="1458D692">
      <w:start w:val="4"/>
      <w:numFmt w:val="decimal"/>
      <w:lvlText w:val="%1."/>
      <w:lvlJc w:val="left"/>
      <w:pPr>
        <w:tabs>
          <w:tab w:val="num" w:pos="720"/>
        </w:tabs>
        <w:ind w:left="720" w:hanging="360"/>
      </w:pPr>
      <w:rPr>
        <w:rFonts w:hint="default"/>
      </w:rPr>
    </w:lvl>
    <w:lvl w:ilvl="1" w:tplc="1AA47784" w:tentative="1">
      <w:start w:val="1"/>
      <w:numFmt w:val="lowerLetter"/>
      <w:lvlText w:val="%2."/>
      <w:lvlJc w:val="left"/>
      <w:pPr>
        <w:tabs>
          <w:tab w:val="num" w:pos="1440"/>
        </w:tabs>
        <w:ind w:left="1440" w:hanging="360"/>
      </w:pPr>
    </w:lvl>
    <w:lvl w:ilvl="2" w:tplc="A75E55DA" w:tentative="1">
      <w:start w:val="1"/>
      <w:numFmt w:val="lowerRoman"/>
      <w:lvlText w:val="%3."/>
      <w:lvlJc w:val="right"/>
      <w:pPr>
        <w:tabs>
          <w:tab w:val="num" w:pos="2160"/>
        </w:tabs>
        <w:ind w:left="2160" w:hanging="180"/>
      </w:pPr>
    </w:lvl>
    <w:lvl w:ilvl="3" w:tplc="ECEE28AE" w:tentative="1">
      <w:start w:val="1"/>
      <w:numFmt w:val="decimal"/>
      <w:lvlText w:val="%4."/>
      <w:lvlJc w:val="left"/>
      <w:pPr>
        <w:tabs>
          <w:tab w:val="num" w:pos="2880"/>
        </w:tabs>
        <w:ind w:left="2880" w:hanging="360"/>
      </w:pPr>
    </w:lvl>
    <w:lvl w:ilvl="4" w:tplc="FDC075A4" w:tentative="1">
      <w:start w:val="1"/>
      <w:numFmt w:val="lowerLetter"/>
      <w:lvlText w:val="%5."/>
      <w:lvlJc w:val="left"/>
      <w:pPr>
        <w:tabs>
          <w:tab w:val="num" w:pos="3600"/>
        </w:tabs>
        <w:ind w:left="3600" w:hanging="360"/>
      </w:pPr>
    </w:lvl>
    <w:lvl w:ilvl="5" w:tplc="B5A4FAC2" w:tentative="1">
      <w:start w:val="1"/>
      <w:numFmt w:val="lowerRoman"/>
      <w:lvlText w:val="%6."/>
      <w:lvlJc w:val="right"/>
      <w:pPr>
        <w:tabs>
          <w:tab w:val="num" w:pos="4320"/>
        </w:tabs>
        <w:ind w:left="4320" w:hanging="180"/>
      </w:pPr>
    </w:lvl>
    <w:lvl w:ilvl="6" w:tplc="8CDA3350" w:tentative="1">
      <w:start w:val="1"/>
      <w:numFmt w:val="decimal"/>
      <w:lvlText w:val="%7."/>
      <w:lvlJc w:val="left"/>
      <w:pPr>
        <w:tabs>
          <w:tab w:val="num" w:pos="5040"/>
        </w:tabs>
        <w:ind w:left="5040" w:hanging="360"/>
      </w:pPr>
    </w:lvl>
    <w:lvl w:ilvl="7" w:tplc="E642F3B0" w:tentative="1">
      <w:start w:val="1"/>
      <w:numFmt w:val="lowerLetter"/>
      <w:lvlText w:val="%8."/>
      <w:lvlJc w:val="left"/>
      <w:pPr>
        <w:tabs>
          <w:tab w:val="num" w:pos="5760"/>
        </w:tabs>
        <w:ind w:left="5760" w:hanging="360"/>
      </w:pPr>
    </w:lvl>
    <w:lvl w:ilvl="8" w:tplc="3E6AFDBA" w:tentative="1">
      <w:start w:val="1"/>
      <w:numFmt w:val="lowerRoman"/>
      <w:lvlText w:val="%9."/>
      <w:lvlJc w:val="right"/>
      <w:pPr>
        <w:tabs>
          <w:tab w:val="num" w:pos="6480"/>
        </w:tabs>
        <w:ind w:left="6480" w:hanging="180"/>
      </w:pPr>
    </w:lvl>
  </w:abstractNum>
  <w:abstractNum w:abstractNumId="10"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2"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3" w15:restartNumberingAfterBreak="0">
    <w:nsid w:val="6D4F3A43"/>
    <w:multiLevelType w:val="hybridMultilevel"/>
    <w:tmpl w:val="44EA2960"/>
    <w:lvl w:ilvl="0" w:tplc="1E7CCA6A">
      <w:start w:val="5"/>
      <w:numFmt w:val="decimal"/>
      <w:lvlText w:val="%1."/>
      <w:lvlJc w:val="left"/>
      <w:pPr>
        <w:tabs>
          <w:tab w:val="num" w:pos="930"/>
        </w:tabs>
        <w:ind w:left="930" w:hanging="570"/>
      </w:pPr>
      <w:rPr>
        <w:rFonts w:hint="default"/>
        <w:color w:val="auto"/>
      </w:rPr>
    </w:lvl>
    <w:lvl w:ilvl="1" w:tplc="B9E8A7D4" w:tentative="1">
      <w:start w:val="1"/>
      <w:numFmt w:val="lowerLetter"/>
      <w:lvlText w:val="%2."/>
      <w:lvlJc w:val="left"/>
      <w:pPr>
        <w:tabs>
          <w:tab w:val="num" w:pos="1440"/>
        </w:tabs>
        <w:ind w:left="1440" w:hanging="360"/>
      </w:pPr>
    </w:lvl>
    <w:lvl w:ilvl="2" w:tplc="E0BE8BBA" w:tentative="1">
      <w:start w:val="1"/>
      <w:numFmt w:val="lowerRoman"/>
      <w:lvlText w:val="%3."/>
      <w:lvlJc w:val="right"/>
      <w:pPr>
        <w:tabs>
          <w:tab w:val="num" w:pos="2160"/>
        </w:tabs>
        <w:ind w:left="2160" w:hanging="180"/>
      </w:pPr>
    </w:lvl>
    <w:lvl w:ilvl="3" w:tplc="C016B42E" w:tentative="1">
      <w:start w:val="1"/>
      <w:numFmt w:val="decimal"/>
      <w:lvlText w:val="%4."/>
      <w:lvlJc w:val="left"/>
      <w:pPr>
        <w:tabs>
          <w:tab w:val="num" w:pos="2880"/>
        </w:tabs>
        <w:ind w:left="2880" w:hanging="360"/>
      </w:pPr>
    </w:lvl>
    <w:lvl w:ilvl="4" w:tplc="C6F40D60" w:tentative="1">
      <w:start w:val="1"/>
      <w:numFmt w:val="lowerLetter"/>
      <w:lvlText w:val="%5."/>
      <w:lvlJc w:val="left"/>
      <w:pPr>
        <w:tabs>
          <w:tab w:val="num" w:pos="3600"/>
        </w:tabs>
        <w:ind w:left="3600" w:hanging="360"/>
      </w:pPr>
    </w:lvl>
    <w:lvl w:ilvl="5" w:tplc="8DACA6F8" w:tentative="1">
      <w:start w:val="1"/>
      <w:numFmt w:val="lowerRoman"/>
      <w:lvlText w:val="%6."/>
      <w:lvlJc w:val="right"/>
      <w:pPr>
        <w:tabs>
          <w:tab w:val="num" w:pos="4320"/>
        </w:tabs>
        <w:ind w:left="4320" w:hanging="180"/>
      </w:pPr>
    </w:lvl>
    <w:lvl w:ilvl="6" w:tplc="1FE2A88A" w:tentative="1">
      <w:start w:val="1"/>
      <w:numFmt w:val="decimal"/>
      <w:lvlText w:val="%7."/>
      <w:lvlJc w:val="left"/>
      <w:pPr>
        <w:tabs>
          <w:tab w:val="num" w:pos="5040"/>
        </w:tabs>
        <w:ind w:left="5040" w:hanging="360"/>
      </w:pPr>
    </w:lvl>
    <w:lvl w:ilvl="7" w:tplc="66ECD2FA" w:tentative="1">
      <w:start w:val="1"/>
      <w:numFmt w:val="lowerLetter"/>
      <w:lvlText w:val="%8."/>
      <w:lvlJc w:val="left"/>
      <w:pPr>
        <w:tabs>
          <w:tab w:val="num" w:pos="5760"/>
        </w:tabs>
        <w:ind w:left="5760" w:hanging="360"/>
      </w:pPr>
    </w:lvl>
    <w:lvl w:ilvl="8" w:tplc="7B667AA6" w:tentative="1">
      <w:start w:val="1"/>
      <w:numFmt w:val="lowerRoman"/>
      <w:lvlText w:val="%9."/>
      <w:lvlJc w:val="right"/>
      <w:pPr>
        <w:tabs>
          <w:tab w:val="num" w:pos="6480"/>
        </w:tabs>
        <w:ind w:left="6480" w:hanging="180"/>
      </w:pPr>
    </w:lvl>
  </w:abstractNum>
  <w:abstractNum w:abstractNumId="14"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15" w15:restartNumberingAfterBreak="0">
    <w:nsid w:val="762709E1"/>
    <w:multiLevelType w:val="hybridMultilevel"/>
    <w:tmpl w:val="440A813E"/>
    <w:lvl w:ilvl="0" w:tplc="5F825248">
      <w:start w:val="4"/>
      <w:numFmt w:val="decimal"/>
      <w:lvlText w:val="%1."/>
      <w:lvlJc w:val="left"/>
      <w:pPr>
        <w:tabs>
          <w:tab w:val="num" w:pos="720"/>
        </w:tabs>
        <w:ind w:left="720" w:hanging="360"/>
      </w:pPr>
      <w:rPr>
        <w:rFonts w:hint="default"/>
      </w:rPr>
    </w:lvl>
    <w:lvl w:ilvl="1" w:tplc="F45AC604" w:tentative="1">
      <w:start w:val="1"/>
      <w:numFmt w:val="lowerLetter"/>
      <w:lvlText w:val="%2."/>
      <w:lvlJc w:val="left"/>
      <w:pPr>
        <w:tabs>
          <w:tab w:val="num" w:pos="1440"/>
        </w:tabs>
        <w:ind w:left="1440" w:hanging="360"/>
      </w:pPr>
    </w:lvl>
    <w:lvl w:ilvl="2" w:tplc="230E578A" w:tentative="1">
      <w:start w:val="1"/>
      <w:numFmt w:val="lowerRoman"/>
      <w:lvlText w:val="%3."/>
      <w:lvlJc w:val="right"/>
      <w:pPr>
        <w:tabs>
          <w:tab w:val="num" w:pos="2160"/>
        </w:tabs>
        <w:ind w:left="2160" w:hanging="180"/>
      </w:pPr>
    </w:lvl>
    <w:lvl w:ilvl="3" w:tplc="D794C89A" w:tentative="1">
      <w:start w:val="1"/>
      <w:numFmt w:val="decimal"/>
      <w:lvlText w:val="%4."/>
      <w:lvlJc w:val="left"/>
      <w:pPr>
        <w:tabs>
          <w:tab w:val="num" w:pos="2880"/>
        </w:tabs>
        <w:ind w:left="2880" w:hanging="360"/>
      </w:pPr>
    </w:lvl>
    <w:lvl w:ilvl="4" w:tplc="708E633E" w:tentative="1">
      <w:start w:val="1"/>
      <w:numFmt w:val="lowerLetter"/>
      <w:lvlText w:val="%5."/>
      <w:lvlJc w:val="left"/>
      <w:pPr>
        <w:tabs>
          <w:tab w:val="num" w:pos="3600"/>
        </w:tabs>
        <w:ind w:left="3600" w:hanging="360"/>
      </w:pPr>
    </w:lvl>
    <w:lvl w:ilvl="5" w:tplc="E068869E" w:tentative="1">
      <w:start w:val="1"/>
      <w:numFmt w:val="lowerRoman"/>
      <w:lvlText w:val="%6."/>
      <w:lvlJc w:val="right"/>
      <w:pPr>
        <w:tabs>
          <w:tab w:val="num" w:pos="4320"/>
        </w:tabs>
        <w:ind w:left="4320" w:hanging="180"/>
      </w:pPr>
    </w:lvl>
    <w:lvl w:ilvl="6" w:tplc="F31E4F06" w:tentative="1">
      <w:start w:val="1"/>
      <w:numFmt w:val="decimal"/>
      <w:lvlText w:val="%7."/>
      <w:lvlJc w:val="left"/>
      <w:pPr>
        <w:tabs>
          <w:tab w:val="num" w:pos="5040"/>
        </w:tabs>
        <w:ind w:left="5040" w:hanging="360"/>
      </w:pPr>
    </w:lvl>
    <w:lvl w:ilvl="7" w:tplc="16E8432C" w:tentative="1">
      <w:start w:val="1"/>
      <w:numFmt w:val="lowerLetter"/>
      <w:lvlText w:val="%8."/>
      <w:lvlJc w:val="left"/>
      <w:pPr>
        <w:tabs>
          <w:tab w:val="num" w:pos="5760"/>
        </w:tabs>
        <w:ind w:left="5760" w:hanging="360"/>
      </w:pPr>
    </w:lvl>
    <w:lvl w:ilvl="8" w:tplc="7236E1E2" w:tentative="1">
      <w:start w:val="1"/>
      <w:numFmt w:val="lowerRoman"/>
      <w:lvlText w:val="%9."/>
      <w:lvlJc w:val="right"/>
      <w:pPr>
        <w:tabs>
          <w:tab w:val="num" w:pos="6480"/>
        </w:tabs>
        <w:ind w:left="6480" w:hanging="180"/>
      </w:pPr>
    </w:lvl>
  </w:abstractNum>
  <w:abstractNum w:abstractNumId="16" w15:restartNumberingAfterBreak="0">
    <w:nsid w:val="7A100D28"/>
    <w:multiLevelType w:val="hybridMultilevel"/>
    <w:tmpl w:val="49EE9F1C"/>
    <w:lvl w:ilvl="0" w:tplc="55C6E00A">
      <w:start w:val="1"/>
      <w:numFmt w:val="upperLetter"/>
      <w:lvlText w:val="%1."/>
      <w:lvlJc w:val="left"/>
      <w:pPr>
        <w:ind w:left="5670" w:hanging="5670"/>
      </w:pPr>
      <w:rPr>
        <w:b/>
      </w:rPr>
    </w:lvl>
    <w:lvl w:ilvl="1" w:tplc="6C009C6A">
      <w:start w:val="17"/>
      <w:numFmt w:val="decimal"/>
      <w:lvlText w:val="%2."/>
      <w:lvlJc w:val="left"/>
      <w:pPr>
        <w:ind w:left="1650" w:hanging="570"/>
      </w:pPr>
      <w:rPr>
        <w:b/>
        <w:i w:val="0"/>
      </w:rPr>
    </w:lvl>
    <w:lvl w:ilvl="2" w:tplc="2BE416DA">
      <w:start w:val="1"/>
      <w:numFmt w:val="lowerRoman"/>
      <w:lvlText w:val="%3."/>
      <w:lvlJc w:val="right"/>
      <w:pPr>
        <w:ind w:left="2160" w:hanging="180"/>
      </w:pPr>
    </w:lvl>
    <w:lvl w:ilvl="3" w:tplc="30EE738E">
      <w:start w:val="1"/>
      <w:numFmt w:val="decimal"/>
      <w:lvlText w:val="%4."/>
      <w:lvlJc w:val="left"/>
      <w:pPr>
        <w:ind w:left="2880" w:hanging="360"/>
      </w:pPr>
    </w:lvl>
    <w:lvl w:ilvl="4" w:tplc="A68A8CA6">
      <w:start w:val="1"/>
      <w:numFmt w:val="lowerLetter"/>
      <w:lvlText w:val="%5."/>
      <w:lvlJc w:val="left"/>
      <w:pPr>
        <w:ind w:left="3600" w:hanging="360"/>
      </w:pPr>
    </w:lvl>
    <w:lvl w:ilvl="5" w:tplc="2166BE46">
      <w:start w:val="1"/>
      <w:numFmt w:val="lowerRoman"/>
      <w:lvlText w:val="%6."/>
      <w:lvlJc w:val="right"/>
      <w:pPr>
        <w:ind w:left="4320" w:hanging="180"/>
      </w:pPr>
    </w:lvl>
    <w:lvl w:ilvl="6" w:tplc="10E20E5A">
      <w:start w:val="1"/>
      <w:numFmt w:val="decimal"/>
      <w:lvlText w:val="%7."/>
      <w:lvlJc w:val="left"/>
      <w:pPr>
        <w:ind w:left="5040" w:hanging="360"/>
      </w:pPr>
    </w:lvl>
    <w:lvl w:ilvl="7" w:tplc="109A66FA">
      <w:start w:val="1"/>
      <w:numFmt w:val="lowerLetter"/>
      <w:lvlText w:val="%8."/>
      <w:lvlJc w:val="left"/>
      <w:pPr>
        <w:ind w:left="5760" w:hanging="360"/>
      </w:pPr>
    </w:lvl>
    <w:lvl w:ilvl="8" w:tplc="EB941A82">
      <w:start w:val="1"/>
      <w:numFmt w:val="lowerRoman"/>
      <w:lvlText w:val="%9."/>
      <w:lvlJc w:val="right"/>
      <w:pPr>
        <w:ind w:left="6480" w:hanging="180"/>
      </w:pPr>
    </w:lvl>
  </w:abstractNum>
  <w:abstractNum w:abstractNumId="17" w15:restartNumberingAfterBreak="0">
    <w:nsid w:val="7DFB52F6"/>
    <w:multiLevelType w:val="hybridMultilevel"/>
    <w:tmpl w:val="B7EC6880"/>
    <w:lvl w:ilvl="0" w:tplc="A55071F8">
      <w:start w:val="1"/>
      <w:numFmt w:val="decimal"/>
      <w:lvlText w:val="%1."/>
      <w:lvlJc w:val="left"/>
      <w:pPr>
        <w:tabs>
          <w:tab w:val="num" w:pos="360"/>
        </w:tabs>
        <w:ind w:left="360" w:hanging="360"/>
      </w:pPr>
    </w:lvl>
    <w:lvl w:ilvl="1" w:tplc="AAACFB60" w:tentative="1">
      <w:start w:val="1"/>
      <w:numFmt w:val="lowerLetter"/>
      <w:lvlText w:val="%2."/>
      <w:lvlJc w:val="left"/>
      <w:pPr>
        <w:tabs>
          <w:tab w:val="num" w:pos="1080"/>
        </w:tabs>
        <w:ind w:left="1080" w:hanging="360"/>
      </w:pPr>
    </w:lvl>
    <w:lvl w:ilvl="2" w:tplc="4F3C3B54" w:tentative="1">
      <w:start w:val="1"/>
      <w:numFmt w:val="lowerRoman"/>
      <w:lvlText w:val="%3."/>
      <w:lvlJc w:val="right"/>
      <w:pPr>
        <w:tabs>
          <w:tab w:val="num" w:pos="1800"/>
        </w:tabs>
        <w:ind w:left="1800" w:hanging="180"/>
      </w:pPr>
    </w:lvl>
    <w:lvl w:ilvl="3" w:tplc="6FF44816" w:tentative="1">
      <w:start w:val="1"/>
      <w:numFmt w:val="decimal"/>
      <w:lvlText w:val="%4."/>
      <w:lvlJc w:val="left"/>
      <w:pPr>
        <w:tabs>
          <w:tab w:val="num" w:pos="2520"/>
        </w:tabs>
        <w:ind w:left="2520" w:hanging="360"/>
      </w:pPr>
    </w:lvl>
    <w:lvl w:ilvl="4" w:tplc="E3D4E21A" w:tentative="1">
      <w:start w:val="1"/>
      <w:numFmt w:val="lowerLetter"/>
      <w:lvlText w:val="%5."/>
      <w:lvlJc w:val="left"/>
      <w:pPr>
        <w:tabs>
          <w:tab w:val="num" w:pos="3240"/>
        </w:tabs>
        <w:ind w:left="3240" w:hanging="360"/>
      </w:pPr>
    </w:lvl>
    <w:lvl w:ilvl="5" w:tplc="9E20CECE" w:tentative="1">
      <w:start w:val="1"/>
      <w:numFmt w:val="lowerRoman"/>
      <w:lvlText w:val="%6."/>
      <w:lvlJc w:val="right"/>
      <w:pPr>
        <w:tabs>
          <w:tab w:val="num" w:pos="3960"/>
        </w:tabs>
        <w:ind w:left="3960" w:hanging="180"/>
      </w:pPr>
    </w:lvl>
    <w:lvl w:ilvl="6" w:tplc="40F08BAA" w:tentative="1">
      <w:start w:val="1"/>
      <w:numFmt w:val="decimal"/>
      <w:lvlText w:val="%7."/>
      <w:lvlJc w:val="left"/>
      <w:pPr>
        <w:tabs>
          <w:tab w:val="num" w:pos="4680"/>
        </w:tabs>
        <w:ind w:left="4680" w:hanging="360"/>
      </w:pPr>
    </w:lvl>
    <w:lvl w:ilvl="7" w:tplc="927051E4" w:tentative="1">
      <w:start w:val="1"/>
      <w:numFmt w:val="lowerLetter"/>
      <w:lvlText w:val="%8."/>
      <w:lvlJc w:val="left"/>
      <w:pPr>
        <w:tabs>
          <w:tab w:val="num" w:pos="5400"/>
        </w:tabs>
        <w:ind w:left="5400" w:hanging="360"/>
      </w:pPr>
    </w:lvl>
    <w:lvl w:ilvl="8" w:tplc="32343BCA" w:tentative="1">
      <w:start w:val="1"/>
      <w:numFmt w:val="lowerRoman"/>
      <w:lvlText w:val="%9."/>
      <w:lvlJc w:val="right"/>
      <w:pPr>
        <w:tabs>
          <w:tab w:val="num" w:pos="6120"/>
        </w:tabs>
        <w:ind w:left="6120" w:hanging="180"/>
      </w:pPr>
    </w:lvl>
  </w:abstractNum>
  <w:num w:numId="1" w16cid:durableId="1251885498">
    <w:abstractNumId w:val="0"/>
    <w:lvlOverride w:ilvl="0">
      <w:lvl w:ilvl="0">
        <w:start w:val="1"/>
        <w:numFmt w:val="bullet"/>
        <w:lvlText w:val="-"/>
        <w:legacy w:legacy="1" w:legacySpace="0" w:legacyIndent="360"/>
        <w:lvlJc w:val="left"/>
        <w:pPr>
          <w:ind w:left="360" w:hanging="360"/>
        </w:pPr>
      </w:lvl>
    </w:lvlOverride>
  </w:num>
  <w:num w:numId="2" w16cid:durableId="41413205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83865450">
    <w:abstractNumId w:val="14"/>
  </w:num>
  <w:num w:numId="4" w16cid:durableId="839273215">
    <w:abstractNumId w:val="12"/>
  </w:num>
  <w:num w:numId="5" w16cid:durableId="504783264">
    <w:abstractNumId w:val="5"/>
  </w:num>
  <w:num w:numId="6" w16cid:durableId="1794404344">
    <w:abstractNumId w:val="10"/>
  </w:num>
  <w:num w:numId="7" w16cid:durableId="872109032">
    <w:abstractNumId w:val="7"/>
  </w:num>
  <w:num w:numId="8" w16cid:durableId="835001821">
    <w:abstractNumId w:val="3"/>
  </w:num>
  <w:num w:numId="9" w16cid:durableId="1387099290">
    <w:abstractNumId w:val="11"/>
  </w:num>
  <w:num w:numId="10" w16cid:durableId="295378885">
    <w:abstractNumId w:val="8"/>
  </w:num>
  <w:num w:numId="11" w16cid:durableId="289945896">
    <w:abstractNumId w:val="13"/>
  </w:num>
  <w:num w:numId="12" w16cid:durableId="847331475">
    <w:abstractNumId w:val="2"/>
  </w:num>
  <w:num w:numId="13" w16cid:durableId="1646542909">
    <w:abstractNumId w:val="4"/>
  </w:num>
  <w:num w:numId="14" w16cid:durableId="999120394">
    <w:abstractNumId w:val="17"/>
  </w:num>
  <w:num w:numId="15" w16cid:durableId="1603225487">
    <w:abstractNumId w:val="15"/>
  </w:num>
  <w:num w:numId="16" w16cid:durableId="980114280">
    <w:abstractNumId w:val="9"/>
  </w:num>
  <w:num w:numId="17" w16cid:durableId="53506755">
    <w:abstractNumId w:val="6"/>
  </w:num>
  <w:num w:numId="18" w16cid:durableId="491140169">
    <w:abstractNumId w:val="1"/>
  </w:num>
  <w:num w:numId="19" w16cid:durableId="2027516095">
    <w:abstractNumId w:val="16"/>
    <w:lvlOverride w:ilvl="0">
      <w:startOverride w:val="1"/>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D10AA"/>
    <w:rsid w:val="00001D78"/>
    <w:rsid w:val="000174DB"/>
    <w:rsid w:val="00020C95"/>
    <w:rsid w:val="00021D7D"/>
    <w:rsid w:val="000235FD"/>
    <w:rsid w:val="000328DD"/>
    <w:rsid w:val="00033061"/>
    <w:rsid w:val="00033516"/>
    <w:rsid w:val="000535C0"/>
    <w:rsid w:val="00064D7D"/>
    <w:rsid w:val="00067D94"/>
    <w:rsid w:val="000802BB"/>
    <w:rsid w:val="00081F8A"/>
    <w:rsid w:val="00083B2F"/>
    <w:rsid w:val="000A2D24"/>
    <w:rsid w:val="000A5FA6"/>
    <w:rsid w:val="000B367B"/>
    <w:rsid w:val="000C3853"/>
    <w:rsid w:val="000D1A67"/>
    <w:rsid w:val="000D7A48"/>
    <w:rsid w:val="000E09A7"/>
    <w:rsid w:val="000E6CD5"/>
    <w:rsid w:val="000E72E4"/>
    <w:rsid w:val="000F001C"/>
    <w:rsid w:val="000F4516"/>
    <w:rsid w:val="00106DE1"/>
    <w:rsid w:val="0010749B"/>
    <w:rsid w:val="00113A9A"/>
    <w:rsid w:val="00117073"/>
    <w:rsid w:val="00117E6F"/>
    <w:rsid w:val="00121C5E"/>
    <w:rsid w:val="00127324"/>
    <w:rsid w:val="00132092"/>
    <w:rsid w:val="00135C1E"/>
    <w:rsid w:val="00151E5B"/>
    <w:rsid w:val="001550FB"/>
    <w:rsid w:val="0016329F"/>
    <w:rsid w:val="00165887"/>
    <w:rsid w:val="00171350"/>
    <w:rsid w:val="0017355A"/>
    <w:rsid w:val="00176DD3"/>
    <w:rsid w:val="001B3C0B"/>
    <w:rsid w:val="001D0E04"/>
    <w:rsid w:val="001D0FE7"/>
    <w:rsid w:val="001D29AD"/>
    <w:rsid w:val="001D37B5"/>
    <w:rsid w:val="00200E68"/>
    <w:rsid w:val="00204C37"/>
    <w:rsid w:val="0020587A"/>
    <w:rsid w:val="00206FE3"/>
    <w:rsid w:val="002105FD"/>
    <w:rsid w:val="00214E19"/>
    <w:rsid w:val="002362A1"/>
    <w:rsid w:val="002440F9"/>
    <w:rsid w:val="0025333C"/>
    <w:rsid w:val="00253570"/>
    <w:rsid w:val="0026097D"/>
    <w:rsid w:val="00261D24"/>
    <w:rsid w:val="0026357D"/>
    <w:rsid w:val="00264794"/>
    <w:rsid w:val="00273FDB"/>
    <w:rsid w:val="0027668E"/>
    <w:rsid w:val="002766D8"/>
    <w:rsid w:val="00282286"/>
    <w:rsid w:val="00293F08"/>
    <w:rsid w:val="002A2DED"/>
    <w:rsid w:val="002A5A82"/>
    <w:rsid w:val="002A61E1"/>
    <w:rsid w:val="002B03D1"/>
    <w:rsid w:val="002B7FDE"/>
    <w:rsid w:val="002C0C4D"/>
    <w:rsid w:val="002C5B6A"/>
    <w:rsid w:val="002C629B"/>
    <w:rsid w:val="00304243"/>
    <w:rsid w:val="0031589B"/>
    <w:rsid w:val="00320AF5"/>
    <w:rsid w:val="00344AA6"/>
    <w:rsid w:val="003558DA"/>
    <w:rsid w:val="00355E96"/>
    <w:rsid w:val="0035750F"/>
    <w:rsid w:val="003575FE"/>
    <w:rsid w:val="00357F5A"/>
    <w:rsid w:val="00363799"/>
    <w:rsid w:val="003642F4"/>
    <w:rsid w:val="00364DCD"/>
    <w:rsid w:val="003662BE"/>
    <w:rsid w:val="00366581"/>
    <w:rsid w:val="0036697B"/>
    <w:rsid w:val="00384EF9"/>
    <w:rsid w:val="00392D1F"/>
    <w:rsid w:val="00397B67"/>
    <w:rsid w:val="003A34E9"/>
    <w:rsid w:val="003A4B37"/>
    <w:rsid w:val="003B0FF0"/>
    <w:rsid w:val="003B5C38"/>
    <w:rsid w:val="003C0ED4"/>
    <w:rsid w:val="003C15EC"/>
    <w:rsid w:val="003E6C58"/>
    <w:rsid w:val="00413A30"/>
    <w:rsid w:val="004265EF"/>
    <w:rsid w:val="00434CCE"/>
    <w:rsid w:val="00441D25"/>
    <w:rsid w:val="00450577"/>
    <w:rsid w:val="00456979"/>
    <w:rsid w:val="00457F98"/>
    <w:rsid w:val="00462E3C"/>
    <w:rsid w:val="00465F40"/>
    <w:rsid w:val="00470DBA"/>
    <w:rsid w:val="00487D7A"/>
    <w:rsid w:val="00493C72"/>
    <w:rsid w:val="00494905"/>
    <w:rsid w:val="004C62DC"/>
    <w:rsid w:val="004D591D"/>
    <w:rsid w:val="004E764D"/>
    <w:rsid w:val="004F269D"/>
    <w:rsid w:val="00507519"/>
    <w:rsid w:val="00521ABC"/>
    <w:rsid w:val="00524BD9"/>
    <w:rsid w:val="00533424"/>
    <w:rsid w:val="00535C2A"/>
    <w:rsid w:val="00551EC9"/>
    <w:rsid w:val="00556D0F"/>
    <w:rsid w:val="00565B11"/>
    <w:rsid w:val="00570396"/>
    <w:rsid w:val="0057253F"/>
    <w:rsid w:val="005742C8"/>
    <w:rsid w:val="005950EB"/>
    <w:rsid w:val="005A5B8A"/>
    <w:rsid w:val="005C7C3A"/>
    <w:rsid w:val="005D22E7"/>
    <w:rsid w:val="005D4E04"/>
    <w:rsid w:val="005D6F77"/>
    <w:rsid w:val="00612CD2"/>
    <w:rsid w:val="006379DB"/>
    <w:rsid w:val="00644D26"/>
    <w:rsid w:val="00645687"/>
    <w:rsid w:val="0068129F"/>
    <w:rsid w:val="006878EC"/>
    <w:rsid w:val="00690A78"/>
    <w:rsid w:val="00694CD6"/>
    <w:rsid w:val="006A6775"/>
    <w:rsid w:val="006B35EF"/>
    <w:rsid w:val="006B3BB5"/>
    <w:rsid w:val="006B5B51"/>
    <w:rsid w:val="006B6245"/>
    <w:rsid w:val="006B7DCE"/>
    <w:rsid w:val="006D7FDE"/>
    <w:rsid w:val="006E77CB"/>
    <w:rsid w:val="0071303C"/>
    <w:rsid w:val="007226E0"/>
    <w:rsid w:val="007240AA"/>
    <w:rsid w:val="0072506A"/>
    <w:rsid w:val="00731973"/>
    <w:rsid w:val="007419C2"/>
    <w:rsid w:val="007856F2"/>
    <w:rsid w:val="007A0102"/>
    <w:rsid w:val="007B0320"/>
    <w:rsid w:val="007B627F"/>
    <w:rsid w:val="007E009F"/>
    <w:rsid w:val="007E0B4E"/>
    <w:rsid w:val="007E1441"/>
    <w:rsid w:val="008029D8"/>
    <w:rsid w:val="00806DB9"/>
    <w:rsid w:val="00821D0A"/>
    <w:rsid w:val="0082246A"/>
    <w:rsid w:val="0082641B"/>
    <w:rsid w:val="00846418"/>
    <w:rsid w:val="00855AAD"/>
    <w:rsid w:val="00861B39"/>
    <w:rsid w:val="00863995"/>
    <w:rsid w:val="00870E9B"/>
    <w:rsid w:val="008726E3"/>
    <w:rsid w:val="0087527C"/>
    <w:rsid w:val="008806F9"/>
    <w:rsid w:val="0088508A"/>
    <w:rsid w:val="008871B0"/>
    <w:rsid w:val="008A6E13"/>
    <w:rsid w:val="008B16E1"/>
    <w:rsid w:val="008B1EB3"/>
    <w:rsid w:val="008B4A52"/>
    <w:rsid w:val="008C47CE"/>
    <w:rsid w:val="008C59E2"/>
    <w:rsid w:val="008D2708"/>
    <w:rsid w:val="008F26B5"/>
    <w:rsid w:val="008F34E7"/>
    <w:rsid w:val="00906981"/>
    <w:rsid w:val="00906E98"/>
    <w:rsid w:val="00910F65"/>
    <w:rsid w:val="0091143B"/>
    <w:rsid w:val="00911DDF"/>
    <w:rsid w:val="00915A9E"/>
    <w:rsid w:val="0092331A"/>
    <w:rsid w:val="009451A8"/>
    <w:rsid w:val="00952955"/>
    <w:rsid w:val="00953E29"/>
    <w:rsid w:val="00953EC8"/>
    <w:rsid w:val="00956D36"/>
    <w:rsid w:val="0097039A"/>
    <w:rsid w:val="009710D6"/>
    <w:rsid w:val="00972808"/>
    <w:rsid w:val="0097548A"/>
    <w:rsid w:val="00975CD2"/>
    <w:rsid w:val="00976174"/>
    <w:rsid w:val="009765AB"/>
    <w:rsid w:val="00980C1E"/>
    <w:rsid w:val="00985101"/>
    <w:rsid w:val="0098512F"/>
    <w:rsid w:val="00987C7B"/>
    <w:rsid w:val="009A5E66"/>
    <w:rsid w:val="009B7295"/>
    <w:rsid w:val="009C47AA"/>
    <w:rsid w:val="009C74AE"/>
    <w:rsid w:val="009D6234"/>
    <w:rsid w:val="009E70C5"/>
    <w:rsid w:val="009F66E2"/>
    <w:rsid w:val="00A12EA6"/>
    <w:rsid w:val="00A146BB"/>
    <w:rsid w:val="00A152BC"/>
    <w:rsid w:val="00A16429"/>
    <w:rsid w:val="00A170C5"/>
    <w:rsid w:val="00A23C38"/>
    <w:rsid w:val="00A41608"/>
    <w:rsid w:val="00A71FBA"/>
    <w:rsid w:val="00A7589D"/>
    <w:rsid w:val="00A85D34"/>
    <w:rsid w:val="00A9036F"/>
    <w:rsid w:val="00AA191F"/>
    <w:rsid w:val="00AB5426"/>
    <w:rsid w:val="00AC6DFC"/>
    <w:rsid w:val="00AD7124"/>
    <w:rsid w:val="00AE127F"/>
    <w:rsid w:val="00AE1805"/>
    <w:rsid w:val="00AE2AFB"/>
    <w:rsid w:val="00AE33F7"/>
    <w:rsid w:val="00AF7A56"/>
    <w:rsid w:val="00B1779B"/>
    <w:rsid w:val="00B22523"/>
    <w:rsid w:val="00B305FD"/>
    <w:rsid w:val="00B35171"/>
    <w:rsid w:val="00B364E4"/>
    <w:rsid w:val="00B47451"/>
    <w:rsid w:val="00B54420"/>
    <w:rsid w:val="00B55366"/>
    <w:rsid w:val="00B5734C"/>
    <w:rsid w:val="00B67C98"/>
    <w:rsid w:val="00B73742"/>
    <w:rsid w:val="00B77803"/>
    <w:rsid w:val="00B86E34"/>
    <w:rsid w:val="00BA482E"/>
    <w:rsid w:val="00BB4A78"/>
    <w:rsid w:val="00BD13DC"/>
    <w:rsid w:val="00C1388A"/>
    <w:rsid w:val="00C45907"/>
    <w:rsid w:val="00C630D9"/>
    <w:rsid w:val="00C7465E"/>
    <w:rsid w:val="00C82B2F"/>
    <w:rsid w:val="00CB11A7"/>
    <w:rsid w:val="00CB12C6"/>
    <w:rsid w:val="00CB4ACC"/>
    <w:rsid w:val="00CC4E9B"/>
    <w:rsid w:val="00CC60F9"/>
    <w:rsid w:val="00CD10AA"/>
    <w:rsid w:val="00CD2E1C"/>
    <w:rsid w:val="00CE58A7"/>
    <w:rsid w:val="00CF2163"/>
    <w:rsid w:val="00CF7C84"/>
    <w:rsid w:val="00D04831"/>
    <w:rsid w:val="00D228D2"/>
    <w:rsid w:val="00D257F8"/>
    <w:rsid w:val="00D27362"/>
    <w:rsid w:val="00D573C1"/>
    <w:rsid w:val="00D6136B"/>
    <w:rsid w:val="00D6219F"/>
    <w:rsid w:val="00D816C4"/>
    <w:rsid w:val="00D9220D"/>
    <w:rsid w:val="00D96509"/>
    <w:rsid w:val="00DA0F27"/>
    <w:rsid w:val="00DB0882"/>
    <w:rsid w:val="00DB679E"/>
    <w:rsid w:val="00DC072C"/>
    <w:rsid w:val="00DC66A7"/>
    <w:rsid w:val="00DD75E5"/>
    <w:rsid w:val="00DF15FB"/>
    <w:rsid w:val="00E02000"/>
    <w:rsid w:val="00E11F9F"/>
    <w:rsid w:val="00E1735A"/>
    <w:rsid w:val="00E17A75"/>
    <w:rsid w:val="00E2542E"/>
    <w:rsid w:val="00E25F94"/>
    <w:rsid w:val="00E40DB0"/>
    <w:rsid w:val="00E44D46"/>
    <w:rsid w:val="00E47F6D"/>
    <w:rsid w:val="00E50072"/>
    <w:rsid w:val="00E53972"/>
    <w:rsid w:val="00E569E6"/>
    <w:rsid w:val="00E87F00"/>
    <w:rsid w:val="00EA4EDE"/>
    <w:rsid w:val="00EB142D"/>
    <w:rsid w:val="00EB14BB"/>
    <w:rsid w:val="00EB4D97"/>
    <w:rsid w:val="00EC38F4"/>
    <w:rsid w:val="00EC736E"/>
    <w:rsid w:val="00ED4652"/>
    <w:rsid w:val="00EF5B2C"/>
    <w:rsid w:val="00EF7E85"/>
    <w:rsid w:val="00F000E0"/>
    <w:rsid w:val="00F02B22"/>
    <w:rsid w:val="00F03511"/>
    <w:rsid w:val="00F17E31"/>
    <w:rsid w:val="00F21C4F"/>
    <w:rsid w:val="00F27009"/>
    <w:rsid w:val="00F311D8"/>
    <w:rsid w:val="00F36843"/>
    <w:rsid w:val="00F3770D"/>
    <w:rsid w:val="00F41417"/>
    <w:rsid w:val="00F41868"/>
    <w:rsid w:val="00F42F5D"/>
    <w:rsid w:val="00F44A1A"/>
    <w:rsid w:val="00F468C4"/>
    <w:rsid w:val="00F61671"/>
    <w:rsid w:val="00F64705"/>
    <w:rsid w:val="00F70660"/>
    <w:rsid w:val="00F7536C"/>
    <w:rsid w:val="00F77966"/>
    <w:rsid w:val="00F8203C"/>
    <w:rsid w:val="00F835F2"/>
    <w:rsid w:val="00F944D3"/>
    <w:rsid w:val="00FA03F8"/>
    <w:rsid w:val="00FA0D4C"/>
    <w:rsid w:val="00FA3562"/>
    <w:rsid w:val="00FB475A"/>
    <w:rsid w:val="00FB67DA"/>
    <w:rsid w:val="00FC3C89"/>
    <w:rsid w:val="00FC78CD"/>
    <w:rsid w:val="00FD0B28"/>
    <w:rsid w:val="00FD3BBD"/>
  </w:rsids>
  <m:mathPr>
    <m:mathFont m:val="Cambria Math"/>
    <m:brkBin m:val="before"/>
    <m:brkBinSub m:val="--"/>
    <m:smallFrac m:val="0"/>
    <m:dispDef/>
    <m:lMargin m:val="0"/>
    <m:rMargin m:val="0"/>
    <m:defJc m:val="centerGroup"/>
    <m:wrapRight/>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BD605"/>
  <w15:docId w15:val="{F6C36CC5-1C1B-4072-9C43-4AC3DB177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pPr>
      <w:tabs>
        <w:tab w:val="left" w:pos="567"/>
      </w:tabs>
      <w:spacing w:line="260" w:lineRule="exact"/>
    </w:pPr>
    <w:rPr>
      <w:sz w:val="22"/>
      <w:lang w:val="lv-LV" w:eastAsia="en-US"/>
    </w:rPr>
  </w:style>
  <w:style w:type="paragraph" w:styleId="Heading1">
    <w:name w:val="heading 1"/>
    <w:basedOn w:val="Normal"/>
    <w:next w:val="Normal"/>
    <w:qFormat/>
    <w:pPr>
      <w:spacing w:before="240" w:after="120"/>
      <w:ind w:left="357" w:hanging="357"/>
      <w:outlineLvl w:val="0"/>
    </w:pPr>
    <w:rPr>
      <w:b/>
      <w:caps/>
      <w:sz w:val="26"/>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character" w:styleId="CommentReference">
    <w:name w:val="annotation reference"/>
    <w:unhideWhenUsed/>
    <w:rsid w:val="00F468C4"/>
    <w:rPr>
      <w:sz w:val="16"/>
      <w:szCs w:val="16"/>
    </w:rPr>
  </w:style>
  <w:style w:type="paragraph" w:styleId="CommentText">
    <w:name w:val="annotation text"/>
    <w:basedOn w:val="Normal"/>
    <w:link w:val="CommentTextChar1"/>
    <w:unhideWhenUsed/>
    <w:rsid w:val="00F468C4"/>
    <w:rPr>
      <w:snapToGrid w:val="0"/>
      <w:sz w:val="20"/>
      <w:lang w:val="en-GB" w:eastAsia="zh-CN"/>
    </w:rPr>
  </w:style>
  <w:style w:type="character" w:customStyle="1" w:styleId="CommentTextChar">
    <w:name w:val="Comment Text Char"/>
    <w:rsid w:val="00F468C4"/>
    <w:rPr>
      <w:lang w:val="lv-LV"/>
    </w:rPr>
  </w:style>
  <w:style w:type="character" w:customStyle="1" w:styleId="CommentTextChar1">
    <w:name w:val="Comment Text Char1"/>
    <w:link w:val="CommentText"/>
    <w:rsid w:val="00F468C4"/>
    <w:rPr>
      <w:snapToGrid w:val="0"/>
      <w:lang w:val="en-GB" w:eastAsia="zh-CN"/>
    </w:rPr>
  </w:style>
  <w:style w:type="paragraph" w:styleId="CommentSubject">
    <w:name w:val="annotation subject"/>
    <w:basedOn w:val="CommentText"/>
    <w:next w:val="CommentText"/>
    <w:link w:val="CommentSubjectChar"/>
    <w:rsid w:val="0036697B"/>
    <w:rPr>
      <w:b/>
      <w:bCs/>
      <w:snapToGrid/>
      <w:lang w:val="lv-LV" w:eastAsia="en-US"/>
    </w:rPr>
  </w:style>
  <w:style w:type="character" w:customStyle="1" w:styleId="CommentSubjectChar">
    <w:name w:val="Comment Subject Char"/>
    <w:basedOn w:val="CommentTextChar1"/>
    <w:link w:val="CommentSubject"/>
    <w:rsid w:val="0036697B"/>
    <w:rPr>
      <w:b/>
      <w:bCs/>
      <w:snapToGrid/>
      <w:lang w:val="lv-L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documents/template-form/qrd-appendix-v-adverse-drug-reaction-reporting-details_en.doc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ma.europa.eu/en/documents/template-form/qrd-appendix-v-adverse-drug-reaction-reporting-details_en.docx"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2541</Words>
  <Characters>19317</Characters>
  <Application>Microsoft Office Word</Application>
  <DocSecurity>0</DocSecurity>
  <Lines>160</Lines>
  <Paragraphs>43</Paragraphs>
  <ScaleCrop>false</ScaleCrop>
  <HeadingPairs>
    <vt:vector size="2" baseType="variant">
      <vt:variant>
        <vt:lpstr>Title</vt:lpstr>
      </vt:variant>
      <vt:variant>
        <vt:i4>1</vt:i4>
      </vt:variant>
    </vt:vector>
  </HeadingPairs>
  <TitlesOfParts>
    <vt:vector size="1" baseType="lpstr">
      <vt:lpstr>Hreferralspcclean_lv_track changes_FINAL</vt:lpstr>
    </vt:vector>
  </TitlesOfParts>
  <Company>CDT</Company>
  <LinksUpToDate>false</LinksUpToDate>
  <CharactersWithSpaces>21815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mutual-recognition-decentralised-referral-pi-template-version-42_en_CLEAN_LV</dc:title>
  <dc:subject>General-EMA/53557/2010</dc:subject>
  <dc:creator>CDT</dc:creator>
  <cp:lastModifiedBy>QRD</cp:lastModifiedBy>
  <cp:revision>6</cp:revision>
  <cp:lastPrinted>2003-10-21T11:46:00Z</cp:lastPrinted>
  <dcterms:created xsi:type="dcterms:W3CDTF">2021-04-12T07:28:00Z</dcterms:created>
  <dcterms:modified xsi:type="dcterms:W3CDTF">2024-02-22T07:43:00Z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Authors">
    <vt:lpwstr/>
  </property>
  <property fmtid="{D5CDD505-2E9C-101B-9397-08002B2CF9AE}" pid="5" name="DM_Category">
    <vt:lpwstr>Templates and Form</vt:lpwstr>
  </property>
  <property fmtid="{D5CDD505-2E9C-101B-9397-08002B2CF9AE}" pid="6" name="DM_Creation_Date">
    <vt:lpwstr>15/04/2021 10:59:32</vt:lpwstr>
  </property>
  <property fmtid="{D5CDD505-2E9C-101B-9397-08002B2CF9AE}" pid="7" name="DM_Creator_Name">
    <vt:lpwstr>Akhtar Timea</vt:lpwstr>
  </property>
  <property fmtid="{D5CDD505-2E9C-101B-9397-08002B2CF9AE}" pid="8" name="DM_DocRefId">
    <vt:lpwstr>EMA/217916/2021</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53557</vt:lpwstr>
  </property>
  <property fmtid="{D5CDD505-2E9C-101B-9397-08002B2CF9AE}" pid="14" name="DM_emea_doc_ref_id">
    <vt:lpwstr>EMA/217916/2021</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Akhtar Timea</vt:lpwstr>
  </property>
  <property fmtid="{D5CDD505-2E9C-101B-9397-08002B2CF9AE}" pid="34" name="DM_Modified_Date">
    <vt:lpwstr>15/04/2021 10:59:33</vt:lpwstr>
  </property>
  <property fmtid="{D5CDD505-2E9C-101B-9397-08002B2CF9AE}" pid="35" name="DM_Modifier_Name">
    <vt:lpwstr>Akhtar Timea</vt:lpwstr>
  </property>
  <property fmtid="{D5CDD505-2E9C-101B-9397-08002B2CF9AE}" pid="36" name="DM_Modify_Date">
    <vt:lpwstr>15/04/2021 10:59:33</vt:lpwstr>
  </property>
  <property fmtid="{D5CDD505-2E9C-101B-9397-08002B2CF9AE}" pid="37" name="DM_Name">
    <vt:lpwstr>mutual-recognition-decentralised-referral-pi-template-version-42_en_CLEAN_LV</vt:lpwstr>
  </property>
  <property fmtid="{D5CDD505-2E9C-101B-9397-08002B2CF9AE}" pid="38" name="DM_Owner">
    <vt:lpwstr>Espinasse Claire</vt:lpwstr>
  </property>
  <property fmtid="{D5CDD505-2E9C-101B-9397-08002B2CF9AE}" pid="39" name="DM_Path">
    <vt:lpwstr>/02b. Administration of Scientific Meeting/WPs SAGs DGs and other WGs/CxMP - QRD/3. Other activities/02. Procedures/01. QRD PI templates/03 QRD H-Referral templates/2021-04 H Referral template v 4.2 Apr 21/Translation exercise/Clean templates from CDT</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1.0,CURRENT</vt:lpwstr>
  </property>
  <property fmtid="{D5CDD505-2E9C-101B-9397-08002B2CF9AE}" pid="45" name="JobId">
    <vt:lpwstr>257fdb18-6f57-4c34-99b1-ad0300ec1be3</vt:lpwstr>
  </property>
  <property fmtid="{D5CDD505-2E9C-101B-9397-08002B2CF9AE}" pid="46" name="MSIP_Label_afe1b31d-cec0-4074-b4bd-f07689e43d84_ActionId">
    <vt:lpwstr>0e742ab2-6521-400e-b4be-cf9f49a4d1f5</vt:lpwstr>
  </property>
  <property fmtid="{D5CDD505-2E9C-101B-9397-08002B2CF9AE}" pid="47" name="MSIP_Label_afe1b31d-cec0-4074-b4bd-f07689e43d84_Application">
    <vt:lpwstr>Microsoft Azure Information Protection</vt:lpwstr>
  </property>
  <property fmtid="{D5CDD505-2E9C-101B-9397-08002B2CF9AE}" pid="48" name="MSIP_Label_afe1b31d-cec0-4074-b4bd-f07689e43d84_Enabled">
    <vt:lpwstr>True</vt:lpwstr>
  </property>
  <property fmtid="{D5CDD505-2E9C-101B-9397-08002B2CF9AE}" pid="49" name="MSIP_Label_afe1b31d-cec0-4074-b4bd-f07689e43d84_Extended_MSFT_Method">
    <vt:lpwstr>Automatic</vt:lpwstr>
  </property>
  <property fmtid="{D5CDD505-2E9C-101B-9397-08002B2CF9AE}" pid="50" name="MSIP_Label_afe1b31d-cec0-4074-b4bd-f07689e43d84_Name">
    <vt:lpwstr>Internal</vt:lpwstr>
  </property>
  <property fmtid="{D5CDD505-2E9C-101B-9397-08002B2CF9AE}" pid="51" name="MSIP_Label_afe1b31d-cec0-4074-b4bd-f07689e43d84_Owner">
    <vt:lpwstr>Tia.Akhtar@ema.europa.eu</vt:lpwstr>
  </property>
  <property fmtid="{D5CDD505-2E9C-101B-9397-08002B2CF9AE}" pid="52" name="MSIP_Label_afe1b31d-cec0-4074-b4bd-f07689e43d84_SetDate">
    <vt:lpwstr>2020-02-03T10:17:43.2465642Z</vt:lpwstr>
  </property>
  <property fmtid="{D5CDD505-2E9C-101B-9397-08002B2CF9AE}" pid="53" name="MSIP_Label_afe1b31d-cec0-4074-b4bd-f07689e43d84_SiteId">
    <vt:lpwstr>bc9dc15c-61bc-4f03-b60b-e5b6d8922839</vt:lpwstr>
  </property>
  <property fmtid="{D5CDD505-2E9C-101B-9397-08002B2CF9AE}" pid="54" name="MSIP_Label_0eea11ca-d417-4147-80ed-01a58412c458_Enabled">
    <vt:lpwstr>true</vt:lpwstr>
  </property>
  <property fmtid="{D5CDD505-2E9C-101B-9397-08002B2CF9AE}" pid="55" name="MSIP_Label_0eea11ca-d417-4147-80ed-01a58412c458_SetDate">
    <vt:lpwstr>2024-02-22T07:43:10Z</vt:lpwstr>
  </property>
  <property fmtid="{D5CDD505-2E9C-101B-9397-08002B2CF9AE}" pid="56" name="MSIP_Label_0eea11ca-d417-4147-80ed-01a58412c458_Method">
    <vt:lpwstr>Standard</vt:lpwstr>
  </property>
  <property fmtid="{D5CDD505-2E9C-101B-9397-08002B2CF9AE}" pid="57" name="MSIP_Label_0eea11ca-d417-4147-80ed-01a58412c458_Name">
    <vt:lpwstr>0eea11ca-d417-4147-80ed-01a58412c458</vt:lpwstr>
  </property>
  <property fmtid="{D5CDD505-2E9C-101B-9397-08002B2CF9AE}" pid="58" name="MSIP_Label_0eea11ca-d417-4147-80ed-01a58412c458_SiteId">
    <vt:lpwstr>bc9dc15c-61bc-4f03-b60b-e5b6d8922839</vt:lpwstr>
  </property>
  <property fmtid="{D5CDD505-2E9C-101B-9397-08002B2CF9AE}" pid="59" name="MSIP_Label_0eea11ca-d417-4147-80ed-01a58412c458_ActionId">
    <vt:lpwstr>9476e831-39a7-4e6d-8cf3-5b470c81809b</vt:lpwstr>
  </property>
  <property fmtid="{D5CDD505-2E9C-101B-9397-08002B2CF9AE}" pid="60" name="MSIP_Label_0eea11ca-d417-4147-80ed-01a58412c458_ContentBits">
    <vt:lpwstr>2</vt:lpwstr>
  </property>
</Properties>
</file>