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A024E" w:rsidRPr="00EA024E" w:rsidP="0015044C" w14:paraId="4DA7EED4" w14:textId="6D8022CE">
      <w:pPr>
        <w:pStyle w:val="DocsubtitleAgency"/>
        <w:spacing w:after="0" w:line="240" w:lineRule="auto"/>
        <w:rPr>
          <w:sz w:val="16"/>
          <w:szCs w:val="16"/>
        </w:rPr>
      </w:pPr>
      <w:r w:rsidRPr="0015044C">
        <w:rPr>
          <w:sz w:val="16"/>
          <w:szCs w:val="16"/>
        </w:rPr>
        <w:t>1</w:t>
      </w:r>
      <w:r w:rsidR="004D0F6F">
        <w:rPr>
          <w:sz w:val="16"/>
          <w:szCs w:val="16"/>
        </w:rPr>
        <w:t>4</w:t>
      </w:r>
      <w:r w:rsidRPr="0015044C">
        <w:rPr>
          <w:sz w:val="16"/>
          <w:szCs w:val="16"/>
        </w:rPr>
        <w:t xml:space="preserve"> April 2025</w:t>
      </w:r>
      <w:r w:rsidRPr="00EA024E">
        <w:rPr>
          <w:sz w:val="16"/>
          <w:szCs w:val="16"/>
        </w:rPr>
        <w:br/>
      </w:r>
      <w:r w:rsidRPr="0015044C">
        <w:rPr>
          <w:sz w:val="16"/>
          <w:szCs w:val="16"/>
        </w:rPr>
        <w:t>EMA/38725/2025 rev.1</w:t>
      </w:r>
      <w:r>
        <w:rPr>
          <w:rStyle w:val="FootnoteReference"/>
          <w:sz w:val="16"/>
          <w:szCs w:val="16"/>
        </w:rPr>
        <w:footnoteReference w:id="2"/>
      </w:r>
    </w:p>
    <w:p w:rsidR="00EA024E" w:rsidRPr="0015044C" w:rsidP="0015044C" w14:paraId="3E821215" w14:textId="77777777">
      <w:pPr>
        <w:pStyle w:val="DocsubtitleAgency"/>
        <w:spacing w:after="0" w:line="240" w:lineRule="auto"/>
        <w:rPr>
          <w:sz w:val="16"/>
          <w:szCs w:val="16"/>
          <w:lang w:val="bg-BG"/>
        </w:rPr>
      </w:pPr>
      <w:r w:rsidRPr="0015044C">
        <w:rPr>
          <w:sz w:val="16"/>
          <w:szCs w:val="16"/>
          <w:lang w:val="bg-BG"/>
        </w:rPr>
        <w:t>Human Medicines Division</w:t>
      </w:r>
    </w:p>
    <w:p w:rsidR="00EA024E" w:rsidRPr="0015044C" w:rsidP="0015044C" w14:paraId="1EFC8C05" w14:textId="77777777">
      <w:pPr>
        <w:pStyle w:val="BodytextAgency"/>
        <w:rPr>
          <w:sz w:val="24"/>
          <w:szCs w:val="24"/>
        </w:rPr>
      </w:pPr>
    </w:p>
    <w:p w:rsidR="00870AE4" w:rsidRPr="005F0AF9" w:rsidP="00BE530B" w14:paraId="59944DDE" w14:textId="1AC1BE58">
      <w:pPr>
        <w:pStyle w:val="DocsubtitleAgency"/>
        <w:rPr>
          <w:color w:val="003399"/>
        </w:rPr>
      </w:pPr>
      <w:r w:rsidRPr="005F0AF9">
        <w:rPr>
          <w:color w:val="003399"/>
        </w:rPr>
        <w:t xml:space="preserve">Statement to be included in </w:t>
      </w:r>
      <w:r w:rsidRPr="005F0AF9" w:rsidR="00BE530B">
        <w:rPr>
          <w:color w:val="003399"/>
        </w:rPr>
        <w:t xml:space="preserve">the </w:t>
      </w:r>
      <w:r w:rsidRPr="005F0AF9">
        <w:rPr>
          <w:color w:val="003399"/>
        </w:rPr>
        <w:t xml:space="preserve">tracked changed product information annexes when submitting the </w:t>
      </w:r>
      <w:r w:rsidRPr="005F0AF9" w:rsidR="00BE530B">
        <w:rPr>
          <w:color w:val="003399"/>
        </w:rPr>
        <w:t xml:space="preserve">final </w:t>
      </w:r>
      <w:r w:rsidRPr="005F0AF9">
        <w:rPr>
          <w:color w:val="003399"/>
        </w:rPr>
        <w:t>translations to the Agency</w:t>
      </w:r>
    </w:p>
    <w:tbl>
      <w:tblPr>
        <w:tblStyle w:val="TableGrid"/>
        <w:tblW w:w="9356" w:type="dxa"/>
        <w:tblInd w:w="-147" w:type="dxa"/>
        <w:tblLook w:val="04A0"/>
      </w:tblPr>
      <w:tblGrid>
        <w:gridCol w:w="993"/>
        <w:gridCol w:w="8363"/>
      </w:tblGrid>
      <w:tr w14:paraId="46477A37" w14:textId="77777777" w:rsidTr="00697E9B">
        <w:tblPrEx>
          <w:tblW w:w="9356" w:type="dxa"/>
          <w:tblInd w:w="-147" w:type="dxa"/>
          <w:tblLook w:val="04A0"/>
        </w:tblPrEx>
        <w:tc>
          <w:tcPr>
            <w:tcW w:w="993" w:type="dxa"/>
          </w:tcPr>
          <w:p w:rsidR="00425908" w:rsidRPr="00220238" w:rsidP="00CD7530" w14:paraId="297C2460" w14:textId="77777777">
            <w:pPr>
              <w:outlineLvl w:val="0"/>
              <w:rPr>
                <w:lang w:val="en-GB"/>
              </w:rPr>
            </w:pPr>
            <w:r w:rsidRPr="00220238">
              <w:rPr>
                <w:lang w:val="en-GB"/>
              </w:rPr>
              <w:t>EN</w:t>
            </w:r>
          </w:p>
        </w:tc>
        <w:tc>
          <w:tcPr>
            <w:tcW w:w="8363" w:type="dxa"/>
          </w:tcPr>
          <w:p w:rsidR="00425908" w:rsidRPr="00220238" w:rsidP="00CD7530" w14:paraId="1A8C51D7" w14:textId="77777777">
            <w:pPr>
              <w:widowControl w:val="0"/>
              <w:tabs>
                <w:tab w:val="clear" w:pos="567"/>
              </w:tabs>
            </w:pPr>
            <w:r w:rsidRPr="00220238">
              <w:rPr>
                <w:lang w:val="en-GB"/>
              </w:rPr>
              <w:t xml:space="preserve">This document is the approved product information for &lt;Medicine Name&gt;, with the changes since the previous procedure affecting the product information (&lt;procedure number/ IRIS case number&gt;) </w:t>
            </w:r>
            <w:r w:rsidRPr="00220238" w:rsidR="00514914">
              <w:rPr>
                <w:lang w:val="en-GB"/>
              </w:rPr>
              <w:t>tracked</w:t>
            </w:r>
            <w:r w:rsidRPr="00220238">
              <w:rPr>
                <w:lang w:val="en-GB"/>
              </w:rPr>
              <w:t>.</w:t>
            </w:r>
          </w:p>
          <w:p w:rsidR="00425908" w:rsidRPr="00220238" w:rsidP="00CD7530" w14:paraId="142C6C37" w14:textId="77777777">
            <w:pPr>
              <w:widowControl w:val="0"/>
              <w:tabs>
                <w:tab w:val="clear" w:pos="567"/>
              </w:tabs>
              <w:rPr>
                <w:lang w:val="en-GB"/>
              </w:rPr>
            </w:pPr>
          </w:p>
          <w:p w:rsidR="00425908" w:rsidRPr="00220238" w:rsidP="00CD7530" w14:paraId="07403BEC" w14:textId="77777777">
            <w:pPr>
              <w:pStyle w:val="Dnex1"/>
              <w:pBdr>
                <w:top w:val="none" w:sz="0" w:space="0" w:color="auto"/>
                <w:left w:val="none" w:sz="0" w:space="0" w:color="auto"/>
                <w:bottom w:val="none" w:sz="0" w:space="0" w:color="auto"/>
                <w:right w:val="none" w:sz="0" w:space="0" w:color="auto"/>
              </w:pBdr>
              <w:rPr>
                <w:vanish w:val="0"/>
              </w:rPr>
            </w:pPr>
            <w:r w:rsidRPr="00220238">
              <w:rPr>
                <w:vanish w:val="0"/>
              </w:rPr>
              <w:t>For more information, see the European Medicines Agency’s website:</w:t>
            </w:r>
            <w:r w:rsidRPr="00220238" w:rsidR="00C0154A">
              <w:rPr>
                <w:vanish w:val="0"/>
                <w:lang w:val="en-GB"/>
              </w:rPr>
              <w:t xml:space="preserve"> </w:t>
            </w:r>
            <w:hyperlink r:id="rId9" w:history="1">
              <w:r w:rsidRPr="0015044C" w:rsidR="00C0154A">
                <w:rPr>
                  <w:rStyle w:val="Hyperlink"/>
                  <w:vanish w:val="0"/>
                  <w:color w:val="auto"/>
                  <w:u w:val="none"/>
                </w:rPr>
                <w:t>https://www.ema.europa.eu/en/medicines/human/epar/&lt;medicine name</w:t>
              </w:r>
            </w:hyperlink>
            <w:r w:rsidRPr="00220238">
              <w:rPr>
                <w:vanish w:val="0"/>
              </w:rPr>
              <w:t>&gt;</w:t>
            </w:r>
          </w:p>
        </w:tc>
      </w:tr>
      <w:tr w14:paraId="7A7851FC" w14:textId="77777777" w:rsidTr="00697E9B">
        <w:tblPrEx>
          <w:tblW w:w="9356" w:type="dxa"/>
          <w:tblInd w:w="-147" w:type="dxa"/>
          <w:tblLook w:val="04A0"/>
        </w:tblPrEx>
        <w:tc>
          <w:tcPr>
            <w:tcW w:w="993" w:type="dxa"/>
          </w:tcPr>
          <w:p w:rsidR="007F4E71" w:rsidRPr="00220238" w:rsidP="00CD7530" w14:paraId="3F2873A3" w14:textId="77777777">
            <w:pPr>
              <w:outlineLvl w:val="0"/>
              <w:rPr>
                <w:b/>
              </w:rPr>
            </w:pPr>
            <w:r w:rsidRPr="00220238">
              <w:rPr>
                <w:lang w:val="en-GB"/>
              </w:rPr>
              <w:t>BG</w:t>
            </w:r>
          </w:p>
        </w:tc>
        <w:tc>
          <w:tcPr>
            <w:tcW w:w="8363" w:type="dxa"/>
          </w:tcPr>
          <w:p w:rsidR="002C5B83" w:rsidRPr="00220238" w:rsidP="002C5B83" w14:paraId="0DE8FE06" w14:textId="77777777">
            <w:pPr>
              <w:widowControl w:val="0"/>
              <w:tabs>
                <w:tab w:val="clear" w:pos="567"/>
                <w:tab w:val="left" w:pos="720"/>
              </w:tabs>
            </w:pPr>
            <w:r w:rsidRPr="00220238">
              <w:t>Настоящият документ представлява одобрената продуктова информация на &lt;Име на лекарствения продукт&gt;, като са подчертани промените, настъпили в резултат на предходната процедура, които засягат продуктовата информация (&lt;номер на процедурата/номер на случая от IRIS&gt;).</w:t>
            </w:r>
          </w:p>
          <w:p w:rsidR="002C5B83" w:rsidRPr="00220238" w:rsidP="002C5B83" w14:paraId="3E65DC6F" w14:textId="77777777">
            <w:pPr>
              <w:widowControl w:val="0"/>
              <w:tabs>
                <w:tab w:val="clear" w:pos="567"/>
                <w:tab w:val="left" w:pos="720"/>
              </w:tabs>
            </w:pPr>
          </w:p>
          <w:p w:rsidR="005812A2" w:rsidRPr="0015044C" w:rsidP="00CD7530" w14:paraId="4E8C6129" w14:textId="4C73B30F">
            <w:pPr>
              <w:pStyle w:val="Style1"/>
              <w:pBdr>
                <w:top w:val="none" w:sz="0" w:space="0" w:color="auto"/>
                <w:left w:val="none" w:sz="0" w:space="0" w:color="auto"/>
                <w:bottom w:val="none" w:sz="0" w:space="0" w:color="auto"/>
                <w:right w:val="none" w:sz="0" w:space="0" w:color="auto"/>
              </w:pBdr>
            </w:pPr>
            <w:r w:rsidRPr="00220238">
              <w:t xml:space="preserve">За повече информация вижте уебсайта на Европейската агенция по лекарствата: </w:t>
            </w:r>
            <w:r w:rsidRPr="0015044C">
              <w:rPr>
                <w:rStyle w:val="Hyperlink"/>
                <w:color w:val="auto"/>
                <w:u w:val="none"/>
              </w:rPr>
              <w:t>https://www.ema.europa.eu/en/medicines/human/EPAR/име на лекарствения продукт&gt;</w:t>
            </w:r>
            <w:r w:rsidRPr="0015044C" w:rsidR="00506547">
              <w:t xml:space="preserve"> </w:t>
            </w:r>
          </w:p>
        </w:tc>
      </w:tr>
      <w:tr w14:paraId="61BF2077" w14:textId="77777777" w:rsidTr="00697E9B">
        <w:tblPrEx>
          <w:tblW w:w="9356" w:type="dxa"/>
          <w:tblInd w:w="-147" w:type="dxa"/>
          <w:tblLook w:val="04A0"/>
        </w:tblPrEx>
        <w:tc>
          <w:tcPr>
            <w:tcW w:w="993" w:type="dxa"/>
          </w:tcPr>
          <w:p w:rsidR="00870AE4" w:rsidRPr="00220238" w:rsidP="00CD7530" w14:paraId="74EE268E" w14:textId="77777777">
            <w:pPr>
              <w:outlineLvl w:val="0"/>
              <w:rPr>
                <w:b/>
              </w:rPr>
            </w:pPr>
            <w:r w:rsidRPr="00220238">
              <w:rPr>
                <w:lang w:val="en-GB"/>
              </w:rPr>
              <w:t>CS</w:t>
            </w:r>
          </w:p>
        </w:tc>
        <w:tc>
          <w:tcPr>
            <w:tcW w:w="8363" w:type="dxa"/>
          </w:tcPr>
          <w:p w:rsidR="00BB33E4" w:rsidRPr="00220238" w:rsidP="00BB33E4" w14:paraId="6F4A1915" w14:textId="77777777">
            <w:pPr>
              <w:rPr>
                <w:lang w:val="cs-CZ"/>
              </w:rPr>
            </w:pPr>
            <w:r w:rsidRPr="00220238">
              <w:rPr>
                <w:lang w:val="cs-CZ"/>
              </w:rPr>
              <w:t>Tento dokument představuje schválené informace o přípravku &lt;název léčivého přípravku&gt; se změnami v textech, které byly provedeny od předchozí procedury s dopadem do informací o přípravku (&lt;číslo procedury / číslo případu IRIS&gt;) a které jsou vyznačeny revizemi.</w:t>
            </w:r>
          </w:p>
          <w:p w:rsidR="00BB33E4" w:rsidRPr="00220238" w:rsidP="00BB33E4" w14:paraId="08B13271" w14:textId="77777777">
            <w:pPr>
              <w:rPr>
                <w:lang w:val="cs-CZ"/>
              </w:rPr>
            </w:pPr>
          </w:p>
          <w:p w:rsidR="00DA6F7C" w:rsidRPr="00220238" w:rsidP="00CD7530" w14:paraId="6E0C1CF0" w14:textId="243BB945">
            <w:r w:rsidRPr="00220238">
              <w:rPr>
                <w:lang w:val="cs-CZ"/>
              </w:rPr>
              <w:t xml:space="preserve">Další informace k tomuto léčivému přípravku naleznete na webových stránkách Evropské agentury pro léčivé přípravky </w:t>
            </w:r>
            <w:hyperlink r:id="rId10" w:history="1">
              <w:r w:rsidRPr="0015044C">
                <w:rPr>
                  <w:rStyle w:val="Hyperlink"/>
                  <w:color w:val="auto"/>
                  <w:u w:val="none"/>
                  <w:lang w:val="cs-CZ"/>
                </w:rPr>
                <w:t>https://www.ema.europa.eu/en/medicines/human/EPAR/&lt;název</w:t>
              </w:r>
            </w:hyperlink>
            <w:r w:rsidRPr="0015044C">
              <w:rPr>
                <w:rStyle w:val="Hyperlink"/>
                <w:color w:val="auto"/>
                <w:u w:val="none"/>
              </w:rPr>
              <w:t xml:space="preserve"> </w:t>
            </w:r>
            <w:r w:rsidRPr="0015044C">
              <w:rPr>
                <w:rStyle w:val="Hyperlink"/>
                <w:color w:val="auto"/>
                <w:u w:val="none"/>
              </w:rPr>
              <w:t>léčivého</w:t>
            </w:r>
            <w:r w:rsidRPr="0015044C">
              <w:rPr>
                <w:rStyle w:val="Hyperlink"/>
                <w:color w:val="auto"/>
                <w:u w:val="none"/>
              </w:rPr>
              <w:t xml:space="preserve"> </w:t>
            </w:r>
            <w:r w:rsidRPr="0015044C">
              <w:rPr>
                <w:rStyle w:val="Hyperlink"/>
                <w:color w:val="auto"/>
                <w:u w:val="none"/>
              </w:rPr>
              <w:t>přípravku</w:t>
            </w:r>
            <w:r w:rsidRPr="0015044C">
              <w:rPr>
                <w:rStyle w:val="Hyperlink"/>
                <w:color w:val="auto"/>
                <w:u w:val="none"/>
              </w:rPr>
              <w:t>&gt;</w:t>
            </w:r>
          </w:p>
        </w:tc>
      </w:tr>
      <w:tr w14:paraId="003DCB2B" w14:textId="77777777" w:rsidTr="00697E9B">
        <w:tblPrEx>
          <w:tblW w:w="9356" w:type="dxa"/>
          <w:tblInd w:w="-147" w:type="dxa"/>
          <w:tblLook w:val="04A0"/>
        </w:tblPrEx>
        <w:tc>
          <w:tcPr>
            <w:tcW w:w="993" w:type="dxa"/>
          </w:tcPr>
          <w:p w:rsidR="00496BD0" w:rsidRPr="00220238" w:rsidP="00496BD0" w14:paraId="7C4D6A0A" w14:textId="77777777">
            <w:pPr>
              <w:outlineLvl w:val="0"/>
              <w:rPr>
                <w:b/>
              </w:rPr>
            </w:pPr>
            <w:r w:rsidRPr="00220238">
              <w:rPr>
                <w:lang w:val="en-GB"/>
              </w:rPr>
              <w:t>DA</w:t>
            </w:r>
          </w:p>
        </w:tc>
        <w:tc>
          <w:tcPr>
            <w:tcW w:w="8363" w:type="dxa"/>
          </w:tcPr>
          <w:p w:rsidR="00496BD0" w:rsidRPr="00220238" w:rsidP="00496BD0" w14:paraId="40EA08A7" w14:textId="77777777">
            <w:pPr>
              <w:widowControl w:val="0"/>
              <w:tabs>
                <w:tab w:val="clear" w:pos="567"/>
              </w:tabs>
            </w:pPr>
            <w:r w:rsidRPr="00220238">
              <w:t xml:space="preserve">Dette dokument er den godkendte produktinformation for &lt;Lægemidlets navn&gt;. Ændringerne siden den foregående procedure, der berører produktinformationen (&lt;procedurenummer/IRIS-sagsnummer&gt;), er </w:t>
            </w:r>
            <w:r w:rsidRPr="00220238">
              <w:rPr>
                <w:lang w:val="da-DK"/>
              </w:rPr>
              <w:t>understreget</w:t>
            </w:r>
            <w:r w:rsidRPr="00220238">
              <w:t>.</w:t>
            </w:r>
          </w:p>
          <w:p w:rsidR="00496BD0" w:rsidRPr="00220238" w:rsidP="00496BD0" w14:paraId="6D5AD4CB" w14:textId="77777777">
            <w:pPr>
              <w:widowControl w:val="0"/>
              <w:tabs>
                <w:tab w:val="clear" w:pos="567"/>
              </w:tabs>
            </w:pPr>
          </w:p>
          <w:p w:rsidR="00496BD0" w:rsidRPr="00220238" w:rsidP="00496BD0" w14:paraId="50A25FB0" w14:textId="77777777">
            <w:pPr>
              <w:pStyle w:val="Style1"/>
              <w:pBdr>
                <w:top w:val="none" w:sz="0" w:space="0" w:color="auto"/>
                <w:left w:val="none" w:sz="0" w:space="0" w:color="auto"/>
                <w:bottom w:val="none" w:sz="0" w:space="0" w:color="auto"/>
                <w:right w:val="none" w:sz="0" w:space="0" w:color="auto"/>
              </w:pBdr>
              <w:rPr>
                <w:lang w:val="da-DK"/>
              </w:rPr>
            </w:pPr>
            <w:r w:rsidRPr="00220238">
              <w:t xml:space="preserve">Yderligere oplysninger findes på Det Europæiske Lægemiddelagenturs webside: </w:t>
            </w:r>
            <w:r w:rsidRPr="0015044C">
              <w:rPr>
                <w:rStyle w:val="Hyperlink"/>
                <w:color w:val="auto"/>
                <w:u w:val="none"/>
                <w:lang w:val="cs-CZ"/>
              </w:rPr>
              <w:t>https://www.ema.europa.eu/en/medicines/human/EPAR/&lt;lægemidlets navn&gt;</w:t>
            </w:r>
          </w:p>
        </w:tc>
      </w:tr>
      <w:tr w14:paraId="44E9765B" w14:textId="77777777" w:rsidTr="00697E9B">
        <w:tblPrEx>
          <w:tblW w:w="9356" w:type="dxa"/>
          <w:tblInd w:w="-147" w:type="dxa"/>
          <w:tblLook w:val="04A0"/>
        </w:tblPrEx>
        <w:tc>
          <w:tcPr>
            <w:tcW w:w="993" w:type="dxa"/>
          </w:tcPr>
          <w:p w:rsidR="00496BD0" w:rsidRPr="00220238" w:rsidP="00496BD0" w14:paraId="5DA7D722" w14:textId="77777777">
            <w:pPr>
              <w:outlineLvl w:val="0"/>
              <w:rPr>
                <w:b/>
              </w:rPr>
            </w:pPr>
            <w:r w:rsidRPr="00220238">
              <w:rPr>
                <w:lang w:val="en-GB"/>
              </w:rPr>
              <w:t>DE</w:t>
            </w:r>
          </w:p>
        </w:tc>
        <w:tc>
          <w:tcPr>
            <w:tcW w:w="8363" w:type="dxa"/>
          </w:tcPr>
          <w:p w:rsidR="00496BD0" w:rsidRPr="00220238" w:rsidP="00496BD0" w14:paraId="0AF51B22" w14:textId="77777777">
            <w:pPr>
              <w:widowControl w:val="0"/>
              <w:tabs>
                <w:tab w:val="clear" w:pos="567"/>
              </w:tabs>
            </w:pPr>
            <w:r w:rsidRPr="00220238">
              <w:t xml:space="preserve">Bei diesem Dokument handelt es sich um die genehmigte Produktinformation für &lt;Bezeichnung des Arzneimittels&gt;, wobei die Änderungen seit dem vorherigen Verfahren, die sich auf die Produktinformation (&lt;Verfahrensnummer/IRIS-Fallnummer&gt;) auswirken, </w:t>
            </w:r>
            <w:r w:rsidRPr="00220238">
              <w:rPr>
                <w:lang w:val="de-DE"/>
              </w:rPr>
              <w:t>unterstrichen</w:t>
            </w:r>
            <w:r w:rsidRPr="00220238">
              <w:t xml:space="preserve"> sind.</w:t>
            </w:r>
          </w:p>
          <w:p w:rsidR="00496BD0" w:rsidRPr="00220238" w:rsidP="00496BD0" w14:paraId="781E98CD" w14:textId="77777777">
            <w:pPr>
              <w:widowControl w:val="0"/>
              <w:tabs>
                <w:tab w:val="clear" w:pos="567"/>
              </w:tabs>
            </w:pPr>
          </w:p>
          <w:p w:rsidR="00496BD0" w:rsidRPr="00220238" w:rsidP="00496BD0" w14:paraId="48D8EC2E" w14:textId="77777777">
            <w:pPr>
              <w:pStyle w:val="Style1"/>
              <w:pBdr>
                <w:top w:val="none" w:sz="0" w:space="0" w:color="auto"/>
                <w:left w:val="none" w:sz="0" w:space="0" w:color="auto"/>
                <w:bottom w:val="none" w:sz="0" w:space="0" w:color="auto"/>
                <w:right w:val="none" w:sz="0" w:space="0" w:color="auto"/>
              </w:pBdr>
              <w:rPr>
                <w:lang w:val="de-DE"/>
              </w:rPr>
            </w:pPr>
            <w:r w:rsidRPr="00220238">
              <w:t>Weitere Informationen finden Sie auf der Website der Europäischen Arzneimittel-Agentur: https://www.ema.europa.eu/en/medicines/human/EPAR/&lt;Bezeichnung des Arzneimittels&gt;</w:t>
            </w:r>
          </w:p>
        </w:tc>
      </w:tr>
    </w:tbl>
    <w:p w:rsidR="0015044C" w14:paraId="18A2669B" w14:textId="77777777">
      <w:r>
        <w:br w:type="page"/>
      </w:r>
    </w:p>
    <w:tbl>
      <w:tblPr>
        <w:tblStyle w:val="TableGrid"/>
        <w:tblW w:w="9356" w:type="dxa"/>
        <w:tblInd w:w="-147" w:type="dxa"/>
        <w:tblLook w:val="04A0"/>
      </w:tblPr>
      <w:tblGrid>
        <w:gridCol w:w="993"/>
        <w:gridCol w:w="8363"/>
      </w:tblGrid>
      <w:tr w14:paraId="61F952DA" w14:textId="77777777" w:rsidTr="00697E9B">
        <w:tblPrEx>
          <w:tblW w:w="9356" w:type="dxa"/>
          <w:tblInd w:w="-147" w:type="dxa"/>
          <w:tblLook w:val="04A0"/>
        </w:tblPrEx>
        <w:tc>
          <w:tcPr>
            <w:tcW w:w="993" w:type="dxa"/>
          </w:tcPr>
          <w:p w:rsidR="00496BD0" w:rsidRPr="00220238" w:rsidP="00496BD0" w14:paraId="4B6E4C23" w14:textId="7E478410">
            <w:pPr>
              <w:outlineLvl w:val="0"/>
              <w:rPr>
                <w:b/>
              </w:rPr>
            </w:pPr>
            <w:r w:rsidRPr="00220238">
              <w:rPr>
                <w:lang w:val="en-GB"/>
              </w:rPr>
              <w:t>EL</w:t>
            </w:r>
          </w:p>
        </w:tc>
        <w:tc>
          <w:tcPr>
            <w:tcW w:w="8363" w:type="dxa"/>
          </w:tcPr>
          <w:p w:rsidR="00496BD0" w:rsidRPr="00220238" w:rsidP="00496BD0" w14:paraId="616BB4B4" w14:textId="77777777">
            <w:pPr>
              <w:widowControl w:val="0"/>
              <w:tabs>
                <w:tab w:val="clear" w:pos="567"/>
              </w:tabs>
            </w:pPr>
            <w:r w:rsidRPr="00220238">
              <w:t>Το παρόν έγγραφο αποτελεί τις εγκεκριμένες πληροφορίες προϊόντος για το &lt;ονομασία φαρμάκου&gt;, ενώ επισημαίνονται οι αλλαγές που επήλθαν στις πληροφορίες προϊόντος σε συνέχεια της προηγούμενης διαδικασίας (αριθμός διαδικασίας/αριθμός υπόθεσης IRIS &gt;).</w:t>
            </w:r>
          </w:p>
          <w:p w:rsidR="00496BD0" w:rsidRPr="00220238" w:rsidP="00496BD0" w14:paraId="7C003CFF" w14:textId="77777777">
            <w:pPr>
              <w:widowControl w:val="0"/>
              <w:tabs>
                <w:tab w:val="clear" w:pos="567"/>
              </w:tabs>
            </w:pPr>
          </w:p>
          <w:p w:rsidR="00496BD0" w:rsidRPr="00220238" w:rsidP="00496BD0" w14:paraId="3030FA26" w14:textId="77777777">
            <w:pPr>
              <w:pStyle w:val="Style1"/>
              <w:pBdr>
                <w:top w:val="none" w:sz="0" w:space="0" w:color="auto"/>
                <w:left w:val="none" w:sz="0" w:space="0" w:color="auto"/>
                <w:bottom w:val="none" w:sz="0" w:space="0" w:color="auto"/>
                <w:right w:val="none" w:sz="0" w:space="0" w:color="auto"/>
              </w:pBdr>
              <w:rPr>
                <w:lang w:val="el-GR"/>
              </w:rPr>
            </w:pPr>
            <w:r w:rsidRPr="00220238">
              <w:t>Για περισσότερες πληροφορίες, βλ. τον δικτυακό τόπο του Ευρωπαϊκού Οργανισμού Φαρμάκων: https://www.ema.europa.eu/en/medicines/human/EPAR/&lt;Ονομασία φαρμάκου&gt;</w:t>
            </w:r>
          </w:p>
        </w:tc>
      </w:tr>
      <w:tr w14:paraId="47FD9E4E" w14:textId="77777777" w:rsidTr="00697E9B">
        <w:tblPrEx>
          <w:tblW w:w="9356" w:type="dxa"/>
          <w:tblInd w:w="-147" w:type="dxa"/>
          <w:tblLook w:val="04A0"/>
        </w:tblPrEx>
        <w:tc>
          <w:tcPr>
            <w:tcW w:w="993" w:type="dxa"/>
          </w:tcPr>
          <w:p w:rsidR="00870AE4" w:rsidRPr="00220238" w:rsidP="00CD7530" w14:paraId="6C41542B" w14:textId="77777777">
            <w:pPr>
              <w:outlineLvl w:val="0"/>
              <w:rPr>
                <w:b/>
              </w:rPr>
            </w:pPr>
            <w:r w:rsidRPr="00220238">
              <w:rPr>
                <w:lang w:val="en-GB"/>
              </w:rPr>
              <w:t>ES</w:t>
            </w:r>
          </w:p>
        </w:tc>
        <w:tc>
          <w:tcPr>
            <w:tcW w:w="8363" w:type="dxa"/>
          </w:tcPr>
          <w:p w:rsidR="002C5B83" w:rsidRPr="00220238" w:rsidP="002C5B83" w14:paraId="2146DAA0" w14:textId="77777777">
            <w:pPr>
              <w:widowControl w:val="0"/>
              <w:tabs>
                <w:tab w:val="clear" w:pos="567"/>
              </w:tabs>
            </w:pPr>
            <w:r w:rsidRPr="00220238">
              <w:t xml:space="preserve">Este documento es la información </w:t>
            </w:r>
            <w:r w:rsidRPr="00220238">
              <w:rPr>
                <w:lang w:val="es-ES"/>
              </w:rPr>
              <w:t>d</w:t>
            </w:r>
            <w:r w:rsidRPr="00220238">
              <w:t>el producto aprobada para &lt;Nombre del medicamento&gt; en el que se destacan las modificaciones introducidas</w:t>
            </w:r>
            <w:r w:rsidRPr="00220238">
              <w:rPr>
                <w:lang w:val="es-ES"/>
              </w:rPr>
              <w:t>,</w:t>
            </w:r>
            <w:r w:rsidRPr="00220238">
              <w:t xml:space="preserve"> </w:t>
            </w:r>
            <w:r w:rsidRPr="00220238">
              <w:rPr>
                <w:lang w:val="es-ES"/>
              </w:rPr>
              <w:t>respecto de</w:t>
            </w:r>
            <w:r w:rsidRPr="00220238">
              <w:t>l procedimiento anterior</w:t>
            </w:r>
            <w:r w:rsidRPr="00220238">
              <w:rPr>
                <w:lang w:val="es-ES"/>
              </w:rPr>
              <w:t>,</w:t>
            </w:r>
            <w:r w:rsidRPr="00220238">
              <w:t xml:space="preserve"> que afectan a la información </w:t>
            </w:r>
            <w:r w:rsidRPr="00220238">
              <w:rPr>
                <w:lang w:val="es-ES"/>
              </w:rPr>
              <w:t>d</w:t>
            </w:r>
            <w:r w:rsidRPr="00220238">
              <w:t>el producto (&lt;número de procedimiento/número de caso IRIS&gt;).</w:t>
            </w:r>
          </w:p>
          <w:p w:rsidR="002C5B83" w:rsidRPr="00220238" w:rsidP="002C5B83" w14:paraId="363E0045" w14:textId="77777777">
            <w:pPr>
              <w:widowControl w:val="0"/>
              <w:tabs>
                <w:tab w:val="clear" w:pos="567"/>
              </w:tabs>
            </w:pPr>
          </w:p>
          <w:p w:rsidR="00870AE4" w:rsidRPr="00220238" w:rsidP="00CD7530" w14:paraId="5DF98203" w14:textId="2C2CDCBC">
            <w:pPr>
              <w:pStyle w:val="Style1"/>
              <w:pBdr>
                <w:top w:val="none" w:sz="0" w:space="0" w:color="auto"/>
                <w:left w:val="none" w:sz="0" w:space="0" w:color="auto"/>
                <w:bottom w:val="none" w:sz="0" w:space="0" w:color="auto"/>
                <w:right w:val="none" w:sz="0" w:space="0" w:color="auto"/>
              </w:pBdr>
              <w:rPr>
                <w:lang w:val="es-ES"/>
              </w:rPr>
            </w:pPr>
            <w:r w:rsidRPr="00220238">
              <w:t xml:space="preserve">Para más información, consulte </w:t>
            </w:r>
            <w:r w:rsidRPr="00220238">
              <w:rPr>
                <w:lang w:val="es-ES"/>
              </w:rPr>
              <w:t>la página</w:t>
            </w:r>
            <w:r w:rsidRPr="00220238">
              <w:t xml:space="preserve"> web de la Agencia Europea de Medicamentos: </w:t>
            </w:r>
            <w:r w:rsidRPr="0015044C">
              <w:rPr>
                <w:rStyle w:val="Hyperlink"/>
                <w:color w:val="auto"/>
                <w:u w:val="none"/>
              </w:rPr>
              <w:t xml:space="preserve">https://www.ema.europa.eu/en/medicines/human/EPARNombre del </w:t>
            </w:r>
            <w:r w:rsidRPr="0015044C">
              <w:rPr>
                <w:rStyle w:val="Hyperlink"/>
                <w:color w:val="auto"/>
                <w:u w:val="none"/>
              </w:rPr>
              <w:t>medicamento</w:t>
            </w:r>
            <w:r w:rsidRPr="0015044C">
              <w:rPr>
                <w:rStyle w:val="Hyperlink"/>
                <w:color w:val="auto"/>
                <w:u w:val="none"/>
              </w:rPr>
              <w:t xml:space="preserve"> &gt;</w:t>
            </w:r>
          </w:p>
        </w:tc>
      </w:tr>
      <w:tr w14:paraId="0E7A70F1" w14:textId="77777777" w:rsidTr="00697E9B">
        <w:tblPrEx>
          <w:tblW w:w="9356" w:type="dxa"/>
          <w:tblInd w:w="-147" w:type="dxa"/>
          <w:tblLook w:val="04A0"/>
        </w:tblPrEx>
        <w:tc>
          <w:tcPr>
            <w:tcW w:w="993" w:type="dxa"/>
          </w:tcPr>
          <w:p w:rsidR="00F67B27" w:rsidRPr="00220238" w:rsidP="00F67B27" w14:paraId="67AF01C8" w14:textId="77777777">
            <w:pPr>
              <w:outlineLvl w:val="0"/>
              <w:rPr>
                <w:lang w:val="en-GB"/>
              </w:rPr>
            </w:pPr>
            <w:r w:rsidRPr="00220238">
              <w:rPr>
                <w:lang w:val="en-GB"/>
              </w:rPr>
              <w:t>ET</w:t>
            </w:r>
          </w:p>
        </w:tc>
        <w:tc>
          <w:tcPr>
            <w:tcW w:w="8363" w:type="dxa"/>
          </w:tcPr>
          <w:p w:rsidR="00952F95" w:rsidRPr="00220238" w:rsidP="00952F95" w14:paraId="3FE441A1" w14:textId="77777777">
            <w:pPr>
              <w:widowControl w:val="0"/>
              <w:tabs>
                <w:tab w:val="clear" w:pos="567"/>
              </w:tabs>
            </w:pPr>
            <w:r w:rsidRPr="00220238">
              <w:t>See dokument on ravimi &lt;ravimi nimetus&gt; heakskiidetud ravimiteave, milles kuvatakse märgituna</w:t>
            </w:r>
            <w:r w:rsidRPr="00220238">
              <w:rPr>
                <w:lang w:val="en-GB"/>
              </w:rPr>
              <w:t xml:space="preserve"> </w:t>
            </w:r>
            <w:r w:rsidRPr="00220238">
              <w:t>pärast eelmist menetlust (&lt;menetluse number/IRISe juhtuminumber&gt;)</w:t>
            </w:r>
            <w:r w:rsidRPr="00220238">
              <w:rPr>
                <w:lang w:val="et-EE"/>
              </w:rPr>
              <w:t xml:space="preserve"> </w:t>
            </w:r>
            <w:r w:rsidRPr="00220238">
              <w:t>tehtud muudatused, mis mõjutavad ravimiteavet.</w:t>
            </w:r>
          </w:p>
          <w:p w:rsidR="00952F95" w:rsidRPr="00220238" w:rsidP="00952F95" w14:paraId="32B68D83" w14:textId="77777777">
            <w:pPr>
              <w:widowControl w:val="0"/>
              <w:tabs>
                <w:tab w:val="clear" w:pos="567"/>
              </w:tabs>
            </w:pPr>
          </w:p>
          <w:p w:rsidR="00F67B27" w:rsidRPr="00220238" w:rsidP="00D37CFD" w14:paraId="7426C5AD" w14:textId="0EFC944F">
            <w:pPr>
              <w:widowControl w:val="0"/>
              <w:tabs>
                <w:tab w:val="clear" w:pos="567"/>
              </w:tabs>
            </w:pPr>
            <w:r w:rsidRPr="00220238">
              <w:t xml:space="preserve">Lisateave on Euroopa </w:t>
            </w:r>
            <w:r w:rsidRPr="00220238">
              <w:t>Ravimiameti</w:t>
            </w:r>
            <w:r w:rsidRPr="00220238">
              <w:t xml:space="preserve"> </w:t>
            </w:r>
            <w:r w:rsidRPr="00220238">
              <w:t>veebilehel</w:t>
            </w:r>
            <w:r w:rsidRPr="00220238">
              <w:t xml:space="preserve">: </w:t>
            </w:r>
            <w:r w:rsidRPr="0015044C">
              <w:rPr>
                <w:rStyle w:val="Hyperlink"/>
                <w:color w:val="auto"/>
                <w:u w:val="none"/>
              </w:rPr>
              <w:t xml:space="preserve">https://www.ema.europa.eu/en/medicines/human/EPAR/&lt;ravimi </w:t>
            </w:r>
            <w:r w:rsidRPr="0015044C">
              <w:rPr>
                <w:rStyle w:val="Hyperlink"/>
                <w:color w:val="auto"/>
                <w:u w:val="none"/>
              </w:rPr>
              <w:t>nimetus</w:t>
            </w:r>
            <w:r w:rsidRPr="0015044C">
              <w:rPr>
                <w:rStyle w:val="Hyperlink"/>
                <w:color w:val="auto"/>
                <w:u w:val="none"/>
              </w:rPr>
              <w:t>&gt;</w:t>
            </w:r>
          </w:p>
        </w:tc>
      </w:tr>
      <w:tr w14:paraId="3542766A" w14:textId="77777777" w:rsidTr="00697E9B">
        <w:tblPrEx>
          <w:tblW w:w="9356" w:type="dxa"/>
          <w:tblInd w:w="-147" w:type="dxa"/>
          <w:tblLook w:val="04A0"/>
        </w:tblPrEx>
        <w:tc>
          <w:tcPr>
            <w:tcW w:w="993" w:type="dxa"/>
          </w:tcPr>
          <w:p w:rsidR="00F67B27" w:rsidRPr="00220238" w:rsidP="00F67B27" w14:paraId="0A4B8108" w14:textId="77777777">
            <w:pPr>
              <w:outlineLvl w:val="0"/>
              <w:rPr>
                <w:b/>
              </w:rPr>
            </w:pPr>
            <w:r w:rsidRPr="00220238">
              <w:rPr>
                <w:lang w:val="en-GB"/>
              </w:rPr>
              <w:t>FI</w:t>
            </w:r>
          </w:p>
        </w:tc>
        <w:tc>
          <w:tcPr>
            <w:tcW w:w="8363" w:type="dxa"/>
          </w:tcPr>
          <w:p w:rsidR="00F67B27" w:rsidRPr="00220238" w:rsidP="00F67B27" w14:paraId="0DA1BB38" w14:textId="77777777">
            <w:pPr>
              <w:widowControl w:val="0"/>
              <w:tabs>
                <w:tab w:val="clear" w:pos="567"/>
              </w:tabs>
            </w:pPr>
            <w:r w:rsidRPr="00220238">
              <w:t>Tämä asiakirja sisältää &lt;lääkevalmisteen nimi&gt; valmistetietojen hyväksytyn tekstin, jossa on korostettu edellisen menettelyn (&lt;menettelyn numero / IRIS-tapausnumero&gt;) jälkeen valmistetietoihin tehdyt muutokset.</w:t>
            </w:r>
          </w:p>
          <w:p w:rsidR="00F67B27" w:rsidRPr="00220238" w:rsidP="00F67B27" w14:paraId="10980660" w14:textId="77777777">
            <w:pPr>
              <w:widowControl w:val="0"/>
              <w:tabs>
                <w:tab w:val="clear" w:pos="567"/>
              </w:tabs>
            </w:pPr>
          </w:p>
          <w:p w:rsidR="00F67B27" w:rsidRPr="00220238" w:rsidP="00F67B27" w14:paraId="333938BD" w14:textId="77777777">
            <w:pPr>
              <w:pStyle w:val="Style1"/>
              <w:pBdr>
                <w:top w:val="none" w:sz="0" w:space="0" w:color="auto"/>
                <w:left w:val="none" w:sz="0" w:space="0" w:color="auto"/>
                <w:bottom w:val="none" w:sz="0" w:space="0" w:color="auto"/>
                <w:right w:val="none" w:sz="0" w:space="0" w:color="auto"/>
              </w:pBdr>
              <w:rPr>
                <w:lang w:val="fi-FI"/>
              </w:rPr>
            </w:pPr>
            <w:r w:rsidRPr="00220238">
              <w:t xml:space="preserve">Lisätietoja on Euroopan lääkeviraston verkkosivustolla osoitteessa </w:t>
            </w:r>
            <w:r w:rsidRPr="0015044C">
              <w:rPr>
                <w:rStyle w:val="Hyperlink"/>
                <w:color w:val="auto"/>
                <w:u w:val="none"/>
              </w:rPr>
              <w:t>https://www.ema.europa.eu/en/medicines/human/EPAR/&lt;lääkevalmisteen nimi&gt;</w:t>
            </w:r>
          </w:p>
        </w:tc>
      </w:tr>
      <w:tr w14:paraId="69257D17" w14:textId="77777777" w:rsidTr="00697E9B">
        <w:tblPrEx>
          <w:tblW w:w="9356" w:type="dxa"/>
          <w:tblInd w:w="-147" w:type="dxa"/>
          <w:tblLook w:val="04A0"/>
        </w:tblPrEx>
        <w:tc>
          <w:tcPr>
            <w:tcW w:w="993" w:type="dxa"/>
          </w:tcPr>
          <w:p w:rsidR="00F67B27" w:rsidRPr="00220238" w:rsidP="00F67B27" w14:paraId="51C58C7C" w14:textId="77777777">
            <w:pPr>
              <w:outlineLvl w:val="0"/>
              <w:rPr>
                <w:b/>
              </w:rPr>
            </w:pPr>
            <w:r w:rsidRPr="00220238">
              <w:rPr>
                <w:lang w:val="en-GB"/>
              </w:rPr>
              <w:t>FR</w:t>
            </w:r>
          </w:p>
        </w:tc>
        <w:tc>
          <w:tcPr>
            <w:tcW w:w="8363" w:type="dxa"/>
          </w:tcPr>
          <w:p w:rsidR="00F67B27" w:rsidRPr="00220238" w:rsidP="00F67B27" w14:paraId="22AB51EE" w14:textId="77777777">
            <w:pPr>
              <w:widowControl w:val="0"/>
              <w:tabs>
                <w:tab w:val="clear" w:pos="567"/>
              </w:tabs>
            </w:pPr>
            <w:r w:rsidRPr="00220238">
              <w:t>Ce document constitue les informations sur le produit approuvées pour &lt;Nom du médicament&gt;, les modifications apportées depuis la procédure précédente qui ont une incidence sur les informations sur le produit (&lt;numéro de procédure/numéro de dossier IRIS&gt;) étant mises en évidence.</w:t>
            </w:r>
          </w:p>
          <w:p w:rsidR="00F67B27" w:rsidRPr="00220238" w:rsidP="00F67B27" w14:paraId="2172EBFB" w14:textId="77777777">
            <w:pPr>
              <w:widowControl w:val="0"/>
              <w:tabs>
                <w:tab w:val="clear" w:pos="567"/>
              </w:tabs>
            </w:pPr>
          </w:p>
          <w:p w:rsidR="00F67B27" w:rsidRPr="00220238" w:rsidP="00F67B27" w14:paraId="50D3D1D3" w14:textId="77777777">
            <w:pPr>
              <w:pStyle w:val="Style1"/>
              <w:pBdr>
                <w:top w:val="none" w:sz="0" w:space="0" w:color="auto"/>
                <w:left w:val="none" w:sz="0" w:space="0" w:color="auto"/>
                <w:bottom w:val="none" w:sz="0" w:space="0" w:color="auto"/>
                <w:right w:val="none" w:sz="0" w:space="0" w:color="auto"/>
              </w:pBdr>
              <w:rPr>
                <w:lang w:val="fr-FR"/>
              </w:rPr>
            </w:pPr>
            <w:r w:rsidRPr="00220238">
              <w:t>Pour plus d’informations, voir le site web de l’Agence européenne des médicaments: https://www.ema.europa.eu/en/medicines/human/EPAR/&lt;nom du médicament&gt;</w:t>
            </w:r>
          </w:p>
        </w:tc>
      </w:tr>
      <w:tr w14:paraId="3AFBC62F" w14:textId="77777777" w:rsidTr="00697E9B">
        <w:tblPrEx>
          <w:tblW w:w="9356" w:type="dxa"/>
          <w:tblInd w:w="-147" w:type="dxa"/>
          <w:tblLook w:val="04A0"/>
        </w:tblPrEx>
        <w:tc>
          <w:tcPr>
            <w:tcW w:w="993" w:type="dxa"/>
          </w:tcPr>
          <w:p w:rsidR="00F67B27" w:rsidRPr="00220238" w:rsidP="00F67B27" w14:paraId="5E3CDBB5" w14:textId="77777777">
            <w:pPr>
              <w:outlineLvl w:val="0"/>
              <w:rPr>
                <w:b/>
              </w:rPr>
            </w:pPr>
            <w:r w:rsidRPr="00220238">
              <w:rPr>
                <w:lang w:val="en-GB"/>
              </w:rPr>
              <w:t>GA</w:t>
            </w:r>
          </w:p>
        </w:tc>
        <w:tc>
          <w:tcPr>
            <w:tcW w:w="8363" w:type="dxa"/>
          </w:tcPr>
          <w:p w:rsidR="00F67B27" w:rsidRPr="00220238" w:rsidP="00F67B27" w14:paraId="5FC58E5C" w14:textId="77777777">
            <w:pPr>
              <w:widowControl w:val="0"/>
              <w:tabs>
                <w:tab w:val="clear" w:pos="567"/>
              </w:tabs>
            </w:pPr>
            <w:r w:rsidRPr="00220238">
              <w:t>Is é an doiciméad seo an fhaisnéis faoin táirge a bhí fhormheasta le haghaidh &lt;Ainm an Chógais&gt;, ina bhfuil na hathruithe ón nós imeachta roimhe seo a dhéanann difear don fhaisnéis faoin táirge (&lt;uimhir nós imeachta / cásuimhir IRIS&gt;) aibhsithe.</w:t>
            </w:r>
          </w:p>
          <w:p w:rsidR="00F67B27" w:rsidRPr="00220238" w:rsidP="00F67B27" w14:paraId="38F356EF" w14:textId="77777777">
            <w:pPr>
              <w:widowControl w:val="0"/>
              <w:tabs>
                <w:tab w:val="clear" w:pos="567"/>
              </w:tabs>
            </w:pPr>
          </w:p>
          <w:p w:rsidR="00F67B27" w:rsidRPr="00220238" w:rsidP="00F67B27" w14:paraId="6A5ADDCC" w14:textId="77777777">
            <w:pPr>
              <w:pStyle w:val="Style1"/>
              <w:pBdr>
                <w:top w:val="none" w:sz="0" w:space="0" w:color="auto"/>
                <w:left w:val="none" w:sz="0" w:space="0" w:color="auto"/>
                <w:bottom w:val="none" w:sz="0" w:space="0" w:color="auto"/>
                <w:right w:val="none" w:sz="0" w:space="0" w:color="auto"/>
              </w:pBdr>
              <w:rPr>
                <w:lang w:val="ga-IE"/>
              </w:rPr>
            </w:pPr>
            <w:r w:rsidRPr="00220238">
              <w:t>Le haghaidh tuilleadh eolais, féach suíomh gréasáin na Gníomhaireachta Leigheasra Eorpaí: https://www.ema.europa.eu/en/medicines/human/EPAR/&lt;ainm an chógais&gt;</w:t>
            </w:r>
          </w:p>
        </w:tc>
      </w:tr>
      <w:tr w14:paraId="32025EA8" w14:textId="77777777" w:rsidTr="00697E9B">
        <w:tblPrEx>
          <w:tblW w:w="9356" w:type="dxa"/>
          <w:tblInd w:w="-147" w:type="dxa"/>
          <w:tblLook w:val="04A0"/>
        </w:tblPrEx>
        <w:tc>
          <w:tcPr>
            <w:tcW w:w="993" w:type="dxa"/>
          </w:tcPr>
          <w:p w:rsidR="00F67B27" w:rsidRPr="00220238" w:rsidP="00F67B27" w14:paraId="67EEC234" w14:textId="77777777">
            <w:pPr>
              <w:outlineLvl w:val="0"/>
              <w:rPr>
                <w:b/>
              </w:rPr>
            </w:pPr>
            <w:r w:rsidRPr="00220238">
              <w:rPr>
                <w:lang w:val="en-GB"/>
              </w:rPr>
              <w:t>HR</w:t>
            </w:r>
          </w:p>
        </w:tc>
        <w:tc>
          <w:tcPr>
            <w:tcW w:w="8363" w:type="dxa"/>
          </w:tcPr>
          <w:p w:rsidR="00BB33E4" w:rsidRPr="00220238" w:rsidP="00BB33E4" w14:paraId="4D9D2985" w14:textId="77777777">
            <w:pPr>
              <w:widowControl w:val="0"/>
              <w:tabs>
                <w:tab w:val="clear" w:pos="567"/>
              </w:tabs>
            </w:pPr>
            <w:r w:rsidRPr="00220238">
              <w:t xml:space="preserve">Ovaj dokument sadrži odobrene informacije o lijeku za &lt;naziv lijeka&gt;, s istaknutim </w:t>
            </w:r>
            <w:r w:rsidRPr="00220238">
              <w:rPr>
                <w:lang w:val="hr-HR"/>
              </w:rPr>
              <w:t>iz</w:t>
            </w:r>
            <w:r w:rsidRPr="00220238">
              <w:t>mjenama u odnosu na prethodni postupak koj</w:t>
            </w:r>
            <w:r w:rsidRPr="00220238">
              <w:rPr>
                <w:lang w:val="hr-HR"/>
              </w:rPr>
              <w:t xml:space="preserve">i je </w:t>
            </w:r>
            <w:r w:rsidRPr="00220238">
              <w:t>utje</w:t>
            </w:r>
            <w:r w:rsidRPr="00220238">
              <w:rPr>
                <w:lang w:val="hr-HR"/>
              </w:rPr>
              <w:t>cao</w:t>
            </w:r>
            <w:r w:rsidRPr="00220238">
              <w:t xml:space="preserve"> na informacije o lijeku (&lt;broj postupka / broj predmeta u IRIS-u&gt;).</w:t>
            </w:r>
          </w:p>
          <w:p w:rsidR="00BB33E4" w:rsidRPr="00220238" w:rsidP="00BB33E4" w14:paraId="214EAAFC" w14:textId="77777777">
            <w:pPr>
              <w:widowControl w:val="0"/>
              <w:tabs>
                <w:tab w:val="clear" w:pos="567"/>
              </w:tabs>
            </w:pPr>
          </w:p>
          <w:p w:rsidR="00F67B27" w:rsidRPr="00220238" w:rsidP="00F67B27" w14:paraId="2C50C781" w14:textId="6F341AD1">
            <w:pPr>
              <w:pStyle w:val="Style1"/>
              <w:pBdr>
                <w:top w:val="none" w:sz="0" w:space="0" w:color="auto"/>
                <w:left w:val="none" w:sz="0" w:space="0" w:color="auto"/>
                <w:bottom w:val="none" w:sz="0" w:space="0" w:color="auto"/>
                <w:right w:val="none" w:sz="0" w:space="0" w:color="auto"/>
              </w:pBdr>
              <w:rPr>
                <w:lang w:val="hr-HR"/>
              </w:rPr>
            </w:pPr>
            <w:r w:rsidRPr="00220238">
              <w:t xml:space="preserve">Više informacija dostupno je na </w:t>
            </w:r>
            <w:r w:rsidRPr="00220238">
              <w:rPr>
                <w:lang w:val="hr-HR"/>
              </w:rPr>
              <w:t>internetskoj stranici</w:t>
            </w:r>
            <w:r w:rsidRPr="00220238">
              <w:t xml:space="preserve"> Europske agencije za lijekove: </w:t>
            </w:r>
            <w:r w:rsidRPr="0015044C">
              <w:rPr>
                <w:rStyle w:val="Hyperlink"/>
                <w:color w:val="auto"/>
                <w:u w:val="none"/>
              </w:rPr>
              <w:t>https://www.ema.europa.eu/en/medicines/human/EPAR/&lt;naziv lijeka&gt;</w:t>
            </w:r>
            <w:r w:rsidRPr="0015044C" w:rsidR="00937CC0">
              <w:t xml:space="preserve"> </w:t>
            </w:r>
          </w:p>
        </w:tc>
      </w:tr>
      <w:tr w14:paraId="0C97DBEF" w14:textId="77777777" w:rsidTr="00697E9B">
        <w:tblPrEx>
          <w:tblW w:w="9356" w:type="dxa"/>
          <w:tblInd w:w="-147" w:type="dxa"/>
          <w:tblLook w:val="04A0"/>
        </w:tblPrEx>
        <w:tc>
          <w:tcPr>
            <w:tcW w:w="993" w:type="dxa"/>
          </w:tcPr>
          <w:p w:rsidR="00870AE4" w:rsidRPr="00220238" w:rsidP="00CD7530" w14:paraId="1FF60EC0" w14:textId="77777777">
            <w:pPr>
              <w:outlineLvl w:val="0"/>
              <w:rPr>
                <w:b/>
              </w:rPr>
            </w:pPr>
            <w:r w:rsidRPr="00220238">
              <w:rPr>
                <w:lang w:val="en-GB"/>
              </w:rPr>
              <w:t>HU</w:t>
            </w:r>
          </w:p>
        </w:tc>
        <w:tc>
          <w:tcPr>
            <w:tcW w:w="8363" w:type="dxa"/>
          </w:tcPr>
          <w:p w:rsidR="00BB33E4" w:rsidRPr="00220238" w:rsidP="00BB33E4" w14:paraId="3DA0ACAC" w14:textId="77777777">
            <w:pPr>
              <w:widowControl w:val="0"/>
              <w:tabs>
                <w:tab w:val="clear" w:pos="567"/>
              </w:tabs>
            </w:pPr>
            <w:r w:rsidRPr="00220238">
              <w:t>Ez a dokumentum</w:t>
            </w:r>
            <w:r w:rsidRPr="00220238">
              <w:rPr>
                <w:lang w:val="hu-HU"/>
              </w:rPr>
              <w:t xml:space="preserve"> </w:t>
            </w:r>
            <w:r w:rsidRPr="00220238">
              <w:t>a(z) &lt;gyógyszer neve&gt; jóváhagyott kísérőirata</w:t>
            </w:r>
            <w:r w:rsidRPr="00220238">
              <w:rPr>
                <w:lang w:val="hu-HU"/>
              </w:rPr>
              <w:t xml:space="preserve">it képezi, és változáskövetéssel jelölve tartalmazza </w:t>
            </w:r>
            <w:r w:rsidRPr="00220238">
              <w:t>a</w:t>
            </w:r>
            <w:r w:rsidRPr="00220238">
              <w:rPr>
                <w:lang w:val="hu-HU"/>
              </w:rPr>
              <w:t xml:space="preserve"> kísérőiratokat érintő</w:t>
            </w:r>
            <w:r w:rsidRPr="00220238">
              <w:t xml:space="preserve"> előző eljárás (&lt;eljárás száma / IRIS ügyszám&gt;)</w:t>
            </w:r>
            <w:r w:rsidRPr="00220238">
              <w:rPr>
                <w:lang w:val="hu-HU"/>
              </w:rPr>
              <w:t xml:space="preserve"> óta eszközölt változtatásokat</w:t>
            </w:r>
            <w:r w:rsidRPr="00220238">
              <w:t>.</w:t>
            </w:r>
          </w:p>
          <w:p w:rsidR="00BB33E4" w:rsidRPr="00220238" w:rsidP="00BB33E4" w14:paraId="580D22EA" w14:textId="77777777">
            <w:pPr>
              <w:widowControl w:val="0"/>
              <w:tabs>
                <w:tab w:val="clear" w:pos="567"/>
              </w:tabs>
            </w:pPr>
          </w:p>
          <w:p w:rsidR="00870AE4" w:rsidRPr="00220238" w:rsidP="00CD7530" w14:paraId="2B343311" w14:textId="74ECA99C">
            <w:pPr>
              <w:pStyle w:val="Style1"/>
              <w:pBdr>
                <w:top w:val="none" w:sz="0" w:space="0" w:color="auto"/>
                <w:left w:val="none" w:sz="0" w:space="0" w:color="auto"/>
                <w:bottom w:val="none" w:sz="0" w:space="0" w:color="auto"/>
                <w:right w:val="none" w:sz="0" w:space="0" w:color="auto"/>
              </w:pBdr>
              <w:rPr>
                <w:lang w:val="hu-HU"/>
              </w:rPr>
            </w:pPr>
            <w:r w:rsidRPr="00220238">
              <w:t xml:space="preserve">További információ az Európai Gyógyszerügynökség </w:t>
            </w:r>
            <w:r w:rsidRPr="00220238">
              <w:t>honlapján</w:t>
            </w:r>
            <w:r w:rsidRPr="00220238">
              <w:t xml:space="preserve"> </w:t>
            </w:r>
            <w:r w:rsidRPr="00220238">
              <w:t>található</w:t>
            </w:r>
            <w:r w:rsidRPr="00220238">
              <w:t xml:space="preserve">: </w:t>
            </w:r>
            <w:hyperlink r:id="rId11" w:history="1">
              <w:r w:rsidRPr="0015044C" w:rsidR="00937CC0">
                <w:rPr>
                  <w:rStyle w:val="Hyperlink"/>
                  <w:color w:val="auto"/>
                  <w:u w:val="none"/>
                </w:rPr>
                <w:t>https://www.ema.europa.eu/en/medicines/human/EPAR/</w:t>
              </w:r>
            </w:hyperlink>
            <w:r w:rsidRPr="0015044C">
              <w:rPr>
                <w:rStyle w:val="Hyperlink"/>
                <w:color w:val="auto"/>
                <w:u w:val="none"/>
              </w:rPr>
              <w:t xml:space="preserve">&lt;gyógyszer </w:t>
            </w:r>
            <w:r w:rsidRPr="0015044C">
              <w:rPr>
                <w:rStyle w:val="Hyperlink"/>
                <w:color w:val="auto"/>
                <w:u w:val="none"/>
              </w:rPr>
              <w:t>neve</w:t>
            </w:r>
            <w:r w:rsidRPr="0015044C">
              <w:rPr>
                <w:rStyle w:val="Hyperlink"/>
                <w:color w:val="auto"/>
                <w:u w:val="none"/>
              </w:rPr>
              <w:t>&gt;</w:t>
            </w:r>
          </w:p>
        </w:tc>
      </w:tr>
    </w:tbl>
    <w:p w:rsidR="0015044C" w14:paraId="4715223E" w14:textId="77777777">
      <w:r>
        <w:br w:type="page"/>
      </w:r>
    </w:p>
    <w:tbl>
      <w:tblPr>
        <w:tblStyle w:val="TableGrid"/>
        <w:tblW w:w="9356" w:type="dxa"/>
        <w:tblInd w:w="-147" w:type="dxa"/>
        <w:tblLook w:val="04A0"/>
      </w:tblPr>
      <w:tblGrid>
        <w:gridCol w:w="993"/>
        <w:gridCol w:w="8363"/>
      </w:tblGrid>
      <w:tr w14:paraId="1094D845" w14:textId="77777777" w:rsidTr="00697E9B">
        <w:tblPrEx>
          <w:tblW w:w="9356" w:type="dxa"/>
          <w:tblInd w:w="-147" w:type="dxa"/>
          <w:tblLook w:val="04A0"/>
        </w:tblPrEx>
        <w:tc>
          <w:tcPr>
            <w:tcW w:w="993" w:type="dxa"/>
          </w:tcPr>
          <w:p w:rsidR="00E44365" w:rsidRPr="00220238" w:rsidP="00CD7530" w14:paraId="38DD219D" w14:textId="19BB721B">
            <w:pPr>
              <w:outlineLvl w:val="0"/>
              <w:rPr>
                <w:lang w:val="en-GB"/>
              </w:rPr>
            </w:pPr>
            <w:r w:rsidRPr="00220238">
              <w:rPr>
                <w:lang w:val="en-GB"/>
              </w:rPr>
              <w:t>IS</w:t>
            </w:r>
          </w:p>
        </w:tc>
        <w:tc>
          <w:tcPr>
            <w:tcW w:w="8363" w:type="dxa"/>
          </w:tcPr>
          <w:p w:rsidR="00952F95" w:rsidRPr="00220238" w:rsidP="00952F95" w14:paraId="165F49F2" w14:textId="77777777">
            <w:pPr>
              <w:widowControl w:val="0"/>
              <w:tabs>
                <w:tab w:val="clear" w:pos="567"/>
              </w:tabs>
            </w:pPr>
            <w:r w:rsidRPr="00220238">
              <w:t xml:space="preserve">Þetta skjal inniheldur samþykktar </w:t>
            </w:r>
            <w:r w:rsidRPr="00220238">
              <w:rPr>
                <w:lang w:val="is-IS"/>
              </w:rPr>
              <w:t>lyfjaupplýsingar</w:t>
            </w:r>
            <w:r w:rsidRPr="00220238">
              <w:t xml:space="preserve"> fyrir &lt;Heiti lyfs&gt;, </w:t>
            </w:r>
            <w:r w:rsidRPr="00220238">
              <w:rPr>
                <w:lang w:val="is-IS"/>
              </w:rPr>
              <w:t xml:space="preserve">þar sem </w:t>
            </w:r>
            <w:r w:rsidRPr="00220238">
              <w:t>breyting</w:t>
            </w:r>
            <w:r w:rsidRPr="00220238">
              <w:rPr>
                <w:lang w:val="is-IS"/>
              </w:rPr>
              <w:t>ar</w:t>
            </w:r>
            <w:r w:rsidRPr="00220238">
              <w:t xml:space="preserve"> frá </w:t>
            </w:r>
            <w:r w:rsidRPr="00220238">
              <w:rPr>
                <w:lang w:val="is-IS"/>
              </w:rPr>
              <w:t>fyrra ferli</w:t>
            </w:r>
            <w:r w:rsidRPr="00220238">
              <w:t xml:space="preserve"> sem </w:t>
            </w:r>
            <w:r w:rsidRPr="00220238">
              <w:rPr>
                <w:lang w:val="is-IS"/>
              </w:rPr>
              <w:t>hafa</w:t>
            </w:r>
            <w:r w:rsidRPr="00220238">
              <w:t xml:space="preserve"> áhrif á </w:t>
            </w:r>
            <w:r w:rsidRPr="00220238">
              <w:rPr>
                <w:lang w:val="is-IS"/>
              </w:rPr>
              <w:t>lyfjaupplýsingarnar</w:t>
            </w:r>
            <w:r w:rsidRPr="00220238">
              <w:t xml:space="preserve"> (&lt;</w:t>
            </w:r>
            <w:r w:rsidRPr="00220238">
              <w:rPr>
                <w:lang w:val="is-IS"/>
              </w:rPr>
              <w:t>ferilnúmer</w:t>
            </w:r>
            <w:r w:rsidRPr="00220238">
              <w:t xml:space="preserve"> / IRIS </w:t>
            </w:r>
            <w:r w:rsidRPr="00220238">
              <w:rPr>
                <w:lang w:val="is-IS"/>
              </w:rPr>
              <w:t>máls</w:t>
            </w:r>
            <w:r w:rsidRPr="00220238">
              <w:t xml:space="preserve">númer&gt;) </w:t>
            </w:r>
            <w:r w:rsidRPr="00220238">
              <w:rPr>
                <w:lang w:val="is-IS"/>
              </w:rPr>
              <w:t xml:space="preserve">eru </w:t>
            </w:r>
            <w:r w:rsidRPr="00220238">
              <w:t>auðkenndar.</w:t>
            </w:r>
          </w:p>
          <w:p w:rsidR="00AA77B5" w:rsidRPr="00220238" w:rsidP="00952F95" w14:paraId="60A48E72" w14:textId="77777777">
            <w:pPr>
              <w:widowControl w:val="0"/>
              <w:tabs>
                <w:tab w:val="clear" w:pos="567"/>
              </w:tabs>
              <w:rPr>
                <w:lang w:val="en-GB"/>
              </w:rPr>
            </w:pPr>
          </w:p>
          <w:p w:rsidR="00E44365" w:rsidRPr="00220238" w:rsidP="0015044C" w14:paraId="0BD54A6C" w14:textId="50EC9B0D">
            <w:r w:rsidRPr="00220238">
              <w:t xml:space="preserve">Nánari upplýsingar er að finna á vefsíðu Lyfjastofnunar </w:t>
            </w:r>
            <w:r w:rsidRPr="00220238">
              <w:t>Evrópu</w:t>
            </w:r>
            <w:r w:rsidRPr="00220238">
              <w:t xml:space="preserve">: </w:t>
            </w:r>
            <w:hyperlink r:id="rId12" w:history="1">
              <w:r w:rsidRPr="00220238">
                <w:rPr>
                  <w:rStyle w:val="Hyperlink"/>
                  <w:color w:val="auto"/>
                  <w:u w:val="none"/>
                </w:rPr>
                <w:t xml:space="preserve">https://www.ema.europa.eu/en/medicines/human/EPAR/&lt;heiti </w:t>
              </w:r>
              <w:r w:rsidRPr="00220238">
                <w:rPr>
                  <w:rStyle w:val="Hyperlink"/>
                  <w:color w:val="auto"/>
                  <w:u w:val="none"/>
                </w:rPr>
                <w:t>lyfs</w:t>
              </w:r>
            </w:hyperlink>
            <w:r w:rsidRPr="00220238">
              <w:t>&gt;</w:t>
            </w:r>
          </w:p>
        </w:tc>
      </w:tr>
      <w:tr w14:paraId="4F2A7039" w14:textId="77777777" w:rsidTr="00697E9B">
        <w:tblPrEx>
          <w:tblW w:w="9356" w:type="dxa"/>
          <w:tblInd w:w="-147" w:type="dxa"/>
          <w:tblLook w:val="04A0"/>
        </w:tblPrEx>
        <w:tc>
          <w:tcPr>
            <w:tcW w:w="993" w:type="dxa"/>
          </w:tcPr>
          <w:p w:rsidR="00870AE4" w:rsidRPr="00220238" w:rsidP="00CD7530" w14:paraId="39398A09" w14:textId="77777777">
            <w:pPr>
              <w:outlineLvl w:val="0"/>
              <w:rPr>
                <w:b/>
              </w:rPr>
            </w:pPr>
            <w:r w:rsidRPr="00220238">
              <w:rPr>
                <w:lang w:val="en-GB"/>
              </w:rPr>
              <w:t>IT</w:t>
            </w:r>
          </w:p>
        </w:tc>
        <w:tc>
          <w:tcPr>
            <w:tcW w:w="8363" w:type="dxa"/>
          </w:tcPr>
          <w:p w:rsidR="004B30B2" w:rsidRPr="00220238" w:rsidP="004B30B2" w14:paraId="6F71533C" w14:textId="77777777">
            <w:pPr>
              <w:rPr>
                <w:lang w:val="it-IT"/>
              </w:rPr>
            </w:pPr>
            <w:r w:rsidRPr="00220238">
              <w:t xml:space="preserve">Il presente documento riporta le informazioni sul prodotto approvate relative a &lt;nome del medicinale&gt;, con evidenziate le modifiche che vi sono state apportate </w:t>
            </w:r>
            <w:r w:rsidRPr="00220238">
              <w:rPr>
                <w:lang w:val="it-IT"/>
              </w:rPr>
              <w:t>rispetto</w:t>
            </w:r>
            <w:r w:rsidRPr="00220238">
              <w:t xml:space="preserve"> alla procedura precedente (&lt;numero di procedura / numero IRIS&gt;).</w:t>
            </w:r>
          </w:p>
          <w:p w:rsidR="0084705E" w:rsidRPr="00220238" w:rsidP="00CD7530" w14:paraId="48A9B4AB" w14:textId="77777777">
            <w:pPr>
              <w:rPr>
                <w:lang w:val="it-IT"/>
              </w:rPr>
            </w:pPr>
          </w:p>
          <w:p w:rsidR="00870AE4" w:rsidRPr="00220238" w:rsidP="00CD7530" w14:paraId="3184CFF3" w14:textId="77777777">
            <w:r w:rsidRPr="00220238">
              <w:t xml:space="preserve">Per maggiori informazioni, consultare il sito web dell’Agenzia europea per i medicinali: </w:t>
            </w:r>
            <w:r w:rsidRPr="0015044C">
              <w:rPr>
                <w:rStyle w:val="Hyperlink"/>
                <w:color w:val="auto"/>
                <w:u w:val="none"/>
              </w:rPr>
              <w:t>https://www.ema.europa.eu/en/medicines/human/EPAR/&lt;nome del medicinale&gt;</w:t>
            </w:r>
          </w:p>
        </w:tc>
      </w:tr>
      <w:tr w14:paraId="44D279D5" w14:textId="77777777" w:rsidTr="00697E9B">
        <w:tblPrEx>
          <w:tblW w:w="9356" w:type="dxa"/>
          <w:tblInd w:w="-147" w:type="dxa"/>
          <w:tblLook w:val="04A0"/>
        </w:tblPrEx>
        <w:tc>
          <w:tcPr>
            <w:tcW w:w="993" w:type="dxa"/>
          </w:tcPr>
          <w:p w:rsidR="002C5B83" w:rsidRPr="00220238" w:rsidP="002C5B83" w14:paraId="2A201778" w14:textId="77777777">
            <w:pPr>
              <w:outlineLvl w:val="0"/>
              <w:rPr>
                <w:lang w:val="en-GB"/>
              </w:rPr>
            </w:pPr>
            <w:r w:rsidRPr="00220238">
              <w:rPr>
                <w:lang w:val="en-GB"/>
              </w:rPr>
              <w:t>LT</w:t>
            </w:r>
          </w:p>
        </w:tc>
        <w:tc>
          <w:tcPr>
            <w:tcW w:w="8363" w:type="dxa"/>
          </w:tcPr>
          <w:p w:rsidR="002C5B83" w:rsidRPr="00220238" w:rsidP="002C5B83" w14:paraId="2C312B7D" w14:textId="77777777">
            <w:pPr>
              <w:widowControl w:val="0"/>
              <w:tabs>
                <w:tab w:val="clear" w:pos="567"/>
                <w:tab w:val="left" w:pos="720"/>
              </w:tabs>
            </w:pPr>
            <w:r w:rsidRPr="00220238">
              <w:t xml:space="preserve">Šis dokumentas yra patvirtintas &lt;vaisto pavadinimas&gt; </w:t>
            </w:r>
            <w:r w:rsidRPr="00220238">
              <w:rPr>
                <w:lang w:val="lt-LT"/>
              </w:rPr>
              <w:t xml:space="preserve">vaistinio </w:t>
            </w:r>
            <w:r w:rsidRPr="00220238">
              <w:t xml:space="preserve">preparato informacinis dokumentas, kuriame </w:t>
            </w:r>
            <w:r w:rsidRPr="00220238">
              <w:rPr>
                <w:lang w:val="en-GB"/>
              </w:rPr>
              <w:t>nurodyti</w:t>
            </w:r>
            <w:r w:rsidRPr="00220238">
              <w:t xml:space="preserve"> pakeitimai, padaryti po ankstesnės </w:t>
            </w:r>
            <w:r w:rsidRPr="00220238">
              <w:rPr>
                <w:lang w:val="lt-LT"/>
              </w:rPr>
              <w:t xml:space="preserve">vaistinio </w:t>
            </w:r>
            <w:r w:rsidRPr="00220238">
              <w:t>preparato informacinių dokumentų keitimo procedūros (&lt;procedūros numeris/IRIS bylos numeris&gt;).</w:t>
            </w:r>
          </w:p>
          <w:p w:rsidR="002C5B83" w:rsidRPr="00220238" w:rsidP="002C5B83" w14:paraId="755E2C87" w14:textId="77777777">
            <w:pPr>
              <w:widowControl w:val="0"/>
              <w:tabs>
                <w:tab w:val="clear" w:pos="567"/>
                <w:tab w:val="left" w:pos="720"/>
              </w:tabs>
            </w:pPr>
          </w:p>
          <w:p w:rsidR="002C5B83" w:rsidRPr="00220238" w:rsidP="002C5B83" w14:paraId="76E4DBD5" w14:textId="51A242AA">
            <w:r w:rsidRPr="00220238">
              <w:t xml:space="preserve">Daugiau informacijos rasite Europos vaistų agentūros </w:t>
            </w:r>
            <w:r w:rsidRPr="00220238">
              <w:rPr>
                <w:lang w:val="lt-LT"/>
              </w:rPr>
              <w:t>tinklalapyje</w:t>
            </w:r>
            <w:r w:rsidRPr="00220238">
              <w:t xml:space="preserve"> </w:t>
            </w:r>
            <w:r w:rsidRPr="00220238">
              <w:t>adresu</w:t>
            </w:r>
            <w:r w:rsidRPr="00220238">
              <w:t xml:space="preserve">: </w:t>
            </w:r>
            <w:r w:rsidRPr="0015044C">
              <w:rPr>
                <w:rStyle w:val="Hyperlink"/>
                <w:color w:val="auto"/>
                <w:u w:val="none"/>
              </w:rPr>
              <w:t xml:space="preserve">https://www.ema.europa.eu/en/medicines/human/EPAR/&lt;vaisto </w:t>
            </w:r>
            <w:r w:rsidRPr="0015044C">
              <w:rPr>
                <w:rStyle w:val="Hyperlink"/>
                <w:color w:val="auto"/>
                <w:u w:val="none"/>
              </w:rPr>
              <w:t>pavadinimas</w:t>
            </w:r>
            <w:r w:rsidRPr="0015044C">
              <w:rPr>
                <w:rStyle w:val="Hyperlink"/>
                <w:color w:val="auto"/>
                <w:u w:val="none"/>
              </w:rPr>
              <w:t>&gt;</w:t>
            </w:r>
          </w:p>
        </w:tc>
      </w:tr>
      <w:tr w14:paraId="038D097D" w14:textId="77777777" w:rsidTr="00697E9B">
        <w:tblPrEx>
          <w:tblW w:w="9356" w:type="dxa"/>
          <w:tblInd w:w="-147" w:type="dxa"/>
          <w:tblLook w:val="04A0"/>
        </w:tblPrEx>
        <w:tc>
          <w:tcPr>
            <w:tcW w:w="993" w:type="dxa"/>
          </w:tcPr>
          <w:p w:rsidR="002C5B83" w:rsidRPr="00220238" w:rsidP="002C5B83" w14:paraId="5998B92B" w14:textId="77777777">
            <w:pPr>
              <w:outlineLvl w:val="0"/>
              <w:rPr>
                <w:b/>
              </w:rPr>
            </w:pPr>
            <w:r w:rsidRPr="00220238">
              <w:rPr>
                <w:lang w:val="en-GB"/>
              </w:rPr>
              <w:t>LV</w:t>
            </w:r>
          </w:p>
        </w:tc>
        <w:tc>
          <w:tcPr>
            <w:tcW w:w="8363" w:type="dxa"/>
          </w:tcPr>
          <w:p w:rsidR="002C5B83" w:rsidRPr="00220238" w:rsidP="002C5B83" w14:paraId="530489D3" w14:textId="77777777">
            <w:pPr>
              <w:widowControl w:val="0"/>
              <w:tabs>
                <w:tab w:val="clear" w:pos="567"/>
              </w:tabs>
              <w:rPr>
                <w:lang w:val="lv-LV"/>
              </w:rPr>
            </w:pPr>
            <w:r w:rsidRPr="00220238">
              <w:rPr>
                <w:lang w:val="lv-LV"/>
              </w:rPr>
              <w:t>Šis dokuments ir apstiprināta &lt;zāļu nosaukums&gt; zāļu informācija, kurā ir izceltas izmaiņas kopš iepriekšējās procedūras, kas ietekmē zāļu informāciju (&lt;procedūras numurs/IRIS lietas numurs&gt;).</w:t>
            </w:r>
          </w:p>
          <w:p w:rsidR="002C5B83" w:rsidRPr="00220238" w:rsidP="002C5B83" w14:paraId="7028505F" w14:textId="77777777">
            <w:pPr>
              <w:widowControl w:val="0"/>
              <w:tabs>
                <w:tab w:val="clear" w:pos="567"/>
              </w:tabs>
              <w:rPr>
                <w:lang w:val="lv-LV"/>
              </w:rPr>
            </w:pPr>
          </w:p>
          <w:p w:rsidR="002C5B83" w:rsidRPr="00220238" w:rsidP="002C5B83" w14:paraId="4CFF91E6" w14:textId="3DE97285">
            <w:pPr>
              <w:pStyle w:val="Style1"/>
              <w:pBdr>
                <w:top w:val="none" w:sz="0" w:space="0" w:color="auto"/>
                <w:left w:val="none" w:sz="0" w:space="0" w:color="auto"/>
                <w:bottom w:val="none" w:sz="0" w:space="0" w:color="auto"/>
                <w:right w:val="none" w:sz="0" w:space="0" w:color="auto"/>
              </w:pBdr>
              <w:rPr>
                <w:lang w:val="lv-LV"/>
              </w:rPr>
            </w:pPr>
            <w:r w:rsidRPr="00220238">
              <w:rPr>
                <w:lang w:val="lv-LV"/>
              </w:rPr>
              <w:t xml:space="preserve">Plašāku informāciju skatīt Eiropas Zāļu aģentūras tīmekļa vietnē: </w:t>
            </w:r>
            <w:r w:rsidRPr="0015044C">
              <w:rPr>
                <w:rStyle w:val="Hyperlink"/>
                <w:color w:val="auto"/>
                <w:u w:val="none"/>
              </w:rPr>
              <w:t xml:space="preserve">https://www.ema.europa.eu/en/medicines/human/EPAR/&lt;zāļu </w:t>
            </w:r>
            <w:r w:rsidRPr="0015044C">
              <w:rPr>
                <w:rStyle w:val="Hyperlink"/>
                <w:color w:val="auto"/>
                <w:u w:val="none"/>
              </w:rPr>
              <w:t>nosaukums</w:t>
            </w:r>
            <w:r w:rsidRPr="0015044C">
              <w:rPr>
                <w:rStyle w:val="Hyperlink"/>
                <w:color w:val="auto"/>
                <w:u w:val="none"/>
              </w:rPr>
              <w:t>&gt;</w:t>
            </w:r>
          </w:p>
        </w:tc>
      </w:tr>
      <w:tr w14:paraId="6B922F4F" w14:textId="77777777" w:rsidTr="00697E9B">
        <w:tblPrEx>
          <w:tblW w:w="9356" w:type="dxa"/>
          <w:tblInd w:w="-147" w:type="dxa"/>
          <w:tblLook w:val="04A0"/>
        </w:tblPrEx>
        <w:tc>
          <w:tcPr>
            <w:tcW w:w="993" w:type="dxa"/>
          </w:tcPr>
          <w:p w:rsidR="002C5B83" w:rsidRPr="00220238" w:rsidP="002C5B83" w14:paraId="54B1A739" w14:textId="77777777">
            <w:pPr>
              <w:outlineLvl w:val="0"/>
              <w:rPr>
                <w:b/>
              </w:rPr>
            </w:pPr>
            <w:r w:rsidRPr="00220238">
              <w:rPr>
                <w:lang w:val="en-GB"/>
              </w:rPr>
              <w:t>MT</w:t>
            </w:r>
          </w:p>
        </w:tc>
        <w:tc>
          <w:tcPr>
            <w:tcW w:w="8363" w:type="dxa"/>
          </w:tcPr>
          <w:p w:rsidR="002C5B83" w:rsidRPr="00220238" w:rsidP="002C5B83" w14:paraId="3E6912FE" w14:textId="77777777">
            <w:pPr>
              <w:widowControl w:val="0"/>
              <w:tabs>
                <w:tab w:val="clear" w:pos="567"/>
              </w:tabs>
            </w:pPr>
            <w:r w:rsidRPr="00220238">
              <w:t xml:space="preserve">Dan id-dokument fih l-informazzjoni dwar il-prodott </w:t>
            </w:r>
            <w:r w:rsidRPr="00220238">
              <w:rPr>
                <w:lang w:val="en-GB"/>
              </w:rPr>
              <w:t>approvata</w:t>
            </w:r>
            <w:r w:rsidRPr="00220238">
              <w:t xml:space="preserve"> għall-&lt;Isem tal-Mediċina&gt;, bil-bidliet li saru mill-aħħar proċedura li affettwa</w:t>
            </w:r>
            <w:r w:rsidRPr="00220238">
              <w:rPr>
                <w:lang w:val="en-GB"/>
              </w:rPr>
              <w:t>t</w:t>
            </w:r>
            <w:r w:rsidRPr="00220238">
              <w:t xml:space="preserve"> l-informazzjoni dwar il-prodott (&lt;numru tal-proċedura / numru tal-każ IRIS&gt;) </w:t>
            </w:r>
            <w:r w:rsidRPr="00220238">
              <w:rPr>
                <w:lang w:val="en-GB"/>
              </w:rPr>
              <w:t>qed</w:t>
            </w:r>
            <w:r w:rsidRPr="00220238">
              <w:t xml:space="preserve"> jiġu </w:t>
            </w:r>
            <w:r w:rsidRPr="00220238">
              <w:rPr>
                <w:lang w:val="en-GB"/>
              </w:rPr>
              <w:t>immarkati</w:t>
            </w:r>
            <w:r w:rsidRPr="00220238">
              <w:t>.</w:t>
            </w:r>
          </w:p>
          <w:p w:rsidR="002C5B83" w:rsidRPr="00220238" w:rsidP="002C5B83" w14:paraId="600A7995" w14:textId="77777777">
            <w:pPr>
              <w:widowControl w:val="0"/>
              <w:tabs>
                <w:tab w:val="clear" w:pos="567"/>
              </w:tabs>
            </w:pPr>
          </w:p>
          <w:p w:rsidR="002C5B83" w:rsidRPr="00220238" w:rsidP="002C5B83" w14:paraId="61C206F7" w14:textId="1194DEE2">
            <w:pPr>
              <w:pStyle w:val="Style1"/>
              <w:pBdr>
                <w:top w:val="none" w:sz="0" w:space="0" w:color="auto"/>
                <w:left w:val="none" w:sz="0" w:space="0" w:color="auto"/>
                <w:bottom w:val="none" w:sz="0" w:space="0" w:color="auto"/>
                <w:right w:val="none" w:sz="0" w:space="0" w:color="auto"/>
              </w:pBdr>
              <w:rPr>
                <w:lang w:val="mt-MT"/>
              </w:rPr>
            </w:pPr>
            <w:r w:rsidRPr="00220238">
              <w:t xml:space="preserve">Għal aktar informazzjoni, ara s-sit web tal-Aġenzija </w:t>
            </w:r>
            <w:r w:rsidRPr="00220238">
              <w:t>Ewropea</w:t>
            </w:r>
            <w:r w:rsidRPr="00220238">
              <w:t xml:space="preserve"> </w:t>
            </w:r>
            <w:r w:rsidRPr="00220238">
              <w:t>għall-Mediċini</w:t>
            </w:r>
            <w:r w:rsidRPr="00220238">
              <w:t xml:space="preserve">: </w:t>
            </w:r>
            <w:r w:rsidRPr="0015044C">
              <w:rPr>
                <w:rStyle w:val="Hyperlink"/>
                <w:color w:val="auto"/>
                <w:u w:val="none"/>
              </w:rPr>
              <w:t xml:space="preserve">https://www.ema.europa.eu/en/medicines/human/EPAR/&lt;isem </w:t>
            </w:r>
            <w:r w:rsidRPr="0015044C">
              <w:rPr>
                <w:rStyle w:val="Hyperlink"/>
                <w:color w:val="auto"/>
                <w:u w:val="none"/>
              </w:rPr>
              <w:t>tal-mediċina</w:t>
            </w:r>
            <w:r w:rsidRPr="0015044C">
              <w:rPr>
                <w:rStyle w:val="Hyperlink"/>
                <w:color w:val="auto"/>
                <w:u w:val="none"/>
              </w:rPr>
              <w:t>&gt;</w:t>
            </w:r>
          </w:p>
        </w:tc>
      </w:tr>
      <w:tr w14:paraId="0E18A59D" w14:textId="77777777" w:rsidTr="00697E9B">
        <w:tblPrEx>
          <w:tblW w:w="9356" w:type="dxa"/>
          <w:tblInd w:w="-147" w:type="dxa"/>
          <w:tblLook w:val="04A0"/>
        </w:tblPrEx>
        <w:tc>
          <w:tcPr>
            <w:tcW w:w="993" w:type="dxa"/>
          </w:tcPr>
          <w:p w:rsidR="002C5B83" w:rsidRPr="00220238" w:rsidP="002C5B83" w14:paraId="622DD405" w14:textId="77777777">
            <w:pPr>
              <w:outlineLvl w:val="0"/>
              <w:rPr>
                <w:b/>
              </w:rPr>
            </w:pPr>
            <w:r w:rsidRPr="00220238">
              <w:rPr>
                <w:lang w:val="en-GB"/>
              </w:rPr>
              <w:t>NL</w:t>
            </w:r>
          </w:p>
        </w:tc>
        <w:tc>
          <w:tcPr>
            <w:tcW w:w="8363" w:type="dxa"/>
          </w:tcPr>
          <w:p w:rsidR="002C5B83" w:rsidRPr="00220238" w:rsidP="002C5B83" w14:paraId="132BBA6E" w14:textId="77777777">
            <w:pPr>
              <w:widowControl w:val="0"/>
              <w:tabs>
                <w:tab w:val="clear" w:pos="567"/>
              </w:tabs>
            </w:pPr>
            <w:r w:rsidRPr="00220238">
              <w:t xml:space="preserve">Dit document </w:t>
            </w:r>
            <w:r w:rsidRPr="00220238">
              <w:rPr>
                <w:lang w:val="nl-NL"/>
              </w:rPr>
              <w:t xml:space="preserve">bevat </w:t>
            </w:r>
            <w:r w:rsidRPr="00220238">
              <w:t>de goedgekeurde productinformatie voor &lt;naam van het geneesmiddel&gt;, waarbij de wijzigingen ten opzichte van de vorige procedure</w:t>
            </w:r>
            <w:r w:rsidRPr="00220238">
              <w:rPr>
                <w:lang w:val="nl-NL"/>
              </w:rPr>
              <w:t xml:space="preserve"> met wijzigingen in de productinformatie</w:t>
            </w:r>
            <w:r w:rsidRPr="00220238">
              <w:t xml:space="preserve"> (&lt;procedurenummer/IRIS-zaaknummer&gt;) zijn gemarkeerd.</w:t>
            </w:r>
          </w:p>
          <w:p w:rsidR="002C5B83" w:rsidRPr="00220238" w:rsidP="002C5B83" w14:paraId="0F9BD60C" w14:textId="77777777">
            <w:pPr>
              <w:widowControl w:val="0"/>
              <w:tabs>
                <w:tab w:val="clear" w:pos="567"/>
              </w:tabs>
            </w:pPr>
          </w:p>
          <w:p w:rsidR="002C5B83" w:rsidRPr="00220238" w:rsidP="002C5B83" w14:paraId="0DA1AA8D" w14:textId="5E21A488">
            <w:pPr>
              <w:pStyle w:val="Style1"/>
              <w:pBdr>
                <w:top w:val="none" w:sz="0" w:space="0" w:color="auto"/>
                <w:left w:val="none" w:sz="0" w:space="0" w:color="auto"/>
                <w:bottom w:val="none" w:sz="0" w:space="0" w:color="auto"/>
                <w:right w:val="none" w:sz="0" w:space="0" w:color="auto"/>
              </w:pBdr>
              <w:rPr>
                <w:lang w:val="nl-NL"/>
              </w:rPr>
            </w:pPr>
            <w:r w:rsidRPr="00220238">
              <w:t xml:space="preserve">Zie voor meer informatie de website van het Europees Geneesmiddelenbureau: </w:t>
            </w:r>
            <w:r w:rsidRPr="0015044C">
              <w:rPr>
                <w:rStyle w:val="Hyperlink"/>
                <w:color w:val="auto"/>
                <w:u w:val="none"/>
              </w:rPr>
              <w:t xml:space="preserve">https://www.ema.europa.eu/en/medicines/human/EPAR&lt;naam van </w:t>
            </w:r>
            <w:r w:rsidRPr="0015044C">
              <w:rPr>
                <w:rStyle w:val="Hyperlink"/>
                <w:color w:val="auto"/>
                <w:u w:val="none"/>
              </w:rPr>
              <w:t>het</w:t>
            </w:r>
            <w:r w:rsidRPr="0015044C">
              <w:rPr>
                <w:rStyle w:val="Hyperlink"/>
                <w:color w:val="auto"/>
                <w:u w:val="none"/>
              </w:rPr>
              <w:t xml:space="preserve"> </w:t>
            </w:r>
            <w:r w:rsidRPr="0015044C">
              <w:rPr>
                <w:rStyle w:val="Hyperlink"/>
                <w:color w:val="auto"/>
                <w:u w:val="none"/>
              </w:rPr>
              <w:t>geneesmiddel</w:t>
            </w:r>
            <w:r w:rsidRPr="0015044C">
              <w:rPr>
                <w:rStyle w:val="Hyperlink"/>
                <w:color w:val="auto"/>
                <w:u w:val="none"/>
              </w:rPr>
              <w:t>&gt;</w:t>
            </w:r>
          </w:p>
        </w:tc>
      </w:tr>
      <w:tr w14:paraId="20F2EF41" w14:textId="77777777" w:rsidTr="00697E9B">
        <w:tblPrEx>
          <w:tblW w:w="9356" w:type="dxa"/>
          <w:tblInd w:w="-147" w:type="dxa"/>
          <w:tblLook w:val="04A0"/>
        </w:tblPrEx>
        <w:tc>
          <w:tcPr>
            <w:tcW w:w="993" w:type="dxa"/>
          </w:tcPr>
          <w:p w:rsidR="002C5B83" w:rsidRPr="00220238" w:rsidP="002C5B83" w14:paraId="629628F6" w14:textId="77777777">
            <w:pPr>
              <w:outlineLvl w:val="0"/>
              <w:rPr>
                <w:lang w:val="en-GB"/>
              </w:rPr>
            </w:pPr>
            <w:r w:rsidRPr="00220238">
              <w:rPr>
                <w:lang w:val="en-GB"/>
              </w:rPr>
              <w:t>NO</w:t>
            </w:r>
          </w:p>
        </w:tc>
        <w:tc>
          <w:tcPr>
            <w:tcW w:w="8363" w:type="dxa"/>
          </w:tcPr>
          <w:p w:rsidR="002C5B83" w:rsidRPr="00220238" w:rsidP="002C5B83" w14:paraId="35AE56A9" w14:textId="77777777">
            <w:pPr>
              <w:widowControl w:val="0"/>
              <w:tabs>
                <w:tab w:val="clear" w:pos="567"/>
              </w:tabs>
            </w:pPr>
            <w:r w:rsidRPr="00220238">
              <w:t>Dette dokumentet er den godkjente produktinformasjonen for &lt;Legemidlets navn&gt;. Endringer siden forrige prosedyre som påvirker produktinformasjonen (&lt;prosedyrenummer/IRIS-saksnummer&gt;) er uthevet.</w:t>
            </w:r>
          </w:p>
          <w:p w:rsidR="002C5B83" w:rsidRPr="00220238" w:rsidP="002C5B83" w14:paraId="7C3F5D72" w14:textId="77777777">
            <w:pPr>
              <w:widowControl w:val="0"/>
              <w:tabs>
                <w:tab w:val="clear" w:pos="567"/>
              </w:tabs>
            </w:pPr>
          </w:p>
          <w:p w:rsidR="002C5B83" w:rsidRPr="00220238" w:rsidP="002C5B83" w14:paraId="25F0C644" w14:textId="77777777">
            <w:pPr>
              <w:pStyle w:val="Style1"/>
              <w:pBdr>
                <w:top w:val="none" w:sz="0" w:space="0" w:color="auto"/>
                <w:left w:val="none" w:sz="0" w:space="0" w:color="auto"/>
                <w:bottom w:val="none" w:sz="0" w:space="0" w:color="auto"/>
                <w:right w:val="none" w:sz="0" w:space="0" w:color="auto"/>
              </w:pBdr>
            </w:pPr>
            <w:r w:rsidRPr="00220238">
              <w:t xml:space="preserve">Mer informasjon finnes på nettstedet til Det europeiske legemiddelkontoret: </w:t>
            </w:r>
            <w:r w:rsidRPr="0015044C">
              <w:rPr>
                <w:rStyle w:val="Hyperlink"/>
                <w:color w:val="auto"/>
                <w:u w:val="none"/>
              </w:rPr>
              <w:t>https://www.ema.europa.eu/en/medicines/human/EPAR/&lt;legemidlets navn&gt;</w:t>
            </w:r>
          </w:p>
        </w:tc>
      </w:tr>
      <w:tr w14:paraId="357F7329" w14:textId="77777777" w:rsidTr="00697E9B">
        <w:tblPrEx>
          <w:tblW w:w="9356" w:type="dxa"/>
          <w:tblInd w:w="-147" w:type="dxa"/>
          <w:tblLook w:val="04A0"/>
        </w:tblPrEx>
        <w:tc>
          <w:tcPr>
            <w:tcW w:w="993" w:type="dxa"/>
          </w:tcPr>
          <w:p w:rsidR="002C5B83" w:rsidRPr="00220238" w:rsidP="002C5B83" w14:paraId="22D14E35" w14:textId="77777777">
            <w:pPr>
              <w:outlineLvl w:val="0"/>
              <w:rPr>
                <w:b/>
              </w:rPr>
            </w:pPr>
            <w:r w:rsidRPr="00220238">
              <w:rPr>
                <w:lang w:val="en-GB"/>
              </w:rPr>
              <w:t>PL</w:t>
            </w:r>
          </w:p>
        </w:tc>
        <w:tc>
          <w:tcPr>
            <w:tcW w:w="8363" w:type="dxa"/>
          </w:tcPr>
          <w:p w:rsidR="00F7290B" w:rsidRPr="00220238" w:rsidP="00F7290B" w14:paraId="52B20691" w14:textId="77777777">
            <w:pPr>
              <w:widowControl w:val="0"/>
              <w:tabs>
                <w:tab w:val="clear" w:pos="567"/>
              </w:tabs>
            </w:pPr>
            <w:r w:rsidRPr="00220238">
              <w:t xml:space="preserve">Niniejszy dokument to zatwierdzone druki informacyjne </w:t>
            </w:r>
            <w:r w:rsidRPr="00220238">
              <w:rPr>
                <w:lang w:val="pl-PL"/>
              </w:rPr>
              <w:t>produktu leczniczego</w:t>
            </w:r>
            <w:r w:rsidRPr="00220238">
              <w:t xml:space="preserve"> &lt;nazwa </w:t>
            </w:r>
            <w:r w:rsidRPr="00220238">
              <w:rPr>
                <w:lang w:val="pl-PL"/>
              </w:rPr>
              <w:t>produktu leczniczego</w:t>
            </w:r>
            <w:r w:rsidRPr="00220238">
              <w:t>&gt; z wyróżnionymi zmianami wprowadzonymi od czasu poprzedniej procedury, mającymi wpływ na druki informacyjne (&lt;numer procedury / numer sprawy IRIS&gt;).</w:t>
            </w:r>
          </w:p>
          <w:p w:rsidR="00F7290B" w:rsidRPr="00220238" w:rsidP="00F7290B" w14:paraId="12B2D52D" w14:textId="77777777">
            <w:pPr>
              <w:widowControl w:val="0"/>
              <w:tabs>
                <w:tab w:val="clear" w:pos="567"/>
              </w:tabs>
            </w:pPr>
          </w:p>
          <w:p w:rsidR="002C5B83" w:rsidRPr="00220238" w:rsidP="002C5B83" w14:paraId="13A82AD2" w14:textId="2F898A65">
            <w:pPr>
              <w:pStyle w:val="Style1"/>
              <w:pBdr>
                <w:top w:val="none" w:sz="0" w:space="0" w:color="auto"/>
                <w:left w:val="none" w:sz="0" w:space="0" w:color="auto"/>
                <w:bottom w:val="none" w:sz="0" w:space="0" w:color="auto"/>
                <w:right w:val="none" w:sz="0" w:space="0" w:color="auto"/>
              </w:pBdr>
              <w:rPr>
                <w:lang w:val="pl-PL"/>
              </w:rPr>
            </w:pPr>
            <w:r w:rsidRPr="00220238">
              <w:t xml:space="preserve">Więcej informacji znajduje się na stronie internetowej Europejskiej Agencji </w:t>
            </w:r>
            <w:r w:rsidRPr="00220238">
              <w:t>Leków</w:t>
            </w:r>
            <w:r w:rsidRPr="00220238">
              <w:t xml:space="preserve">: </w:t>
            </w:r>
            <w:r w:rsidRPr="0015044C">
              <w:rPr>
                <w:rStyle w:val="Hyperlink"/>
                <w:color w:val="auto"/>
                <w:u w:val="none"/>
              </w:rPr>
              <w:t xml:space="preserve">https://www.ema.europa.eu/en/medicines/human/EPAR/&lt;nazwa </w:t>
            </w:r>
            <w:r w:rsidRPr="0015044C">
              <w:rPr>
                <w:rStyle w:val="Hyperlink"/>
                <w:color w:val="auto"/>
                <w:u w:val="none"/>
              </w:rPr>
              <w:t>produktu</w:t>
            </w:r>
            <w:r w:rsidRPr="0015044C">
              <w:rPr>
                <w:rStyle w:val="Hyperlink"/>
                <w:color w:val="auto"/>
                <w:u w:val="none"/>
              </w:rPr>
              <w:t xml:space="preserve"> </w:t>
            </w:r>
            <w:r w:rsidRPr="0015044C">
              <w:rPr>
                <w:rStyle w:val="Hyperlink"/>
                <w:color w:val="auto"/>
                <w:u w:val="none"/>
              </w:rPr>
              <w:t>leczniczego</w:t>
            </w:r>
            <w:r w:rsidRPr="0015044C">
              <w:rPr>
                <w:rStyle w:val="Hyperlink"/>
                <w:color w:val="auto"/>
                <w:u w:val="none"/>
              </w:rPr>
              <w:t>&gt;</w:t>
            </w:r>
          </w:p>
        </w:tc>
      </w:tr>
    </w:tbl>
    <w:p w:rsidR="0015044C" w14:paraId="75E377A0" w14:textId="77777777">
      <w:r>
        <w:br w:type="page"/>
      </w:r>
    </w:p>
    <w:tbl>
      <w:tblPr>
        <w:tblStyle w:val="TableGrid"/>
        <w:tblW w:w="9356" w:type="dxa"/>
        <w:tblInd w:w="-147" w:type="dxa"/>
        <w:tblLook w:val="04A0"/>
      </w:tblPr>
      <w:tblGrid>
        <w:gridCol w:w="993"/>
        <w:gridCol w:w="8363"/>
      </w:tblGrid>
      <w:tr w14:paraId="794D2450" w14:textId="77777777" w:rsidTr="00697E9B">
        <w:tblPrEx>
          <w:tblW w:w="9356" w:type="dxa"/>
          <w:tblInd w:w="-147" w:type="dxa"/>
          <w:tblLook w:val="04A0"/>
        </w:tblPrEx>
        <w:tc>
          <w:tcPr>
            <w:tcW w:w="993" w:type="dxa"/>
          </w:tcPr>
          <w:p w:rsidR="002C5B83" w:rsidRPr="00220238" w:rsidP="002C5B83" w14:paraId="7571C090" w14:textId="3D8A18BA">
            <w:pPr>
              <w:outlineLvl w:val="0"/>
              <w:rPr>
                <w:b/>
              </w:rPr>
            </w:pPr>
            <w:r w:rsidRPr="00220238">
              <w:rPr>
                <w:lang w:val="en-GB"/>
              </w:rPr>
              <w:t>PT</w:t>
            </w:r>
          </w:p>
        </w:tc>
        <w:tc>
          <w:tcPr>
            <w:tcW w:w="8363" w:type="dxa"/>
          </w:tcPr>
          <w:p w:rsidR="00F7290B" w:rsidRPr="00220238" w:rsidP="00F7290B" w14:paraId="27F537E5" w14:textId="77777777">
            <w:pPr>
              <w:widowControl w:val="0"/>
              <w:tabs>
                <w:tab w:val="clear" w:pos="567"/>
              </w:tabs>
            </w:pPr>
            <w:r w:rsidRPr="00220238">
              <w:t>Este documento é a informação do medicamento aprovada para &lt;Nome do medicamento&gt;, tendo sido destacadas as alterações desde o procedimento anterior que afetam a informação do medicamento (&lt;número do procedimento / número do caso IRIS&gt;).</w:t>
            </w:r>
          </w:p>
          <w:p w:rsidR="00F7290B" w:rsidRPr="00220238" w:rsidP="00F7290B" w14:paraId="056E0F1B" w14:textId="77777777">
            <w:pPr>
              <w:widowControl w:val="0"/>
              <w:tabs>
                <w:tab w:val="clear" w:pos="567"/>
              </w:tabs>
            </w:pPr>
          </w:p>
          <w:p w:rsidR="002C5B83" w:rsidRPr="00220238" w:rsidP="002C5B83" w14:paraId="466A5BB6" w14:textId="2B4F71E4">
            <w:pPr>
              <w:pStyle w:val="Style1"/>
              <w:pBdr>
                <w:top w:val="none" w:sz="0" w:space="0" w:color="auto"/>
                <w:left w:val="none" w:sz="0" w:space="0" w:color="auto"/>
                <w:bottom w:val="none" w:sz="0" w:space="0" w:color="auto"/>
                <w:right w:val="none" w:sz="0" w:space="0" w:color="auto"/>
              </w:pBdr>
              <w:rPr>
                <w:lang w:val="pt-PT"/>
              </w:rPr>
            </w:pPr>
            <w:r w:rsidRPr="00220238">
              <w:t xml:space="preserve">Para mais informações, consultar o sítio </w:t>
            </w:r>
            <w:r w:rsidRPr="00220238">
              <w:rPr>
                <w:lang w:val="pt-PT"/>
              </w:rPr>
              <w:t>da internet</w:t>
            </w:r>
            <w:r w:rsidRPr="00220238">
              <w:t xml:space="preserve"> da Agência Europeia de Medicamentos: </w:t>
            </w:r>
            <w:r w:rsidRPr="0015044C">
              <w:rPr>
                <w:rStyle w:val="Hyperlink"/>
                <w:color w:val="auto"/>
                <w:u w:val="none"/>
              </w:rPr>
              <w:t xml:space="preserve">https://www.ema.europa.eu/en/medicines/human/EPAR/&lt;Nome </w:t>
            </w:r>
            <w:r w:rsidRPr="0015044C">
              <w:rPr>
                <w:rStyle w:val="Hyperlink"/>
                <w:color w:val="auto"/>
                <w:u w:val="none"/>
              </w:rPr>
              <w:t>do</w:t>
            </w:r>
            <w:r w:rsidRPr="0015044C">
              <w:rPr>
                <w:rStyle w:val="Hyperlink"/>
                <w:color w:val="auto"/>
                <w:u w:val="none"/>
              </w:rPr>
              <w:t xml:space="preserve"> </w:t>
            </w:r>
            <w:r w:rsidRPr="0015044C">
              <w:rPr>
                <w:rStyle w:val="Hyperlink"/>
                <w:color w:val="auto"/>
                <w:u w:val="none"/>
              </w:rPr>
              <w:t>medicamento</w:t>
            </w:r>
            <w:r w:rsidRPr="0015044C">
              <w:rPr>
                <w:rStyle w:val="Hyperlink"/>
                <w:color w:val="auto"/>
                <w:u w:val="none"/>
              </w:rPr>
              <w:t xml:space="preserve"> &gt;</w:t>
            </w:r>
          </w:p>
        </w:tc>
      </w:tr>
      <w:tr w14:paraId="4F193D1B" w14:textId="77777777" w:rsidTr="00697E9B">
        <w:tblPrEx>
          <w:tblW w:w="9356" w:type="dxa"/>
          <w:tblInd w:w="-147" w:type="dxa"/>
          <w:tblLook w:val="04A0"/>
        </w:tblPrEx>
        <w:tc>
          <w:tcPr>
            <w:tcW w:w="993" w:type="dxa"/>
          </w:tcPr>
          <w:p w:rsidR="002C5B83" w:rsidRPr="00220238" w:rsidP="002C5B83" w14:paraId="1F77110B" w14:textId="77777777">
            <w:pPr>
              <w:outlineLvl w:val="0"/>
              <w:rPr>
                <w:b/>
              </w:rPr>
            </w:pPr>
            <w:r w:rsidRPr="00220238">
              <w:t>RO</w:t>
            </w:r>
          </w:p>
        </w:tc>
        <w:tc>
          <w:tcPr>
            <w:tcW w:w="8363" w:type="dxa"/>
          </w:tcPr>
          <w:p w:rsidR="002C5B83" w:rsidRPr="00220238" w:rsidP="002C5B83" w14:paraId="35D58FC4" w14:textId="77777777">
            <w:r w:rsidRPr="00220238">
              <w:t>Prezentul document conține informațiile aprobate referitoare la produs pentru &lt;denumirea medicamentului &gt;, cu evidențierea modificărilor aduse de la procedura anterioară care au afectat informațiile referitoare la produs (&lt;numărul procedurii / numărul de caz IRIS&gt;).</w:t>
            </w:r>
          </w:p>
          <w:p w:rsidR="002C5B83" w:rsidRPr="00220238" w:rsidP="002C5B83" w14:paraId="5CF91197" w14:textId="77777777"/>
          <w:p w:rsidR="002C5B83" w:rsidRPr="00220238" w:rsidP="002C5B83" w14:paraId="5A24C152" w14:textId="77777777">
            <w:r w:rsidRPr="00220238">
              <w:t>Mai multe informații se pot găsi pe site-ul Agenției Europene pentru Medicamente: https://www.ema.europa.eu/en/medicines/human/EPAR/&lt;denumirea medicamentului &gt;</w:t>
            </w:r>
          </w:p>
        </w:tc>
      </w:tr>
      <w:tr w14:paraId="4029C365" w14:textId="77777777" w:rsidTr="00697E9B">
        <w:tblPrEx>
          <w:tblW w:w="9356" w:type="dxa"/>
          <w:tblInd w:w="-147" w:type="dxa"/>
          <w:tblLook w:val="04A0"/>
        </w:tblPrEx>
        <w:tc>
          <w:tcPr>
            <w:tcW w:w="993" w:type="dxa"/>
          </w:tcPr>
          <w:p w:rsidR="0015044C" w:rsidRPr="00220238" w:rsidP="0015044C" w14:paraId="748C6396" w14:textId="4E9AEA32">
            <w:pPr>
              <w:outlineLvl w:val="0"/>
            </w:pPr>
            <w:r w:rsidRPr="00220238">
              <w:t>SK</w:t>
            </w:r>
          </w:p>
        </w:tc>
        <w:tc>
          <w:tcPr>
            <w:tcW w:w="8363" w:type="dxa"/>
          </w:tcPr>
          <w:p w:rsidR="0015044C" w:rsidRPr="00220238" w:rsidP="0015044C" w14:paraId="28175F53" w14:textId="77777777">
            <w:pPr>
              <w:widowControl w:val="0"/>
              <w:tabs>
                <w:tab w:val="clear" w:pos="567"/>
              </w:tabs>
              <w:rPr>
                <w:lang w:val="sk-SK"/>
              </w:rPr>
            </w:pPr>
            <w:r w:rsidRPr="00220238">
              <w:t>Tento</w:t>
            </w:r>
            <w:r w:rsidRPr="00220238">
              <w:t xml:space="preserve"> </w:t>
            </w:r>
            <w:r w:rsidRPr="00220238">
              <w:t>dokument</w:t>
            </w:r>
            <w:r w:rsidRPr="00220238">
              <w:rPr>
                <w:lang w:val="sk-SK"/>
              </w:rPr>
              <w:t xml:space="preserve"> predstavuje </w:t>
            </w:r>
            <w:r w:rsidRPr="00220238">
              <w:t>schválen</w:t>
            </w:r>
            <w:r w:rsidRPr="00220238">
              <w:rPr>
                <w:lang w:val="sk-SK"/>
              </w:rPr>
              <w:t>é</w:t>
            </w:r>
            <w:r w:rsidRPr="00220238">
              <w:t xml:space="preserve"> </w:t>
            </w:r>
            <w:r w:rsidRPr="00220238">
              <w:t>informáci</w:t>
            </w:r>
            <w:r w:rsidRPr="00220238">
              <w:rPr>
                <w:lang w:val="sk-SK"/>
              </w:rPr>
              <w:t>e</w:t>
            </w:r>
            <w:r w:rsidRPr="00220238">
              <w:t xml:space="preserve"> o </w:t>
            </w:r>
            <w:r w:rsidRPr="00220238">
              <w:t>lieku</w:t>
            </w:r>
            <w:r w:rsidRPr="00220238">
              <w:t xml:space="preserve"> &lt;</w:t>
            </w:r>
            <w:r w:rsidRPr="00220238">
              <w:t>názov</w:t>
            </w:r>
            <w:r w:rsidRPr="00220238">
              <w:t xml:space="preserve"> </w:t>
            </w:r>
            <w:r w:rsidRPr="00220238">
              <w:t>lieku</w:t>
            </w:r>
            <w:r w:rsidRPr="00220238">
              <w:t xml:space="preserve">&gt; a </w:t>
            </w:r>
            <w:r w:rsidRPr="00220238">
              <w:t>sú</w:t>
            </w:r>
            <w:r w:rsidRPr="00220238">
              <w:t xml:space="preserve"> v </w:t>
            </w:r>
            <w:r w:rsidRPr="00220238">
              <w:t>ňom</w:t>
            </w:r>
            <w:r w:rsidRPr="00220238">
              <w:rPr>
                <w:lang w:val="sk-SK"/>
              </w:rPr>
              <w:t xml:space="preserve"> </w:t>
            </w:r>
            <w:r w:rsidRPr="00220238">
              <w:t xml:space="preserve"> </w:t>
            </w:r>
            <w:r w:rsidRPr="00220238">
              <w:rPr>
                <w:lang w:val="sk-SK"/>
              </w:rPr>
              <w:t>sledované z</w:t>
            </w:r>
            <w:r w:rsidRPr="00220238">
              <w:t>meny</w:t>
            </w:r>
            <w:r w:rsidRPr="00220238">
              <w:t xml:space="preserve"> </w:t>
            </w:r>
            <w:r w:rsidRPr="00220238">
              <w:t>od</w:t>
            </w:r>
            <w:r w:rsidRPr="00220238">
              <w:t xml:space="preserve"> </w:t>
            </w:r>
            <w:r w:rsidRPr="00220238">
              <w:rPr>
                <w:lang w:val="sk-SK"/>
              </w:rPr>
              <w:t>predchádzajúcej procedúry</w:t>
            </w:r>
            <w:r w:rsidRPr="00220238">
              <w:t xml:space="preserve">, </w:t>
            </w:r>
            <w:r w:rsidRPr="00220238">
              <w:t>ktor</w:t>
            </w:r>
            <w:r w:rsidRPr="00220238">
              <w:rPr>
                <w:lang w:val="sk-SK"/>
              </w:rPr>
              <w:t>ou</w:t>
            </w:r>
            <w:r w:rsidRPr="00220238">
              <w:rPr>
                <w:lang w:val="sk-SK"/>
              </w:rPr>
              <w:t xml:space="preserve"> boli ovplyvnené </w:t>
            </w:r>
            <w:r w:rsidRPr="00220238">
              <w:t>informáci</w:t>
            </w:r>
            <w:r w:rsidRPr="00220238">
              <w:rPr>
                <w:lang w:val="sk-SK"/>
              </w:rPr>
              <w:t>e</w:t>
            </w:r>
            <w:r w:rsidRPr="00220238">
              <w:t xml:space="preserve"> o </w:t>
            </w:r>
            <w:r w:rsidRPr="00220238">
              <w:t>lieku</w:t>
            </w:r>
            <w:r w:rsidRPr="00220238">
              <w:t xml:space="preserve"> (&lt;</w:t>
            </w:r>
            <w:r w:rsidRPr="00220238">
              <w:rPr>
                <w:lang w:val="sk-SK"/>
              </w:rPr>
              <w:t xml:space="preserve">procedurálne </w:t>
            </w:r>
            <w:r w:rsidRPr="00220238">
              <w:t>číslo</w:t>
            </w:r>
            <w:r w:rsidRPr="00220238">
              <w:t>/</w:t>
            </w:r>
            <w:r w:rsidRPr="00220238">
              <w:t>číslo</w:t>
            </w:r>
            <w:r w:rsidRPr="00220238">
              <w:t xml:space="preserve"> </w:t>
            </w:r>
            <w:r w:rsidRPr="00220238">
              <w:t>prípadu</w:t>
            </w:r>
            <w:r w:rsidRPr="00220238">
              <w:t xml:space="preserve"> IRIS&gt;).</w:t>
            </w:r>
          </w:p>
          <w:p w:rsidR="0015044C" w:rsidRPr="00220238" w:rsidP="0015044C" w14:paraId="23B0C0DB" w14:textId="77777777">
            <w:pPr>
              <w:widowControl w:val="0"/>
              <w:tabs>
                <w:tab w:val="clear" w:pos="567"/>
              </w:tabs>
            </w:pPr>
          </w:p>
          <w:p w:rsidR="0015044C" w:rsidRPr="00220238" w:rsidP="0015044C" w14:paraId="48D57657" w14:textId="4EE352E5">
            <w:r w:rsidRPr="00220238">
              <w:t>Viac</w:t>
            </w:r>
            <w:r w:rsidRPr="00220238">
              <w:t xml:space="preserve"> </w:t>
            </w:r>
            <w:r w:rsidRPr="00220238">
              <w:t>informácií</w:t>
            </w:r>
            <w:r w:rsidRPr="00220238">
              <w:t xml:space="preserve"> </w:t>
            </w:r>
            <w:r w:rsidRPr="00220238">
              <w:t>nájdete</w:t>
            </w:r>
            <w:r w:rsidRPr="00220238">
              <w:t xml:space="preserve"> </w:t>
            </w:r>
            <w:r w:rsidRPr="00220238">
              <w:t>na</w:t>
            </w:r>
            <w:r w:rsidRPr="00220238">
              <w:t xml:space="preserve"> </w:t>
            </w:r>
            <w:r w:rsidRPr="00220238">
              <w:t>webovej</w:t>
            </w:r>
            <w:r w:rsidRPr="00220238">
              <w:t xml:space="preserve"> </w:t>
            </w:r>
            <w:r w:rsidRPr="00220238">
              <w:t>stránke</w:t>
            </w:r>
            <w:r w:rsidRPr="00220238">
              <w:t xml:space="preserve"> </w:t>
            </w:r>
            <w:r w:rsidRPr="00220238">
              <w:t>Európskej</w:t>
            </w:r>
            <w:r w:rsidRPr="00220238">
              <w:t xml:space="preserve"> </w:t>
            </w:r>
            <w:r w:rsidRPr="00220238">
              <w:t>agentúry</w:t>
            </w:r>
            <w:r w:rsidRPr="00220238">
              <w:t xml:space="preserve"> </w:t>
            </w:r>
            <w:r w:rsidRPr="00220238">
              <w:t>pre</w:t>
            </w:r>
            <w:r w:rsidRPr="00220238">
              <w:t xml:space="preserve"> </w:t>
            </w:r>
            <w:r w:rsidRPr="00220238">
              <w:t>lieky</w:t>
            </w:r>
            <w:r w:rsidRPr="00220238">
              <w:t xml:space="preserve">: </w:t>
            </w:r>
            <w:r w:rsidRPr="0015044C">
              <w:rPr>
                <w:rStyle w:val="Hyperlink"/>
                <w:color w:val="auto"/>
                <w:u w:val="none"/>
              </w:rPr>
              <w:t xml:space="preserve">https://www.ema.europa.eu/en/medicines/human/EPAR/&lt;názov </w:t>
            </w:r>
            <w:r w:rsidRPr="0015044C">
              <w:rPr>
                <w:rStyle w:val="Hyperlink"/>
                <w:color w:val="auto"/>
                <w:u w:val="none"/>
              </w:rPr>
              <w:t>lieku</w:t>
            </w:r>
            <w:r w:rsidRPr="0015044C">
              <w:rPr>
                <w:rStyle w:val="Hyperlink"/>
                <w:color w:val="auto"/>
                <w:u w:val="none"/>
              </w:rPr>
              <w:t>&gt;</w:t>
            </w:r>
          </w:p>
        </w:tc>
      </w:tr>
      <w:tr w14:paraId="65801E26" w14:textId="77777777" w:rsidTr="00697E9B">
        <w:tblPrEx>
          <w:tblW w:w="9356" w:type="dxa"/>
          <w:tblInd w:w="-147" w:type="dxa"/>
          <w:tblLook w:val="04A0"/>
        </w:tblPrEx>
        <w:tc>
          <w:tcPr>
            <w:tcW w:w="993" w:type="dxa"/>
          </w:tcPr>
          <w:p w:rsidR="0015044C" w:rsidRPr="00220238" w:rsidP="0015044C" w14:paraId="2EF3FCCB" w14:textId="01F00405">
            <w:pPr>
              <w:outlineLvl w:val="0"/>
            </w:pPr>
            <w:r w:rsidRPr="00220238">
              <w:t>SL</w:t>
            </w:r>
          </w:p>
        </w:tc>
        <w:tc>
          <w:tcPr>
            <w:tcW w:w="8363" w:type="dxa"/>
          </w:tcPr>
          <w:p w:rsidR="0015044C" w:rsidRPr="00220238" w:rsidP="0015044C" w14:paraId="6FD6EBB6" w14:textId="77777777">
            <w:pPr>
              <w:widowControl w:val="0"/>
              <w:tabs>
                <w:tab w:val="clear" w:pos="567"/>
              </w:tabs>
            </w:pPr>
            <w:r w:rsidRPr="00220238">
              <w:rPr>
                <w:lang w:val="sl-SI"/>
              </w:rPr>
              <w:t>Ta d</w:t>
            </w:r>
            <w:r w:rsidRPr="00220238">
              <w:t>okument</w:t>
            </w:r>
            <w:r w:rsidRPr="00220238">
              <w:t xml:space="preserve"> </w:t>
            </w:r>
            <w:r w:rsidRPr="00220238">
              <w:t>vsebuje</w:t>
            </w:r>
            <w:r w:rsidRPr="00220238">
              <w:t xml:space="preserve"> </w:t>
            </w:r>
            <w:r w:rsidRPr="00220238">
              <w:t>odobrene</w:t>
            </w:r>
            <w:r w:rsidRPr="00220238">
              <w:t xml:space="preserve"> </w:t>
            </w:r>
            <w:r w:rsidRPr="00220238">
              <w:t>informacije</w:t>
            </w:r>
            <w:r w:rsidRPr="00220238">
              <w:t xml:space="preserve"> o </w:t>
            </w:r>
            <w:r w:rsidRPr="00220238">
              <w:t>zdravilu</w:t>
            </w:r>
            <w:r w:rsidRPr="00220238">
              <w:t xml:space="preserve"> &lt;</w:t>
            </w:r>
            <w:r w:rsidRPr="00220238">
              <w:t>ime</w:t>
            </w:r>
            <w:r w:rsidRPr="00220238">
              <w:t xml:space="preserve"> </w:t>
            </w:r>
            <w:r w:rsidRPr="00220238">
              <w:t>zdravila</w:t>
            </w:r>
            <w:r w:rsidRPr="00220238">
              <w:t xml:space="preserve">&gt; z </w:t>
            </w:r>
            <w:r w:rsidRPr="00220238">
              <w:t>označenimi</w:t>
            </w:r>
            <w:r w:rsidRPr="00220238">
              <w:t xml:space="preserve"> </w:t>
            </w:r>
            <w:r w:rsidRPr="00220238">
              <w:t>spremembami</w:t>
            </w:r>
            <w:r w:rsidRPr="00220238">
              <w:t xml:space="preserve"> v </w:t>
            </w:r>
            <w:r w:rsidRPr="00220238">
              <w:t>primerjavi</w:t>
            </w:r>
            <w:r w:rsidRPr="00220238">
              <w:t xml:space="preserve"> s </w:t>
            </w:r>
            <w:r w:rsidRPr="00220238">
              <w:t>prejšnjim</w:t>
            </w:r>
            <w:r w:rsidRPr="00220238">
              <w:t xml:space="preserve"> </w:t>
            </w:r>
            <w:r w:rsidRPr="00220238">
              <w:t>postopkom</w:t>
            </w:r>
            <w:r w:rsidRPr="00220238">
              <w:t xml:space="preserve">, </w:t>
            </w:r>
            <w:r w:rsidRPr="00220238">
              <w:t>ki</w:t>
            </w:r>
            <w:r w:rsidRPr="00220238">
              <w:t xml:space="preserve"> </w:t>
            </w:r>
            <w:r w:rsidRPr="00220238">
              <w:rPr>
                <w:lang w:val="sl-SI"/>
              </w:rPr>
              <w:t>je</w:t>
            </w:r>
            <w:r w:rsidRPr="00220238">
              <w:t xml:space="preserve"> </w:t>
            </w:r>
            <w:r w:rsidRPr="00220238">
              <w:t>vplival</w:t>
            </w:r>
            <w:r w:rsidRPr="00220238">
              <w:t xml:space="preserve"> </w:t>
            </w:r>
            <w:r w:rsidRPr="00220238">
              <w:t>na</w:t>
            </w:r>
            <w:r w:rsidRPr="00220238">
              <w:t xml:space="preserve"> </w:t>
            </w:r>
            <w:r w:rsidRPr="00220238">
              <w:t>informacije</w:t>
            </w:r>
            <w:r w:rsidRPr="00220238">
              <w:t xml:space="preserve"> o </w:t>
            </w:r>
            <w:r w:rsidRPr="00220238">
              <w:t>zdravilu</w:t>
            </w:r>
            <w:r w:rsidRPr="00220238">
              <w:t xml:space="preserve"> (&lt;</w:t>
            </w:r>
            <w:r w:rsidRPr="00220238">
              <w:t>številka</w:t>
            </w:r>
            <w:r w:rsidRPr="00220238">
              <w:t xml:space="preserve"> </w:t>
            </w:r>
            <w:r w:rsidRPr="00220238">
              <w:t>postopka</w:t>
            </w:r>
            <w:r w:rsidRPr="00220238">
              <w:t>/</w:t>
            </w:r>
            <w:r w:rsidRPr="00220238">
              <w:t>številka</w:t>
            </w:r>
            <w:r w:rsidRPr="00220238">
              <w:t xml:space="preserve"> </w:t>
            </w:r>
            <w:r w:rsidRPr="00220238">
              <w:rPr>
                <w:lang w:val="sl-SI"/>
              </w:rPr>
              <w:t xml:space="preserve">zadeve </w:t>
            </w:r>
            <w:r w:rsidRPr="00220238">
              <w:t>IRIS&gt;).</w:t>
            </w:r>
          </w:p>
          <w:p w:rsidR="0015044C" w:rsidRPr="00220238" w:rsidP="0015044C" w14:paraId="231D924B" w14:textId="77777777">
            <w:pPr>
              <w:widowControl w:val="0"/>
              <w:tabs>
                <w:tab w:val="clear" w:pos="567"/>
              </w:tabs>
            </w:pPr>
          </w:p>
          <w:p w:rsidR="0015044C" w:rsidRPr="00220238" w:rsidP="0015044C" w14:paraId="6135BC27" w14:textId="40820450">
            <w:r w:rsidRPr="00220238">
              <w:t>Več</w:t>
            </w:r>
            <w:r w:rsidRPr="00220238">
              <w:t xml:space="preserve"> </w:t>
            </w:r>
            <w:r w:rsidRPr="00220238">
              <w:t>informacij</w:t>
            </w:r>
            <w:r w:rsidRPr="00220238">
              <w:t xml:space="preserve"> </w:t>
            </w:r>
            <w:r w:rsidRPr="00220238">
              <w:t>je</w:t>
            </w:r>
            <w:r w:rsidRPr="00220238">
              <w:t xml:space="preserve"> </w:t>
            </w:r>
            <w:r w:rsidRPr="00220238">
              <w:t>na</w:t>
            </w:r>
            <w:r w:rsidRPr="00220238">
              <w:t xml:space="preserve"> </w:t>
            </w:r>
            <w:r w:rsidRPr="00220238">
              <w:t>voljo</w:t>
            </w:r>
            <w:r w:rsidRPr="00220238">
              <w:t xml:space="preserve"> </w:t>
            </w:r>
            <w:r w:rsidRPr="00220238">
              <w:t>na</w:t>
            </w:r>
            <w:r w:rsidRPr="00220238">
              <w:t xml:space="preserve"> </w:t>
            </w:r>
            <w:r w:rsidRPr="00220238">
              <w:t>spletni</w:t>
            </w:r>
            <w:r w:rsidRPr="00220238">
              <w:t xml:space="preserve"> </w:t>
            </w:r>
            <w:r w:rsidRPr="00220238">
              <w:t>strani</w:t>
            </w:r>
            <w:r w:rsidRPr="00220238">
              <w:t xml:space="preserve"> </w:t>
            </w:r>
            <w:r w:rsidRPr="00220238">
              <w:t>Evropske</w:t>
            </w:r>
            <w:r w:rsidRPr="00220238">
              <w:t xml:space="preserve"> </w:t>
            </w:r>
            <w:r w:rsidRPr="00220238">
              <w:t>agencije</w:t>
            </w:r>
            <w:r w:rsidRPr="00220238">
              <w:t xml:space="preserve"> </w:t>
            </w:r>
            <w:r w:rsidRPr="00220238">
              <w:t>za</w:t>
            </w:r>
            <w:r w:rsidRPr="00220238">
              <w:t xml:space="preserve"> </w:t>
            </w:r>
            <w:r w:rsidRPr="00220238">
              <w:t>zdravila</w:t>
            </w:r>
            <w:r w:rsidRPr="00220238">
              <w:t xml:space="preserve">: </w:t>
            </w:r>
            <w:r w:rsidRPr="0015044C">
              <w:rPr>
                <w:rStyle w:val="Hyperlink"/>
                <w:color w:val="auto"/>
                <w:u w:val="none"/>
              </w:rPr>
              <w:t xml:space="preserve">https://www.ema.europa.eu/en/medicines/human/EPAR/&lt;ime </w:t>
            </w:r>
            <w:r w:rsidRPr="0015044C">
              <w:rPr>
                <w:rStyle w:val="Hyperlink"/>
                <w:color w:val="auto"/>
                <w:u w:val="none"/>
              </w:rPr>
              <w:t>zdravila</w:t>
            </w:r>
            <w:r w:rsidRPr="0015044C">
              <w:rPr>
                <w:rStyle w:val="Hyperlink"/>
                <w:color w:val="auto"/>
                <w:u w:val="none"/>
              </w:rPr>
              <w:t>&gt;</w:t>
            </w:r>
          </w:p>
        </w:tc>
      </w:tr>
      <w:tr w14:paraId="0EB43C62" w14:textId="77777777" w:rsidTr="00697E9B">
        <w:tblPrEx>
          <w:tblW w:w="9356" w:type="dxa"/>
          <w:tblInd w:w="-147" w:type="dxa"/>
          <w:tblLook w:val="04A0"/>
        </w:tblPrEx>
        <w:tc>
          <w:tcPr>
            <w:tcW w:w="993" w:type="dxa"/>
          </w:tcPr>
          <w:p w:rsidR="0015044C" w:rsidRPr="00220238" w:rsidP="0015044C" w14:paraId="63659B17" w14:textId="56EC4C53">
            <w:pPr>
              <w:outlineLvl w:val="0"/>
            </w:pPr>
            <w:r w:rsidRPr="00220238">
              <w:t>SV</w:t>
            </w:r>
          </w:p>
        </w:tc>
        <w:tc>
          <w:tcPr>
            <w:tcW w:w="8363" w:type="dxa"/>
          </w:tcPr>
          <w:p w:rsidR="0015044C" w:rsidRPr="00220238" w:rsidP="0015044C" w14:paraId="4238EF22" w14:textId="77777777">
            <w:pPr>
              <w:widowControl w:val="0"/>
              <w:tabs>
                <w:tab w:val="clear" w:pos="567"/>
              </w:tabs>
            </w:pPr>
            <w:r w:rsidRPr="00220238">
              <w:t>Detta</w:t>
            </w:r>
            <w:r w:rsidRPr="00220238">
              <w:t xml:space="preserve"> </w:t>
            </w:r>
            <w:r w:rsidRPr="00220238">
              <w:t>dokument</w:t>
            </w:r>
            <w:r w:rsidRPr="00220238">
              <w:t xml:space="preserve"> </w:t>
            </w:r>
            <w:r w:rsidRPr="00220238">
              <w:t>är</w:t>
            </w:r>
            <w:r w:rsidRPr="00220238">
              <w:t xml:space="preserve"> den </w:t>
            </w:r>
            <w:r w:rsidRPr="00220238">
              <w:t>godkända</w:t>
            </w:r>
            <w:r w:rsidRPr="00220238">
              <w:t xml:space="preserve"> </w:t>
            </w:r>
            <w:r w:rsidRPr="00220238">
              <w:t>produktinformationen</w:t>
            </w:r>
            <w:r w:rsidRPr="00220238">
              <w:t xml:space="preserve"> </w:t>
            </w:r>
            <w:r w:rsidRPr="00220238">
              <w:t>för</w:t>
            </w:r>
            <w:r w:rsidRPr="00220238">
              <w:t xml:space="preserve"> &lt;</w:t>
            </w:r>
            <w:r w:rsidRPr="00220238">
              <w:t>läkemedlets</w:t>
            </w:r>
            <w:r w:rsidRPr="00220238">
              <w:t xml:space="preserve"> </w:t>
            </w:r>
            <w:r w:rsidRPr="00220238">
              <w:t>namn</w:t>
            </w:r>
            <w:r w:rsidRPr="00220238">
              <w:t xml:space="preserve">&gt;. De </w:t>
            </w:r>
            <w:r w:rsidRPr="00220238">
              <w:t>ändringar</w:t>
            </w:r>
            <w:r w:rsidRPr="00220238">
              <w:t xml:space="preserve"> </w:t>
            </w:r>
            <w:r w:rsidRPr="00220238">
              <w:t>som</w:t>
            </w:r>
            <w:r w:rsidRPr="00220238">
              <w:t xml:space="preserve"> </w:t>
            </w:r>
            <w:r w:rsidRPr="00220238">
              <w:rPr>
                <w:lang w:val="sv-SE"/>
              </w:rPr>
              <w:t xml:space="preserve">har </w:t>
            </w:r>
            <w:r w:rsidRPr="00220238">
              <w:t>gjorts</w:t>
            </w:r>
            <w:r w:rsidRPr="00220238">
              <w:t xml:space="preserve"> </w:t>
            </w:r>
            <w:r w:rsidRPr="00220238">
              <w:t>sedan</w:t>
            </w:r>
            <w:r w:rsidRPr="00220238">
              <w:t xml:space="preserve"> </w:t>
            </w:r>
            <w:r w:rsidRPr="00220238">
              <w:t>tidigare</w:t>
            </w:r>
            <w:r w:rsidRPr="00220238">
              <w:t xml:space="preserve"> </w:t>
            </w:r>
            <w:r w:rsidRPr="00220238">
              <w:rPr>
                <w:lang w:val="sv-SE"/>
              </w:rPr>
              <w:t>procedur</w:t>
            </w:r>
            <w:r w:rsidRPr="00220238">
              <w:t xml:space="preserve"> </w:t>
            </w:r>
            <w:r w:rsidRPr="00220238">
              <w:t>och</w:t>
            </w:r>
            <w:r w:rsidRPr="00220238">
              <w:t xml:space="preserve"> </w:t>
            </w:r>
            <w:r w:rsidRPr="00220238">
              <w:t>som</w:t>
            </w:r>
            <w:r w:rsidRPr="00220238">
              <w:t xml:space="preserve"> </w:t>
            </w:r>
            <w:r w:rsidRPr="00220238">
              <w:t>rör</w:t>
            </w:r>
            <w:r w:rsidRPr="00220238">
              <w:t xml:space="preserve"> </w:t>
            </w:r>
            <w:r w:rsidRPr="00220238">
              <w:t>produktinformationen</w:t>
            </w:r>
            <w:r w:rsidRPr="00220238">
              <w:t xml:space="preserve"> (&lt;</w:t>
            </w:r>
            <w:r w:rsidRPr="00220238">
              <w:rPr>
                <w:lang w:val="sv-SE"/>
              </w:rPr>
              <w:t>procedur</w:t>
            </w:r>
            <w:r w:rsidRPr="00220238">
              <w:t>nummer</w:t>
            </w:r>
            <w:r w:rsidRPr="00220238">
              <w:t>/IRIS-</w:t>
            </w:r>
            <w:r w:rsidRPr="00220238">
              <w:t>ärendenummer</w:t>
            </w:r>
            <w:r w:rsidRPr="00220238">
              <w:t xml:space="preserve">&gt;) </w:t>
            </w:r>
            <w:r w:rsidRPr="00220238">
              <w:t>har</w:t>
            </w:r>
            <w:r w:rsidRPr="00220238">
              <w:t xml:space="preserve"> </w:t>
            </w:r>
            <w:r w:rsidRPr="00220238">
              <w:t>markerats</w:t>
            </w:r>
            <w:r w:rsidRPr="00220238">
              <w:t>.</w:t>
            </w:r>
          </w:p>
          <w:p w:rsidR="0015044C" w:rsidRPr="00220238" w:rsidP="0015044C" w14:paraId="1D3AC32C" w14:textId="77777777">
            <w:pPr>
              <w:widowControl w:val="0"/>
              <w:tabs>
                <w:tab w:val="clear" w:pos="567"/>
              </w:tabs>
            </w:pPr>
          </w:p>
          <w:p w:rsidR="0015044C" w:rsidRPr="00220238" w:rsidP="0015044C" w14:paraId="4BFB9C9E" w14:textId="725E1DF6">
            <w:r w:rsidRPr="00220238">
              <w:t>Mer</w:t>
            </w:r>
            <w:r w:rsidRPr="00220238">
              <w:t xml:space="preserve"> </w:t>
            </w:r>
            <w:r w:rsidRPr="00220238">
              <w:t>information</w:t>
            </w:r>
            <w:r w:rsidRPr="00220238">
              <w:t xml:space="preserve"> </w:t>
            </w:r>
            <w:r w:rsidRPr="00220238">
              <w:t>finns</w:t>
            </w:r>
            <w:r w:rsidRPr="00220238">
              <w:t xml:space="preserve"> </w:t>
            </w:r>
            <w:r w:rsidRPr="00220238">
              <w:t>på</w:t>
            </w:r>
            <w:r w:rsidRPr="00220238">
              <w:t xml:space="preserve"> </w:t>
            </w:r>
            <w:r w:rsidRPr="00220238">
              <w:t>Europeiska</w:t>
            </w:r>
            <w:r w:rsidRPr="00220238">
              <w:t xml:space="preserve"> </w:t>
            </w:r>
            <w:r w:rsidRPr="00220238">
              <w:t>läkemedelsmyndighetens</w:t>
            </w:r>
            <w:r w:rsidRPr="00220238">
              <w:t xml:space="preserve"> </w:t>
            </w:r>
            <w:r w:rsidRPr="00220238">
              <w:t>webbplats</w:t>
            </w:r>
            <w:r w:rsidRPr="00220238">
              <w:t xml:space="preserve">: </w:t>
            </w:r>
            <w:r w:rsidRPr="0015044C">
              <w:rPr>
                <w:rStyle w:val="Hyperlink"/>
                <w:color w:val="auto"/>
                <w:u w:val="none"/>
              </w:rPr>
              <w:t xml:space="preserve">https://www.ema.europa.eu/en/medicines/human/EPAR/&lt;läkemedlets </w:t>
            </w:r>
            <w:r w:rsidRPr="0015044C">
              <w:rPr>
                <w:rStyle w:val="Hyperlink"/>
                <w:color w:val="auto"/>
                <w:u w:val="none"/>
              </w:rPr>
              <w:t>namn</w:t>
            </w:r>
            <w:r w:rsidRPr="0015044C">
              <w:rPr>
                <w:rStyle w:val="Hyperlink"/>
                <w:color w:val="auto"/>
                <w:u w:val="none"/>
              </w:rPr>
              <w:t>&gt;</w:t>
            </w:r>
          </w:p>
        </w:tc>
      </w:tr>
    </w:tbl>
    <w:p w:rsidR="0005121A" w:rsidRPr="00E251A6" w:rsidP="00887907" w14:paraId="09BEB259" w14:textId="77777777">
      <w:pPr>
        <w:rPr>
          <w:szCs w:val="22"/>
        </w:rPr>
      </w:pPr>
    </w:p>
    <w:sectPr w:rsidSect="00887907">
      <w:footerReference w:type="default" r:id="rId13"/>
      <w:headerReference w:type="first" r:id="rId14"/>
      <w:footerReference w:type="first" r:id="rId15"/>
      <w:endnotePr>
        <w:numFmt w:val="decimal"/>
      </w:endnotePr>
      <w:pgSz w:w="11907" w:h="16840" w:code="9"/>
      <w:pgMar w:top="1418" w:right="1247" w:bottom="1418" w:left="1247" w:header="284" w:footer="68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14:paraId="507B780D" w14:textId="77777777">
      <w:tblPrEx>
        <w:tblW w:w="5000" w:type="pct"/>
        <w:tblLook w:val="01E0"/>
      </w:tblPrEx>
      <w:tc>
        <w:tcPr>
          <w:tcW w:w="5000" w:type="pct"/>
          <w:gridSpan w:val="2"/>
          <w:tcBorders>
            <w:top w:val="single" w:sz="2" w:space="0" w:color="auto"/>
            <w:left w:val="nil"/>
            <w:bottom w:val="nil"/>
            <w:right w:val="nil"/>
          </w:tcBorders>
          <w:tcMar>
            <w:left w:w="0" w:type="dxa"/>
            <w:right w:w="0" w:type="dxa"/>
          </w:tcMar>
        </w:tcPr>
        <w:p w:rsidR="00F67B27" w14:paraId="5C7A076B" w14:textId="77777777">
          <w:pPr>
            <w:pStyle w:val="FooterAgency"/>
          </w:pPr>
        </w:p>
      </w:tc>
    </w:tr>
    <w:tr w14:paraId="1271CC24" w14:textId="77777777">
      <w:tblPrEx>
        <w:tblW w:w="5000" w:type="pct"/>
        <w:tblLook w:val="01E0"/>
      </w:tblPrEx>
      <w:tc>
        <w:tcPr>
          <w:tcW w:w="3291" w:type="pct"/>
          <w:tcMar>
            <w:left w:w="0" w:type="dxa"/>
            <w:right w:w="0" w:type="dxa"/>
          </w:tcMar>
        </w:tcPr>
        <w:p w:rsidR="00F67B27" w14:paraId="2BB95EF2" w14:textId="6D647D1A">
          <w:pPr>
            <w:pStyle w:val="FooterAgency"/>
          </w:pPr>
          <w:r>
            <w:rPr>
              <w:szCs w:val="15"/>
            </w:rPr>
            <w:fldChar w:fldCharType="begin"/>
          </w:r>
          <w:r>
            <w:rPr>
              <w:szCs w:val="15"/>
            </w:rPr>
            <w:instrText xml:space="preserve"> IF </w:instrText>
          </w:r>
          <w:r>
            <w:fldChar w:fldCharType="begin"/>
          </w:r>
          <w:r>
            <w:instrText xml:space="preserve"> STYLEREF  "Doc title (Agency)"  \* MERGEFORMAT </w:instrText>
          </w:r>
          <w:r>
            <w:fldChar w:fldCharType="separate"/>
          </w:r>
          <w:r w:rsidR="005E4188">
            <w:rPr>
              <w:b/>
              <w:bCs/>
              <w:noProof/>
              <w:lang w:val="en-US"/>
            </w:rPr>
            <w:instrText>Error! Use the Home tab to apply Doc title (Agency) to the text that you want to appear here.</w:instrText>
          </w:r>
          <w:r>
            <w:fldChar w:fldCharType="end"/>
          </w:r>
          <w:r>
            <w:rPr>
              <w:szCs w:val="15"/>
            </w:rPr>
            <w:instrText xml:space="preserve"> &lt;&gt; "Error*"</w:instrText>
          </w:r>
          <w:r>
            <w:fldChar w:fldCharType="begin"/>
          </w:r>
          <w:r>
            <w:instrText xml:space="preserve"> STYLEREF  "Doc title (Agency)"  \* MERGEFORMAT </w:instrText>
          </w:r>
          <w:r>
            <w:fldChar w:fldCharType="separate"/>
          </w:r>
          <w:r>
            <w:instrText>blah</w:instrText>
          </w:r>
          <w:r>
            <w:fldChar w:fldCharType="end"/>
          </w:r>
          <w:r>
            <w:rPr>
              <w:szCs w:val="15"/>
            </w:rPr>
            <w:instrText xml:space="preserve"> \* MERGEFORMAT </w:instrText>
          </w:r>
          <w:r>
            <w:rPr>
              <w:szCs w:val="15"/>
            </w:rPr>
            <w:fldChar w:fldCharType="separate"/>
          </w:r>
          <w:r>
            <w:rPr>
              <w:szCs w:val="15"/>
            </w:rPr>
            <w:fldChar w:fldCharType="end"/>
          </w:r>
          <w:r>
            <w:rPr>
              <w:szCs w:val="15"/>
            </w:rPr>
            <w:t xml:space="preserve"> </w:t>
          </w:r>
        </w:p>
      </w:tc>
      <w:tc>
        <w:tcPr>
          <w:tcW w:w="1709" w:type="pct"/>
          <w:tcMar>
            <w:left w:w="0" w:type="dxa"/>
            <w:right w:w="0" w:type="dxa"/>
          </w:tcMar>
        </w:tcPr>
        <w:p w:rsidR="00F67B27" w14:paraId="017C23B0" w14:textId="77777777">
          <w:pPr>
            <w:pStyle w:val="FooterAgency"/>
          </w:pPr>
        </w:p>
      </w:tc>
    </w:tr>
    <w:tr w14:paraId="337B707C" w14:textId="77777777">
      <w:tblPrEx>
        <w:tblW w:w="5000" w:type="pct"/>
        <w:tblLook w:val="01E0"/>
      </w:tblPrEx>
      <w:tc>
        <w:tcPr>
          <w:tcW w:w="3291" w:type="pct"/>
          <w:tcMar>
            <w:left w:w="0" w:type="dxa"/>
            <w:right w:w="0" w:type="dxa"/>
          </w:tcMar>
        </w:tcPr>
        <w:p w:rsidR="00F67B27" w14:paraId="32B13335" w14:textId="77777777">
          <w:pPr>
            <w:pStyle w:val="FooterAgency"/>
          </w:pPr>
          <w:r>
            <w:rPr>
              <w:szCs w:val="15"/>
            </w:rPr>
            <w:fldChar w:fldCharType="begin"/>
          </w:r>
          <w:r>
            <w:rPr>
              <w:szCs w:val="15"/>
            </w:rPr>
            <w:instrText xml:space="preserve"> IF </w:instrText>
          </w:r>
          <w:r w:rsidRPr="00F67B27">
            <w:fldChar w:fldCharType="begin"/>
          </w:r>
          <w:r>
            <w:instrText xml:space="preserve"> DOCPROPERTY "DM_emea_doc_ref_id"  \* MERGEFORMAT </w:instrText>
          </w:r>
          <w:r w:rsidRPr="00F67B27">
            <w:fldChar w:fldCharType="separate"/>
          </w:r>
          <w:r w:rsidRPr="00F67B27">
            <w:rPr>
              <w:b/>
              <w:bCs/>
              <w:lang w:val="en-US"/>
            </w:rPr>
            <w:instrText>EMA/38725/2025</w:instrText>
          </w:r>
          <w:r w:rsidRPr="00F67B27">
            <w:rPr>
              <w:b/>
              <w:bCs/>
              <w:lang w:val="en-US"/>
            </w:rPr>
            <w:fldChar w:fldCharType="end"/>
          </w:r>
          <w:r>
            <w:rPr>
              <w:szCs w:val="15"/>
            </w:rPr>
            <w:instrText xml:space="preserve"> &lt;&gt; "Error*"</w:instrText>
          </w:r>
          <w:r>
            <w:fldChar w:fldCharType="begin"/>
          </w:r>
          <w:r>
            <w:instrText xml:space="preserve"> DOCPROPERTY "DM_emea_doc_ref_id"  \* MERGEFORMAT </w:instrText>
          </w:r>
          <w:r>
            <w:fldChar w:fldCharType="separate"/>
          </w:r>
          <w:r>
            <w:instrText>EMA/38725/2025</w:instrText>
          </w:r>
          <w:r>
            <w:fldChar w:fldCharType="end"/>
          </w:r>
          <w:r>
            <w:rPr>
              <w:szCs w:val="15"/>
            </w:rPr>
            <w:instrText xml:space="preserve"> \* MERGEFORMAT </w:instrText>
          </w:r>
          <w:r>
            <w:rPr>
              <w:szCs w:val="15"/>
            </w:rPr>
            <w:fldChar w:fldCharType="separate"/>
          </w:r>
          <w:r>
            <w:rPr>
              <w:noProof/>
            </w:rPr>
            <w:t>EMA/38725/2025</w:t>
          </w:r>
          <w:r>
            <w:rPr>
              <w:szCs w:val="15"/>
            </w:rPr>
            <w:fldChar w:fldCharType="end"/>
          </w:r>
          <w:r>
            <w:rPr>
              <w:szCs w:val="15"/>
            </w:rPr>
            <w:t xml:space="preserve"> </w:t>
          </w:r>
        </w:p>
      </w:tc>
      <w:tc>
        <w:tcPr>
          <w:tcW w:w="1709" w:type="pct"/>
          <w:tcMar>
            <w:left w:w="0" w:type="dxa"/>
            <w:right w:w="0" w:type="dxa"/>
          </w:tcMar>
        </w:tcPr>
        <w:p w:rsidR="00F67B27" w14:paraId="53064B16" w14:textId="77777777">
          <w:pPr>
            <w:jc w:val="right"/>
            <w:rPr>
              <w:rStyle w:val="PageNumberAgency"/>
              <w:lang w:val="fr-FR"/>
            </w:rPr>
          </w:pPr>
          <w:r>
            <w:rPr>
              <w:rStyle w:val="PageNumberAgency"/>
              <w:lang w:val="fr-FR"/>
            </w:rPr>
            <w:t xml:space="preserve">Page </w:t>
          </w:r>
          <w:r>
            <w:rPr>
              <w:rStyle w:val="PageNumberAgency"/>
            </w:rPr>
            <w:fldChar w:fldCharType="begin"/>
          </w:r>
          <w:r>
            <w:rPr>
              <w:rStyle w:val="PageNumberAgency"/>
              <w:lang w:val="fr-FR"/>
            </w:rPr>
            <w:instrText xml:space="preserve"> PAGE </w:instrText>
          </w:r>
          <w:r>
            <w:rPr>
              <w:rStyle w:val="PageNumberAgency"/>
            </w:rPr>
            <w:fldChar w:fldCharType="separate"/>
          </w:r>
          <w:r>
            <w:rPr>
              <w:rStyle w:val="PageNumberAgency"/>
              <w:noProof/>
              <w:lang w:val="fr-FR"/>
            </w:rPr>
            <w:t>1</w:t>
          </w:r>
          <w:r>
            <w:rPr>
              <w:rStyle w:val="PageNumberAgency"/>
            </w:rPr>
            <w:fldChar w:fldCharType="end"/>
          </w:r>
          <w:r>
            <w:rPr>
              <w:rStyle w:val="PageNumberAgency"/>
              <w:lang w:val="fr-FR"/>
            </w:rPr>
            <w:t>/</w:t>
          </w:r>
          <w:r>
            <w:rPr>
              <w:rStyle w:val="PageNumberAgency"/>
            </w:rPr>
            <w:fldChar w:fldCharType="begin"/>
          </w:r>
          <w:r>
            <w:rPr>
              <w:rStyle w:val="PageNumberAgency"/>
              <w:lang w:val="fr-FR"/>
            </w:rPr>
            <w:instrText xml:space="preserve"> NUMPAGES </w:instrText>
          </w:r>
          <w:r>
            <w:rPr>
              <w:rStyle w:val="PageNumberAgency"/>
            </w:rPr>
            <w:fldChar w:fldCharType="separate"/>
          </w:r>
          <w:r>
            <w:rPr>
              <w:rStyle w:val="PageNumberAgency"/>
              <w:noProof/>
              <w:lang w:val="fr-FR"/>
            </w:rPr>
            <w:t>1</w:t>
          </w:r>
          <w:r>
            <w:rPr>
              <w:rStyle w:val="PageNumberAgency"/>
            </w:rPr>
            <w:fldChar w:fldCharType="end"/>
          </w:r>
        </w:p>
      </w:tc>
    </w:tr>
  </w:tbl>
  <w:p w:rsidR="00887907" w:rsidP="00F67B27" w14:paraId="21970CFB" w14:textId="77777777">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rightFromText="181" w:vertAnchor="text" w:horzAnchor="margin" w:tblpY="273"/>
      <w:tblW w:w="9493" w:type="dxa"/>
      <w:tblBorders>
        <w:top w:val="single" w:sz="4" w:space="0" w:color="auto"/>
      </w:tblBorders>
      <w:tblCellMar>
        <w:left w:w="0" w:type="dxa"/>
      </w:tblCellMar>
      <w:tblLook w:val="0600"/>
    </w:tblPr>
    <w:tblGrid>
      <w:gridCol w:w="6737"/>
      <w:gridCol w:w="2756"/>
    </w:tblGrid>
    <w:tr w14:paraId="7AC3CA84" w14:textId="77777777" w:rsidTr="009E0F5B">
      <w:tblPrEx>
        <w:tblW w:w="9493" w:type="dxa"/>
        <w:tblBorders>
          <w:top w:val="single" w:sz="4" w:space="0" w:color="auto"/>
        </w:tblBorders>
        <w:tblCellMar>
          <w:left w:w="0" w:type="dxa"/>
        </w:tblCellMar>
        <w:tblLook w:val="0600"/>
      </w:tblPrEx>
      <w:tc>
        <w:tcPr>
          <w:tcW w:w="9493" w:type="dxa"/>
          <w:gridSpan w:val="2"/>
          <w:shd w:val="clear" w:color="auto" w:fill="auto"/>
        </w:tcPr>
        <w:p w:rsidR="00887907" w:rsidRPr="00FB6A5A" w:rsidP="009E0F5B" w14:paraId="3FD8C9D5" w14:textId="77777777">
          <w:pPr>
            <w:rPr>
              <w:sz w:val="11"/>
              <w:szCs w:val="11"/>
            </w:rPr>
          </w:pPr>
        </w:p>
      </w:tc>
    </w:tr>
    <w:tr w14:paraId="3A991FD3" w14:textId="77777777" w:rsidTr="009E0F5B">
      <w:tblPrEx>
        <w:tblW w:w="9493" w:type="dxa"/>
        <w:tblCellMar>
          <w:left w:w="0" w:type="dxa"/>
        </w:tblCellMar>
        <w:tblLook w:val="0600"/>
      </w:tblPrEx>
      <w:trPr>
        <w:trHeight w:val="227"/>
      </w:trPr>
      <w:tc>
        <w:tcPr>
          <w:tcW w:w="6737" w:type="dxa"/>
          <w:shd w:val="clear" w:color="auto" w:fill="auto"/>
        </w:tcPr>
        <w:p w:rsidR="00887907" w:rsidRPr="00FB6A5A" w:rsidP="009E0F5B" w14:paraId="443D1780" w14:textId="77777777">
          <w:pPr>
            <w:rPr>
              <w:color w:val="6D6F71"/>
              <w:sz w:val="14"/>
              <w:szCs w:val="14"/>
            </w:rPr>
          </w:pPr>
          <w:r w:rsidRPr="00FB6A5A">
            <w:rPr>
              <w:b/>
              <w:color w:val="003399"/>
              <w:sz w:val="13"/>
              <w:szCs w:val="14"/>
            </w:rPr>
            <w:t>Official address</w:t>
          </w:r>
          <w:r w:rsidRPr="00BC37BD">
            <w:t xml:space="preserve">  </w:t>
          </w:r>
          <w:r w:rsidRPr="00FB6A5A">
            <w:rPr>
              <w:color w:val="6D6F71"/>
              <w:sz w:val="14"/>
              <w:szCs w:val="14"/>
            </w:rPr>
            <w:t>Domenico Scarlattilaan 6</w:t>
          </w:r>
          <w:r w:rsidRPr="00BC37BD">
            <w:t xml:space="preserve">  </w:t>
          </w:r>
          <w:r w:rsidRPr="00FB6A5A">
            <w:rPr>
              <w:b/>
              <w:color w:val="003399"/>
              <w:sz w:val="13"/>
              <w:szCs w:val="14"/>
            </w:rPr>
            <w:t>●</w:t>
          </w:r>
          <w:r w:rsidRPr="00BC37BD">
            <w:t xml:space="preserve">  </w:t>
          </w:r>
          <w:r w:rsidRPr="00FB6A5A">
            <w:rPr>
              <w:color w:val="6D6F71"/>
              <w:sz w:val="14"/>
              <w:szCs w:val="14"/>
            </w:rPr>
            <w:t>1083 HS Amsterdam</w:t>
          </w:r>
          <w:r w:rsidRPr="00BC37BD">
            <w:t xml:space="preserve">  </w:t>
          </w:r>
          <w:r w:rsidRPr="00FB6A5A">
            <w:rPr>
              <w:b/>
              <w:color w:val="003399"/>
              <w:sz w:val="13"/>
              <w:szCs w:val="14"/>
            </w:rPr>
            <w:t>●</w:t>
          </w:r>
          <w:r w:rsidRPr="00BC37BD">
            <w:t xml:space="preserve">  </w:t>
          </w:r>
          <w:r w:rsidRPr="00FB6A5A">
            <w:rPr>
              <w:color w:val="6D6F71"/>
              <w:sz w:val="14"/>
              <w:szCs w:val="14"/>
            </w:rPr>
            <w:t>The Netherlands</w:t>
          </w:r>
        </w:p>
      </w:tc>
      <w:tc>
        <w:tcPr>
          <w:tcW w:w="2756" w:type="dxa"/>
          <w:vMerge w:val="restart"/>
          <w:shd w:val="clear" w:color="auto" w:fill="auto"/>
        </w:tcPr>
        <w:p w:rsidR="00887907" w:rsidRPr="00FB6A5A" w:rsidP="009E0F5B" w14:paraId="76BB528D" w14:textId="77777777">
          <w:pPr>
            <w:ind w:right="-249"/>
            <w:rPr>
              <w:color w:val="6D6F71"/>
              <w:sz w:val="11"/>
              <w:szCs w:val="11"/>
            </w:rPr>
          </w:pPr>
        </w:p>
        <w:p w:rsidR="00887907" w:rsidRPr="00FB6A5A" w:rsidP="009E0F5B" w14:paraId="0B5AEF40" w14:textId="77777777">
          <w:pPr>
            <w:ind w:left="-46" w:right="-249"/>
            <w:rPr>
              <w:color w:val="6D6F71"/>
              <w:sz w:val="11"/>
              <w:szCs w:val="11"/>
            </w:rPr>
          </w:pPr>
          <w:r w:rsidRPr="00FB6A5A">
            <w:rPr>
              <w:color w:val="6D6F71"/>
              <w:sz w:val="11"/>
              <w:szCs w:val="11"/>
            </w:rPr>
            <w:t xml:space="preserve"> An agency of the European Union      </w:t>
          </w:r>
          <w:r w:rsidRPr="00E92D7D">
            <w:rPr>
              <w:noProof/>
            </w:rPr>
            <w:drawing>
              <wp:inline distT="0" distB="0" distL="0" distR="0">
                <wp:extent cx="390525" cy="266700"/>
                <wp:effectExtent l="0" t="0" r="9525" b="0"/>
                <wp:docPr id="877122769"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0208" name="Picture 3" descr="EU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14:paraId="2F0AE5E9" w14:textId="77777777" w:rsidTr="009E0F5B">
      <w:tblPrEx>
        <w:tblW w:w="9493" w:type="dxa"/>
        <w:tblCellMar>
          <w:left w:w="0" w:type="dxa"/>
        </w:tblCellMar>
        <w:tblLook w:val="0600"/>
      </w:tblPrEx>
      <w:tc>
        <w:tcPr>
          <w:tcW w:w="6737" w:type="dxa"/>
          <w:shd w:val="clear" w:color="auto" w:fill="auto"/>
        </w:tcPr>
        <w:p w:rsidR="00887907" w:rsidRPr="00895A25" w:rsidP="009E0F5B" w14:paraId="1F66B6A0" w14:textId="77777777">
          <w:pPr>
            <w:pStyle w:val="NormalAgency"/>
          </w:pPr>
          <w:r w:rsidRPr="00FB6A5A">
            <w:rPr>
              <w:b/>
              <w:color w:val="003399"/>
              <w:sz w:val="13"/>
              <w:szCs w:val="14"/>
            </w:rPr>
            <w:t>Address for visits and deliveries</w:t>
          </w:r>
          <w:r w:rsidRPr="00BC37BD">
            <w:t xml:space="preserve">  </w:t>
          </w:r>
          <w:r w:rsidRPr="00FB6A5A">
            <w:rPr>
              <w:color w:val="808080"/>
              <w:sz w:val="14"/>
              <w:szCs w:val="14"/>
            </w:rPr>
            <w:t xml:space="preserve">Refer to www.ema.europa.eu/how-to-find-us </w:t>
          </w:r>
        </w:p>
      </w:tc>
      <w:tc>
        <w:tcPr>
          <w:tcW w:w="2756" w:type="dxa"/>
          <w:vMerge/>
          <w:shd w:val="clear" w:color="auto" w:fill="auto"/>
        </w:tcPr>
        <w:p w:rsidR="00887907" w:rsidRPr="00FB6A5A" w:rsidP="009E0F5B" w14:paraId="4278CADA" w14:textId="77777777">
          <w:pPr>
            <w:rPr>
              <w:sz w:val="11"/>
              <w:szCs w:val="11"/>
            </w:rPr>
          </w:pPr>
        </w:p>
      </w:tc>
    </w:tr>
    <w:tr w14:paraId="1D10A5CF" w14:textId="77777777" w:rsidTr="009E0F5B">
      <w:tblPrEx>
        <w:tblW w:w="9493" w:type="dxa"/>
        <w:tblCellMar>
          <w:left w:w="0" w:type="dxa"/>
        </w:tblCellMar>
        <w:tblLook w:val="0600"/>
      </w:tblPrEx>
      <w:trPr>
        <w:trHeight w:val="171"/>
      </w:trPr>
      <w:tc>
        <w:tcPr>
          <w:tcW w:w="6737" w:type="dxa"/>
          <w:shd w:val="clear" w:color="auto" w:fill="auto"/>
        </w:tcPr>
        <w:tbl>
          <w:tblPr>
            <w:tblW w:w="6521" w:type="dxa"/>
            <w:tblCellMar>
              <w:left w:w="0" w:type="dxa"/>
              <w:right w:w="0" w:type="dxa"/>
            </w:tblCellMar>
            <w:tblLook w:val="01E0"/>
          </w:tblPr>
          <w:tblGrid>
            <w:gridCol w:w="4111"/>
            <w:gridCol w:w="2410"/>
          </w:tblGrid>
          <w:tr w14:paraId="6CD513BB" w14:textId="77777777" w:rsidTr="009E0F5B">
            <w:tblPrEx>
              <w:tblW w:w="6521" w:type="dxa"/>
              <w:tblCellMar>
                <w:left w:w="0" w:type="dxa"/>
                <w:right w:w="0" w:type="dxa"/>
              </w:tblCellMar>
              <w:tblLook w:val="01E0"/>
            </w:tblPrEx>
            <w:trPr>
              <w:trHeight w:hRule="exact" w:val="198"/>
            </w:trPr>
            <w:tc>
              <w:tcPr>
                <w:tcW w:w="4111" w:type="dxa"/>
                <w:vAlign w:val="bottom"/>
              </w:tcPr>
              <w:p w:rsidR="00887907" w:rsidRPr="00BC37BD" w:rsidP="009E0F5B" w14:paraId="5022F7E1" w14:textId="77777777">
                <w:pPr>
                  <w:pStyle w:val="NormalAgency"/>
                  <w:framePr w:wrap="around" w:vAnchor="text" w:hAnchor="margin" w:y="273"/>
                </w:pPr>
                <w:r w:rsidRPr="00FD7DF3">
                  <w:rPr>
                    <w:b/>
                    <w:color w:val="003399"/>
                    <w:sz w:val="13"/>
                    <w:szCs w:val="14"/>
                  </w:rPr>
                  <w:t>Send us a question</w:t>
                </w:r>
                <w:r w:rsidRPr="00BC37BD">
                  <w:t xml:space="preserve"> </w:t>
                </w:r>
                <w:r w:rsidRPr="001F6034">
                  <w:rPr>
                    <w:color w:val="808080"/>
                    <w:sz w:val="14"/>
                    <w:szCs w:val="14"/>
                  </w:rPr>
                  <w:t>Go to</w:t>
                </w:r>
                <w:r>
                  <w:t xml:space="preserve"> </w:t>
                </w:r>
                <w:r w:rsidRPr="001F6034">
                  <w:rPr>
                    <w:color w:val="808080"/>
                    <w:sz w:val="14"/>
                    <w:szCs w:val="14"/>
                  </w:rPr>
                  <w:t>www.ema.europa.eu/contact</w:t>
                </w:r>
                <w:r w:rsidRPr="00BC37BD">
                  <w:t xml:space="preserve"> </w:t>
                </w:r>
              </w:p>
            </w:tc>
            <w:tc>
              <w:tcPr>
                <w:tcW w:w="2410" w:type="dxa"/>
                <w:vAlign w:val="bottom"/>
              </w:tcPr>
              <w:p w:rsidR="00887907" w:rsidRPr="00BC37BD" w:rsidP="009E0F5B" w14:paraId="688C6394" w14:textId="77777777">
                <w:pPr>
                  <w:pStyle w:val="NormalAgency"/>
                  <w:framePr w:wrap="around" w:vAnchor="text" w:hAnchor="margin" w:y="273"/>
                  <w:rPr>
                    <w:b/>
                  </w:rPr>
                </w:pPr>
                <w:r w:rsidRPr="002C78C2">
                  <w:rPr>
                    <w:b/>
                    <w:color w:val="003399"/>
                    <w:sz w:val="13"/>
                    <w:szCs w:val="14"/>
                  </w:rPr>
                  <w:t xml:space="preserve">Telephone </w:t>
                </w:r>
                <w:r w:rsidRPr="002C78C2">
                  <w:rPr>
                    <w:color w:val="6D6F71"/>
                    <w:sz w:val="14"/>
                    <w:szCs w:val="14"/>
                  </w:rPr>
                  <w:t>+31 (0)88 781</w:t>
                </w:r>
                <w:r w:rsidRPr="00BC37BD">
                  <w:t xml:space="preserve"> </w:t>
                </w:r>
                <w:r w:rsidRPr="002C78C2">
                  <w:rPr>
                    <w:color w:val="6D6F71"/>
                    <w:sz w:val="14"/>
                    <w:szCs w:val="14"/>
                  </w:rPr>
                  <w:t>6000</w:t>
                </w:r>
              </w:p>
            </w:tc>
          </w:tr>
        </w:tbl>
        <w:p w:rsidR="00887907" w:rsidRPr="00FB6A5A" w:rsidP="009E0F5B" w14:paraId="4562ED83" w14:textId="77777777">
          <w:pPr>
            <w:rPr>
              <w:sz w:val="11"/>
              <w:szCs w:val="11"/>
            </w:rPr>
          </w:pPr>
        </w:p>
      </w:tc>
      <w:tc>
        <w:tcPr>
          <w:tcW w:w="2756" w:type="dxa"/>
          <w:vMerge/>
          <w:shd w:val="clear" w:color="auto" w:fill="auto"/>
        </w:tcPr>
        <w:p w:rsidR="00887907" w:rsidRPr="00FB6A5A" w:rsidP="009E0F5B" w14:paraId="7F3E88BD" w14:textId="77777777">
          <w:pPr>
            <w:rPr>
              <w:sz w:val="11"/>
              <w:szCs w:val="11"/>
            </w:rPr>
          </w:pPr>
        </w:p>
      </w:tc>
    </w:tr>
    <w:tr w14:paraId="328AF1DC" w14:textId="77777777" w:rsidTr="009E0F5B">
      <w:tblPrEx>
        <w:tblW w:w="9493" w:type="dxa"/>
        <w:tblCellMar>
          <w:left w:w="0" w:type="dxa"/>
        </w:tblCellMar>
        <w:tblLook w:val="0600"/>
      </w:tblPrEx>
      <w:trPr>
        <w:trHeight w:val="123"/>
      </w:trPr>
      <w:tc>
        <w:tcPr>
          <w:tcW w:w="9493" w:type="dxa"/>
          <w:gridSpan w:val="2"/>
          <w:shd w:val="clear" w:color="auto" w:fill="auto"/>
        </w:tcPr>
        <w:p w:rsidR="00887907" w:rsidRPr="00FB6A5A" w:rsidP="009E0F5B" w14:paraId="22B5C673" w14:textId="77777777">
          <w:pPr>
            <w:rPr>
              <w:sz w:val="11"/>
              <w:szCs w:val="11"/>
            </w:rPr>
          </w:pPr>
        </w:p>
      </w:tc>
    </w:tr>
    <w:tr w14:paraId="585801D7" w14:textId="77777777" w:rsidTr="009E0F5B">
      <w:tblPrEx>
        <w:tblW w:w="9493" w:type="dxa"/>
        <w:tblCellMar>
          <w:left w:w="0" w:type="dxa"/>
        </w:tblCellMar>
        <w:tblLook w:val="0600"/>
      </w:tblPrEx>
      <w:trPr>
        <w:trHeight w:val="351"/>
      </w:trPr>
      <w:tc>
        <w:tcPr>
          <w:tcW w:w="9493" w:type="dxa"/>
          <w:gridSpan w:val="2"/>
          <w:shd w:val="clear" w:color="auto" w:fill="auto"/>
        </w:tcPr>
        <w:p w:rsidR="00887907" w:rsidRPr="00B56DA9" w:rsidP="009E0F5B" w14:paraId="176D54B9" w14:textId="77777777">
          <w:pPr>
            <w:rPr>
              <w:color w:val="6D6F71"/>
              <w:sz w:val="14"/>
              <w:szCs w:val="14"/>
            </w:rPr>
          </w:pPr>
          <w:r w:rsidRPr="00FB6A5A">
            <w:rPr>
              <w:color w:val="6D6F71"/>
              <w:sz w:val="14"/>
              <w:szCs w:val="14"/>
            </w:rPr>
            <w:t>© European Medicines Agency,</w:t>
          </w:r>
          <w:r w:rsidRPr="00BC37BD">
            <w:t xml:space="preserve"> </w:t>
          </w:r>
          <w:r w:rsidRPr="00FB6A5A">
            <w:rPr>
              <w:color w:val="6D6F71"/>
              <w:sz w:val="14"/>
              <w:szCs w:val="14"/>
            </w:rPr>
            <w:fldChar w:fldCharType="begin"/>
          </w:r>
          <w:r w:rsidRPr="00FB6A5A">
            <w:rPr>
              <w:color w:val="6D6F71"/>
              <w:sz w:val="14"/>
              <w:szCs w:val="14"/>
            </w:rPr>
            <w:instrText xml:space="preserve"> DATE  \@ "yyyy"  \* MERGEFORMAT </w:instrText>
          </w:r>
          <w:r w:rsidRPr="00FB6A5A">
            <w:rPr>
              <w:color w:val="6D6F71"/>
              <w:sz w:val="14"/>
              <w:szCs w:val="14"/>
            </w:rPr>
            <w:fldChar w:fldCharType="separate"/>
          </w:r>
          <w:r w:rsidR="0015044C">
            <w:rPr>
              <w:noProof/>
              <w:color w:val="6D6F71"/>
              <w:sz w:val="14"/>
              <w:szCs w:val="14"/>
            </w:rPr>
            <w:t>2025</w:t>
          </w:r>
          <w:r w:rsidRPr="00FB6A5A">
            <w:rPr>
              <w:color w:val="6D6F71"/>
              <w:sz w:val="14"/>
              <w:szCs w:val="14"/>
            </w:rPr>
            <w:fldChar w:fldCharType="end"/>
          </w:r>
          <w:r w:rsidRPr="00FB6A5A">
            <w:rPr>
              <w:color w:val="6D6F71"/>
              <w:sz w:val="14"/>
              <w:szCs w:val="14"/>
            </w:rPr>
            <w:t>. Reproduction is authorised provided the source is acknowledged.</w:t>
          </w:r>
        </w:p>
      </w:tc>
    </w:tr>
  </w:tbl>
  <w:p w:rsidR="00887907" w:rsidP="00887907" w14:paraId="434B7DA1" w14:textId="77777777">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807D6" w14:paraId="55CA1015" w14:textId="77777777">
      <w:r>
        <w:separator/>
      </w:r>
    </w:p>
  </w:footnote>
  <w:footnote w:type="continuationSeparator" w:id="1">
    <w:p w:rsidR="000807D6" w14:paraId="4A3ED4C1" w14:textId="77777777">
      <w:r>
        <w:continuationSeparator/>
      </w:r>
    </w:p>
  </w:footnote>
  <w:footnote w:id="2">
    <w:p w:rsidR="00EA024E" w:rsidRPr="0015044C" w14:paraId="595D5A2F" w14:textId="77777777">
      <w:pPr>
        <w:pStyle w:val="FootnoteText"/>
        <w:rPr>
          <w:rFonts w:ascii="Verdana" w:hAnsi="Verdana" w:cs="Arial"/>
          <w:sz w:val="14"/>
          <w:szCs w:val="14"/>
          <w:lang w:val="en-GB"/>
        </w:rPr>
      </w:pPr>
      <w:r w:rsidRPr="0015044C">
        <w:rPr>
          <w:rStyle w:val="FootnoteReference"/>
          <w:rFonts w:ascii="Verdana" w:hAnsi="Verdana" w:cs="Arial"/>
          <w:sz w:val="14"/>
          <w:szCs w:val="14"/>
        </w:rPr>
        <w:footnoteRef/>
      </w:r>
      <w:r w:rsidRPr="0015044C">
        <w:rPr>
          <w:rFonts w:ascii="Verdana" w:hAnsi="Verdana" w:cs="Arial"/>
          <w:sz w:val="14"/>
          <w:szCs w:val="14"/>
        </w:rPr>
        <w:t xml:space="preserve"> </w:t>
      </w:r>
      <w:r w:rsidRPr="0015044C" w:rsidR="00276E38">
        <w:rPr>
          <w:rFonts w:ascii="Verdana" w:hAnsi="Verdana" w:cs="Arial"/>
          <w:sz w:val="14"/>
          <w:szCs w:val="14"/>
        </w:rPr>
        <w:t xml:space="preserve">Changes implemented </w:t>
      </w:r>
      <w:r w:rsidRPr="0015044C" w:rsidR="00276E38">
        <w:rPr>
          <w:rFonts w:ascii="Verdana" w:hAnsi="Verdana" w:cs="Arial"/>
          <w:sz w:val="14"/>
          <w:szCs w:val="14"/>
          <w:lang w:val="en-GB"/>
        </w:rPr>
        <w:t>since publication</w:t>
      </w:r>
      <w:r w:rsidRPr="0015044C" w:rsidR="00276E38">
        <w:rPr>
          <w:rFonts w:ascii="Verdana" w:hAnsi="Verdana" w:cs="Arial"/>
          <w:sz w:val="14"/>
          <w:szCs w:val="14"/>
        </w:rPr>
        <w:t>:</w:t>
      </w:r>
    </w:p>
    <w:p w:rsidR="00276E38" w:rsidRPr="0015044C" w14:paraId="6D59AAFE" w14:textId="77777777">
      <w:pPr>
        <w:pStyle w:val="FootnoteText"/>
        <w:rPr>
          <w:rFonts w:ascii="Verdana" w:hAnsi="Verdana" w:cs="Arial"/>
          <w:sz w:val="14"/>
          <w:szCs w:val="14"/>
          <w:lang w:val="en-GB"/>
        </w:rPr>
      </w:pPr>
    </w:p>
    <w:p w:rsidR="00276E38" w:rsidRPr="0015044C" w14:paraId="2401BE06" w14:textId="331A1F7F">
      <w:pPr>
        <w:pStyle w:val="FootnoteText"/>
        <w:rPr>
          <w:rFonts w:ascii="Verdana" w:hAnsi="Verdana" w:cs="Arial"/>
          <w:sz w:val="14"/>
          <w:szCs w:val="14"/>
          <w:lang w:val="en-GB"/>
        </w:rPr>
      </w:pPr>
      <w:r w:rsidRPr="0015044C">
        <w:rPr>
          <w:rFonts w:ascii="Verdana" w:hAnsi="Verdana" w:cs="Arial"/>
          <w:b/>
          <w:bCs/>
          <w:sz w:val="14"/>
          <w:szCs w:val="14"/>
          <w:lang w:val="en-GB"/>
        </w:rPr>
        <w:t>Rev.1</w:t>
      </w:r>
      <w:r w:rsidRPr="0015044C">
        <w:rPr>
          <w:rFonts w:ascii="Verdana" w:hAnsi="Verdana" w:cs="Arial"/>
          <w:sz w:val="14"/>
          <w:szCs w:val="14"/>
          <w:lang w:val="en-GB"/>
        </w:rPr>
        <w:t>: Revision of</w:t>
      </w:r>
      <w:r w:rsidR="0015044C">
        <w:rPr>
          <w:rFonts w:ascii="Verdana" w:hAnsi="Verdana" w:cs="Arial"/>
          <w:sz w:val="14"/>
          <w:szCs w:val="14"/>
          <w:lang w:val="en-GB"/>
        </w:rPr>
        <w:t xml:space="preserve"> the</w:t>
      </w:r>
      <w:r w:rsidRPr="0015044C">
        <w:rPr>
          <w:rFonts w:ascii="Verdana" w:hAnsi="Verdana" w:cs="Arial"/>
          <w:sz w:val="14"/>
          <w:szCs w:val="14"/>
          <w:lang w:val="en-GB"/>
        </w:rPr>
        <w:t xml:space="preserve"> statement in</w:t>
      </w:r>
      <w:r w:rsidR="0015044C">
        <w:rPr>
          <w:rFonts w:ascii="Verdana" w:hAnsi="Verdana" w:cs="Arial"/>
          <w:sz w:val="14"/>
          <w:szCs w:val="14"/>
          <w:lang w:val="en-GB"/>
        </w:rPr>
        <w:t xml:space="preserve"> the following languages</w:t>
      </w:r>
      <w:r w:rsidRPr="0015044C">
        <w:rPr>
          <w:rFonts w:ascii="Verdana" w:hAnsi="Verdana" w:cs="Arial"/>
          <w:sz w:val="14"/>
          <w:szCs w:val="14"/>
          <w:lang w:val="en-GB"/>
        </w:rPr>
        <w:t xml:space="preserve">: BG, CZ, ES, ET, </w:t>
      </w:r>
      <w:r w:rsidRPr="0015044C" w:rsidR="00220238">
        <w:rPr>
          <w:rFonts w:ascii="Verdana" w:hAnsi="Verdana" w:cs="Arial"/>
          <w:sz w:val="14"/>
          <w:szCs w:val="14"/>
          <w:lang w:val="en-GB"/>
        </w:rPr>
        <w:t>HR, HU, IS, IT, LT, LV, MT, NL, PL, PT, SK, SL and SV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907" w:rsidP="00887907" w14:paraId="4DE9883C" w14:textId="77777777">
    <w:pPr>
      <w:pStyle w:val="FooterAgency"/>
      <w:jc w:val="center"/>
    </w:pPr>
    <w:r>
      <w:rPr>
        <w:noProof/>
      </w:rPr>
      <w:drawing>
        <wp:inline distT="0" distB="0" distL="0" distR="0">
          <wp:extent cx="3558600" cy="1796400"/>
          <wp:effectExtent l="0" t="0" r="3810" b="0"/>
          <wp:docPr id="1438960095" name="Picture 1"/>
          <wp:cNvGraphicFramePr/>
          <a:graphic xmlns:a="http://schemas.openxmlformats.org/drawingml/2006/main">
            <a:graphicData uri="http://schemas.openxmlformats.org/drawingml/2006/picture">
              <pic:pic xmlns:pic="http://schemas.openxmlformats.org/drawingml/2006/picture">
                <pic:nvPicPr>
                  <pic:cNvPr id="304195264"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558600" cy="179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B8F2C7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E318D"/>
    <w:multiLevelType w:val="hybridMultilevel"/>
    <w:tmpl w:val="011AA9B0"/>
    <w:lvl w:ilvl="0">
      <w:start w:val="12"/>
      <w:numFmt w:val="bullet"/>
      <w:lvlText w:val="•"/>
      <w:lvlJc w:val="left"/>
      <w:pPr>
        <w:ind w:left="567" w:hanging="567"/>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4F0C9F"/>
    <w:multiLevelType w:val="hybridMultilevel"/>
    <w:tmpl w:val="F05C9CC2"/>
    <w:lvl w:ilvl="0">
      <w:start w:val="1"/>
      <w:numFmt w:val="bullet"/>
      <w:lvlText w:val="-"/>
      <w:lvlJc w:val="left"/>
      <w:pPr>
        <w:ind w:left="927" w:hanging="360"/>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
    <w:nsid w:val="0FED1C8A"/>
    <w:multiLevelType w:val="hybridMultilevel"/>
    <w:tmpl w:val="EBA49BC4"/>
    <w:lvl w:ilvl="0">
      <w:start w:val="1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EE3C6E"/>
    <w:multiLevelType w:val="hybridMultilevel"/>
    <w:tmpl w:val="C974DAD4"/>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780101"/>
    <w:multiLevelType w:val="hybridMultilevel"/>
    <w:tmpl w:val="53B00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090059"/>
    <w:multiLevelType w:val="hybridMultilevel"/>
    <w:tmpl w:val="F5F0993C"/>
    <w:lvl w:ilvl="0">
      <w:start w:val="6"/>
      <w:numFmt w:val="bullet"/>
      <w:lvlText w:val="-"/>
      <w:lvlJc w:val="left"/>
      <w:pPr>
        <w:ind w:left="927" w:hanging="360"/>
      </w:pPr>
      <w:rPr>
        <w:rFonts w:ascii="Times New Roman" w:eastAsia="SimSu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nsid w:val="258B100D"/>
    <w:multiLevelType w:val="hybridMultilevel"/>
    <w:tmpl w:val="4AD08348"/>
    <w:lvl w:ilvl="0">
      <w:start w:val="12"/>
      <w:numFmt w:val="bullet"/>
      <w:lvlText w:val="•"/>
      <w:lvlJc w:val="left"/>
      <w:pPr>
        <w:ind w:left="567" w:hanging="567"/>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446D8B"/>
    <w:multiLevelType w:val="hybridMultilevel"/>
    <w:tmpl w:val="CB8C5D52"/>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9">
    <w:nsid w:val="4B304376"/>
    <w:multiLevelType w:val="hybridMultilevel"/>
    <w:tmpl w:val="B29CB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733DA5"/>
    <w:multiLevelType w:val="hybridMultilevel"/>
    <w:tmpl w:val="28EC5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332450"/>
    <w:multiLevelType w:val="hybridMultilevel"/>
    <w:tmpl w:val="7158B59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C61A00"/>
    <w:multiLevelType w:val="hybridMultilevel"/>
    <w:tmpl w:val="11B6C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EC6052"/>
    <w:multiLevelType w:val="hybridMultilevel"/>
    <w:tmpl w:val="E690D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99704B"/>
    <w:multiLevelType w:val="hybridMultilevel"/>
    <w:tmpl w:val="C0B0AFFC"/>
    <w:lvl w:ilvl="0">
      <w:start w:val="1"/>
      <w:numFmt w:val="lowerLetter"/>
      <w:lvlText w:val="%1."/>
      <w:lvlJc w:val="left"/>
      <w:pPr>
        <w:ind w:left="795" w:hanging="360"/>
      </w:pPr>
      <w:rPr>
        <w:rFonts w:hint="default"/>
      </w:r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15">
    <w:nsid w:val="54946DDE"/>
    <w:multiLevelType w:val="hybridMultilevel"/>
    <w:tmpl w:val="8F7E54DA"/>
    <w:lvl w:ilvl="0">
      <w:start w:val="6"/>
      <w:numFmt w:val="bullet"/>
      <w:lvlText w:val="-"/>
      <w:lvlJc w:val="left"/>
      <w:pPr>
        <w:ind w:left="720" w:hanging="360"/>
      </w:pPr>
      <w:rPr>
        <w:rFonts w:ascii="Times New Roman" w:eastAsia="SimSu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D658DA"/>
    <w:multiLevelType w:val="multilevel"/>
    <w:tmpl w:val="25BC03BE"/>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4621"/>
        </w:tabs>
        <w:ind w:left="4621" w:hanging="794"/>
      </w:pPr>
      <w:rPr>
        <w:b/>
        <w:bCs/>
        <w:i w:val="0"/>
        <w:iCs w:val="0"/>
      </w:rPr>
    </w:lvl>
    <w:lvl w:ilvl="2">
      <w:start w:val="1"/>
      <w:numFmt w:val="decimal"/>
      <w:pStyle w:val="Heading3"/>
      <w:lvlText w:val="%1.%2.%3"/>
      <w:lvlJc w:val="left"/>
      <w:pPr>
        <w:tabs>
          <w:tab w:val="num" w:pos="1134"/>
        </w:tabs>
        <w:ind w:left="1134" w:hanging="1134"/>
      </w:pPr>
      <w:rPr>
        <w:i w:val="0"/>
        <w:iCs w:val="0"/>
      </w:rPr>
    </w:lvl>
    <w:lvl w:ilvl="3">
      <w:start w:val="1"/>
      <w:numFmt w:val="decimal"/>
      <w:pStyle w:val="Heading4"/>
      <w:lvlText w:val="%1.%2.%3.%4"/>
      <w:lvlJc w:val="left"/>
      <w:pPr>
        <w:tabs>
          <w:tab w:val="num" w:pos="1361"/>
        </w:tabs>
        <w:ind w:left="1361" w:hanging="136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69A22E6"/>
    <w:multiLevelType w:val="hybridMultilevel"/>
    <w:tmpl w:val="0D0613A4"/>
    <w:lvl w:ilvl="0">
      <w:start w:val="1"/>
      <w:numFmt w:val="lowerLetter"/>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8">
    <w:nsid w:val="60CF3997"/>
    <w:multiLevelType w:val="hybridMultilevel"/>
    <w:tmpl w:val="21EA79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930A12"/>
    <w:multiLevelType w:val="hybridMultilevel"/>
    <w:tmpl w:val="8DEE8A7A"/>
    <w:lvl w:ilvl="0">
      <w:start w:val="1"/>
      <w:numFmt w:val="bullet"/>
      <w:pStyle w:val="Bullet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E84839"/>
    <w:multiLevelType w:val="hybridMultilevel"/>
    <w:tmpl w:val="895ACC4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465790"/>
    <w:multiLevelType w:val="hybridMultilevel"/>
    <w:tmpl w:val="D8920B24"/>
    <w:lvl w:ilvl="0">
      <w:start w:val="6"/>
      <w:numFmt w:val="bullet"/>
      <w:lvlText w:val="-"/>
      <w:lvlJc w:val="left"/>
      <w:pPr>
        <w:ind w:left="927" w:hanging="360"/>
      </w:pPr>
      <w:rPr>
        <w:rFonts w:ascii="Times New Roman" w:eastAsia="SimSu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2">
    <w:nsid w:val="684C765C"/>
    <w:multiLevelType w:val="hybridMultilevel"/>
    <w:tmpl w:val="A7F6FB0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D808A6"/>
    <w:multiLevelType w:val="hybridMultilevel"/>
    <w:tmpl w:val="E72AF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DBD27E8"/>
    <w:multiLevelType w:val="hybridMultilevel"/>
    <w:tmpl w:val="DC5407FA"/>
    <w:lvl w:ilvl="0">
      <w:start w:val="1"/>
      <w:numFmt w:val="lowerLetter"/>
      <w:lvlText w:val="%1."/>
      <w:lvlJc w:val="left"/>
      <w:pPr>
        <w:ind w:left="1155" w:hanging="360"/>
      </w:pPr>
      <w:rPr>
        <w:rFonts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25">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6C35D26"/>
    <w:multiLevelType w:val="hybridMultilevel"/>
    <w:tmpl w:val="B3E264B2"/>
    <w:lvl w:ilvl="0">
      <w:start w:val="1"/>
      <w:numFmt w:val="decimal"/>
      <w:pStyle w:val="BulletListNumbered"/>
      <w:lvlText w:val="%1."/>
      <w:lvlJc w:val="left"/>
      <w:pPr>
        <w:ind w:left="360" w:hanging="360"/>
      </w:pPr>
      <w:rPr>
        <w:b/>
      </w:rPr>
    </w:lvl>
    <w:lvl w:ilvl="1">
      <w:start w:val="1"/>
      <w:numFmt w:val="lowerLetter"/>
      <w:lvlText w:val="%2."/>
      <w:lvlJc w:val="left"/>
      <w:pPr>
        <w:ind w:left="305" w:hanging="360"/>
      </w:pPr>
    </w:lvl>
    <w:lvl w:ilvl="2">
      <w:start w:val="1"/>
      <w:numFmt w:val="lowerRoman"/>
      <w:lvlText w:val="%3."/>
      <w:lvlJc w:val="right"/>
      <w:pPr>
        <w:ind w:left="1025" w:hanging="180"/>
      </w:pPr>
    </w:lvl>
    <w:lvl w:ilvl="3">
      <w:start w:val="1"/>
      <w:numFmt w:val="decimal"/>
      <w:lvlText w:val="%4."/>
      <w:lvlJc w:val="left"/>
      <w:pPr>
        <w:ind w:left="1745" w:hanging="360"/>
      </w:pPr>
    </w:lvl>
    <w:lvl w:ilvl="4">
      <w:start w:val="1"/>
      <w:numFmt w:val="lowerLetter"/>
      <w:lvlText w:val="%5."/>
      <w:lvlJc w:val="left"/>
      <w:pPr>
        <w:ind w:left="2465" w:hanging="360"/>
      </w:pPr>
    </w:lvl>
    <w:lvl w:ilvl="5">
      <w:start w:val="1"/>
      <w:numFmt w:val="lowerRoman"/>
      <w:lvlText w:val="%6."/>
      <w:lvlJc w:val="right"/>
      <w:pPr>
        <w:ind w:left="3185" w:hanging="180"/>
      </w:pPr>
    </w:lvl>
    <w:lvl w:ilvl="6">
      <w:start w:val="1"/>
      <w:numFmt w:val="decimal"/>
      <w:lvlText w:val="%7."/>
      <w:lvlJc w:val="left"/>
      <w:pPr>
        <w:ind w:left="3905" w:hanging="360"/>
      </w:pPr>
    </w:lvl>
    <w:lvl w:ilvl="7">
      <w:start w:val="1"/>
      <w:numFmt w:val="lowerLetter"/>
      <w:lvlText w:val="%8."/>
      <w:lvlJc w:val="left"/>
      <w:pPr>
        <w:ind w:left="4625" w:hanging="360"/>
      </w:pPr>
    </w:lvl>
    <w:lvl w:ilvl="8">
      <w:start w:val="1"/>
      <w:numFmt w:val="lowerRoman"/>
      <w:lvlText w:val="%9."/>
      <w:lvlJc w:val="right"/>
      <w:pPr>
        <w:ind w:left="5345" w:hanging="180"/>
      </w:pPr>
    </w:lvl>
  </w:abstractNum>
  <w:abstractNum w:abstractNumId="27">
    <w:nsid w:val="7A333E44"/>
    <w:multiLevelType w:val="hybridMultilevel"/>
    <w:tmpl w:val="0B12FC7A"/>
    <w:lvl w:ilvl="0">
      <w:start w:val="12"/>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F0A7AF4"/>
    <w:multiLevelType w:val="hybridMultilevel"/>
    <w:tmpl w:val="20E2CE5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15"/>
  </w:num>
  <w:num w:numId="11">
    <w:abstractNumId w:val="3"/>
  </w:num>
  <w:num w:numId="12">
    <w:abstractNumId w:val="20"/>
  </w:num>
  <w:num w:numId="13">
    <w:abstractNumId w:val="28"/>
  </w:num>
  <w:num w:numId="14">
    <w:abstractNumId w:val="4"/>
  </w:num>
  <w:num w:numId="15">
    <w:abstractNumId w:val="24"/>
  </w:num>
  <w:num w:numId="16">
    <w:abstractNumId w:val="27"/>
  </w:num>
  <w:num w:numId="17">
    <w:abstractNumId w:val="7"/>
  </w:num>
  <w:num w:numId="18">
    <w:abstractNumId w:val="1"/>
  </w:num>
  <w:num w:numId="19">
    <w:abstractNumId w:val="12"/>
  </w:num>
  <w:num w:numId="20">
    <w:abstractNumId w:val="10"/>
  </w:num>
  <w:num w:numId="21">
    <w:abstractNumId w:val="9"/>
  </w:num>
  <w:num w:numId="22">
    <w:abstractNumId w:val="23"/>
  </w:num>
  <w:num w:numId="23">
    <w:abstractNumId w:val="13"/>
  </w:num>
  <w:num w:numId="24">
    <w:abstractNumId w:val="22"/>
  </w:num>
  <w:num w:numId="25">
    <w:abstractNumId w:val="5"/>
  </w:num>
  <w:num w:numId="26">
    <w:abstractNumId w:val="2"/>
  </w:num>
  <w:num w:numId="27">
    <w:abstractNumId w:val="8"/>
  </w:num>
  <w:num w:numId="28">
    <w:abstractNumId w:val="21"/>
  </w:num>
  <w:num w:numId="2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numFmt w:val="decimal"/>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16"/>
    <w:rsid w:val="000000B0"/>
    <w:rsid w:val="0000082B"/>
    <w:rsid w:val="00000D62"/>
    <w:rsid w:val="00000FE9"/>
    <w:rsid w:val="000010D2"/>
    <w:rsid w:val="00001587"/>
    <w:rsid w:val="00001D02"/>
    <w:rsid w:val="000020FB"/>
    <w:rsid w:val="000024DD"/>
    <w:rsid w:val="00002506"/>
    <w:rsid w:val="0000252E"/>
    <w:rsid w:val="00002EE8"/>
    <w:rsid w:val="00003164"/>
    <w:rsid w:val="0000362A"/>
    <w:rsid w:val="00003AEF"/>
    <w:rsid w:val="00003B89"/>
    <w:rsid w:val="0000434E"/>
    <w:rsid w:val="00005697"/>
    <w:rsid w:val="00005701"/>
    <w:rsid w:val="00005AE0"/>
    <w:rsid w:val="0000610F"/>
    <w:rsid w:val="00006799"/>
    <w:rsid w:val="00007528"/>
    <w:rsid w:val="000075E8"/>
    <w:rsid w:val="000102D9"/>
    <w:rsid w:val="0001160B"/>
    <w:rsid w:val="0001163A"/>
    <w:rsid w:val="0001164F"/>
    <w:rsid w:val="00011D42"/>
    <w:rsid w:val="000128F0"/>
    <w:rsid w:val="000134B9"/>
    <w:rsid w:val="00013527"/>
    <w:rsid w:val="00013929"/>
    <w:rsid w:val="000139BA"/>
    <w:rsid w:val="00013B5B"/>
    <w:rsid w:val="00013F83"/>
    <w:rsid w:val="00014869"/>
    <w:rsid w:val="00014A70"/>
    <w:rsid w:val="00014C33"/>
    <w:rsid w:val="00014CFE"/>
    <w:rsid w:val="00014D59"/>
    <w:rsid w:val="00014FE0"/>
    <w:rsid w:val="000150D3"/>
    <w:rsid w:val="0001534E"/>
    <w:rsid w:val="0001568C"/>
    <w:rsid w:val="00015970"/>
    <w:rsid w:val="00016249"/>
    <w:rsid w:val="0001669C"/>
    <w:rsid w:val="000166C1"/>
    <w:rsid w:val="00016975"/>
    <w:rsid w:val="00016C01"/>
    <w:rsid w:val="00016C9F"/>
    <w:rsid w:val="00016CC8"/>
    <w:rsid w:val="0001785A"/>
    <w:rsid w:val="00017AE9"/>
    <w:rsid w:val="00017C62"/>
    <w:rsid w:val="0002006B"/>
    <w:rsid w:val="00020AE8"/>
    <w:rsid w:val="000212BB"/>
    <w:rsid w:val="00021890"/>
    <w:rsid w:val="00021E8E"/>
    <w:rsid w:val="00023150"/>
    <w:rsid w:val="0002321F"/>
    <w:rsid w:val="00023893"/>
    <w:rsid w:val="00023A2C"/>
    <w:rsid w:val="00023E3F"/>
    <w:rsid w:val="000243F8"/>
    <w:rsid w:val="00024420"/>
    <w:rsid w:val="00024445"/>
    <w:rsid w:val="00024B69"/>
    <w:rsid w:val="00024C0B"/>
    <w:rsid w:val="000257AD"/>
    <w:rsid w:val="00025EBE"/>
    <w:rsid w:val="00026BF2"/>
    <w:rsid w:val="00027041"/>
    <w:rsid w:val="000270F1"/>
    <w:rsid w:val="000271F6"/>
    <w:rsid w:val="0003009C"/>
    <w:rsid w:val="00030344"/>
    <w:rsid w:val="00030445"/>
    <w:rsid w:val="0003072E"/>
    <w:rsid w:val="00030B9D"/>
    <w:rsid w:val="00030D30"/>
    <w:rsid w:val="00030EF4"/>
    <w:rsid w:val="0003179F"/>
    <w:rsid w:val="000318C7"/>
    <w:rsid w:val="0003200D"/>
    <w:rsid w:val="000320F8"/>
    <w:rsid w:val="0003237E"/>
    <w:rsid w:val="00032436"/>
    <w:rsid w:val="00032A84"/>
    <w:rsid w:val="00032FBA"/>
    <w:rsid w:val="000339CD"/>
    <w:rsid w:val="00033ADD"/>
    <w:rsid w:val="00033D26"/>
    <w:rsid w:val="00033FDB"/>
    <w:rsid w:val="00034084"/>
    <w:rsid w:val="000344F6"/>
    <w:rsid w:val="00034EC2"/>
    <w:rsid w:val="000366AB"/>
    <w:rsid w:val="000368FA"/>
    <w:rsid w:val="00036D52"/>
    <w:rsid w:val="0003715A"/>
    <w:rsid w:val="00037315"/>
    <w:rsid w:val="00037332"/>
    <w:rsid w:val="000375EE"/>
    <w:rsid w:val="00037BA1"/>
    <w:rsid w:val="00037CF3"/>
    <w:rsid w:val="00040803"/>
    <w:rsid w:val="000409C1"/>
    <w:rsid w:val="00040ABE"/>
    <w:rsid w:val="00040C69"/>
    <w:rsid w:val="00040EF1"/>
    <w:rsid w:val="00042220"/>
    <w:rsid w:val="00042263"/>
    <w:rsid w:val="00042826"/>
    <w:rsid w:val="00042AFC"/>
    <w:rsid w:val="00042BA6"/>
    <w:rsid w:val="00042FD0"/>
    <w:rsid w:val="00043375"/>
    <w:rsid w:val="00043505"/>
    <w:rsid w:val="00043566"/>
    <w:rsid w:val="00043C15"/>
    <w:rsid w:val="00043C70"/>
    <w:rsid w:val="00043E88"/>
    <w:rsid w:val="00044042"/>
    <w:rsid w:val="000446BB"/>
    <w:rsid w:val="00044A05"/>
    <w:rsid w:val="000453BB"/>
    <w:rsid w:val="00045C0E"/>
    <w:rsid w:val="00045DD1"/>
    <w:rsid w:val="00045FDC"/>
    <w:rsid w:val="00046163"/>
    <w:rsid w:val="00046603"/>
    <w:rsid w:val="0004682A"/>
    <w:rsid w:val="0004725E"/>
    <w:rsid w:val="000474D2"/>
    <w:rsid w:val="000479C5"/>
    <w:rsid w:val="00047BAC"/>
    <w:rsid w:val="00050608"/>
    <w:rsid w:val="00050832"/>
    <w:rsid w:val="00050DFD"/>
    <w:rsid w:val="0005121A"/>
    <w:rsid w:val="00051298"/>
    <w:rsid w:val="0005164A"/>
    <w:rsid w:val="000521C9"/>
    <w:rsid w:val="00052951"/>
    <w:rsid w:val="000534A9"/>
    <w:rsid w:val="00053809"/>
    <w:rsid w:val="00053914"/>
    <w:rsid w:val="00053E16"/>
    <w:rsid w:val="00054756"/>
    <w:rsid w:val="000556C8"/>
    <w:rsid w:val="00055D73"/>
    <w:rsid w:val="000560C5"/>
    <w:rsid w:val="0005661F"/>
    <w:rsid w:val="000566D7"/>
    <w:rsid w:val="00056880"/>
    <w:rsid w:val="00056C49"/>
    <w:rsid w:val="00056CEB"/>
    <w:rsid w:val="00056D40"/>
    <w:rsid w:val="00056FE0"/>
    <w:rsid w:val="00057181"/>
    <w:rsid w:val="00060090"/>
    <w:rsid w:val="000603C8"/>
    <w:rsid w:val="000608A4"/>
    <w:rsid w:val="00060954"/>
    <w:rsid w:val="00060AA1"/>
    <w:rsid w:val="00060D4C"/>
    <w:rsid w:val="00060D68"/>
    <w:rsid w:val="0006123B"/>
    <w:rsid w:val="00061387"/>
    <w:rsid w:val="00061FE7"/>
    <w:rsid w:val="00061FEE"/>
    <w:rsid w:val="000631FD"/>
    <w:rsid w:val="000633EA"/>
    <w:rsid w:val="000643D3"/>
    <w:rsid w:val="000647E9"/>
    <w:rsid w:val="000655C3"/>
    <w:rsid w:val="00065A7B"/>
    <w:rsid w:val="00065C8C"/>
    <w:rsid w:val="00065DF1"/>
    <w:rsid w:val="00066FFA"/>
    <w:rsid w:val="00067518"/>
    <w:rsid w:val="00067770"/>
    <w:rsid w:val="00067B16"/>
    <w:rsid w:val="00070216"/>
    <w:rsid w:val="000705EA"/>
    <w:rsid w:val="00070ECE"/>
    <w:rsid w:val="00070F96"/>
    <w:rsid w:val="00071829"/>
    <w:rsid w:val="00071D26"/>
    <w:rsid w:val="00071EA8"/>
    <w:rsid w:val="00071F8A"/>
    <w:rsid w:val="0007352B"/>
    <w:rsid w:val="00073709"/>
    <w:rsid w:val="00073938"/>
    <w:rsid w:val="0007394C"/>
    <w:rsid w:val="00073991"/>
    <w:rsid w:val="000739F5"/>
    <w:rsid w:val="00073A03"/>
    <w:rsid w:val="00073CA0"/>
    <w:rsid w:val="00073DD2"/>
    <w:rsid w:val="00073E04"/>
    <w:rsid w:val="0007401B"/>
    <w:rsid w:val="00074899"/>
    <w:rsid w:val="000748DA"/>
    <w:rsid w:val="000756F8"/>
    <w:rsid w:val="000757B2"/>
    <w:rsid w:val="0007628D"/>
    <w:rsid w:val="000768A3"/>
    <w:rsid w:val="00076974"/>
    <w:rsid w:val="00076C69"/>
    <w:rsid w:val="000776DB"/>
    <w:rsid w:val="000804AB"/>
    <w:rsid w:val="000807D6"/>
    <w:rsid w:val="0008096F"/>
    <w:rsid w:val="0008100E"/>
    <w:rsid w:val="00081062"/>
    <w:rsid w:val="00081DAB"/>
    <w:rsid w:val="0008200E"/>
    <w:rsid w:val="00082708"/>
    <w:rsid w:val="0008284A"/>
    <w:rsid w:val="00082886"/>
    <w:rsid w:val="0008297D"/>
    <w:rsid w:val="00082ADE"/>
    <w:rsid w:val="000830E5"/>
    <w:rsid w:val="000831EA"/>
    <w:rsid w:val="00083455"/>
    <w:rsid w:val="00083631"/>
    <w:rsid w:val="0008430D"/>
    <w:rsid w:val="00084B25"/>
    <w:rsid w:val="00085468"/>
    <w:rsid w:val="000857EA"/>
    <w:rsid w:val="00085B17"/>
    <w:rsid w:val="00085C5F"/>
    <w:rsid w:val="00086194"/>
    <w:rsid w:val="00086992"/>
    <w:rsid w:val="00086D18"/>
    <w:rsid w:val="00087145"/>
    <w:rsid w:val="00087412"/>
    <w:rsid w:val="00090263"/>
    <w:rsid w:val="00090CB4"/>
    <w:rsid w:val="00090ECE"/>
    <w:rsid w:val="000926A7"/>
    <w:rsid w:val="00092752"/>
    <w:rsid w:val="00092829"/>
    <w:rsid w:val="00092B09"/>
    <w:rsid w:val="00093338"/>
    <w:rsid w:val="0009351E"/>
    <w:rsid w:val="0009369E"/>
    <w:rsid w:val="000938AC"/>
    <w:rsid w:val="0009393C"/>
    <w:rsid w:val="00093CAE"/>
    <w:rsid w:val="000940B8"/>
    <w:rsid w:val="0009427B"/>
    <w:rsid w:val="00094340"/>
    <w:rsid w:val="00094715"/>
    <w:rsid w:val="0009479A"/>
    <w:rsid w:val="00094A8C"/>
    <w:rsid w:val="00094AD6"/>
    <w:rsid w:val="0009544A"/>
    <w:rsid w:val="000957C3"/>
    <w:rsid w:val="00095D61"/>
    <w:rsid w:val="00095DD7"/>
    <w:rsid w:val="00095E44"/>
    <w:rsid w:val="000964DE"/>
    <w:rsid w:val="0009676C"/>
    <w:rsid w:val="00096D8D"/>
    <w:rsid w:val="0009726A"/>
    <w:rsid w:val="000972C6"/>
    <w:rsid w:val="0009755A"/>
    <w:rsid w:val="0009759C"/>
    <w:rsid w:val="00097D9C"/>
    <w:rsid w:val="000A1231"/>
    <w:rsid w:val="000A1232"/>
    <w:rsid w:val="000A1E62"/>
    <w:rsid w:val="000A2986"/>
    <w:rsid w:val="000A2B18"/>
    <w:rsid w:val="000A2E7E"/>
    <w:rsid w:val="000A30E5"/>
    <w:rsid w:val="000A3BF7"/>
    <w:rsid w:val="000A40D0"/>
    <w:rsid w:val="000A4859"/>
    <w:rsid w:val="000A543B"/>
    <w:rsid w:val="000A56AC"/>
    <w:rsid w:val="000A59BA"/>
    <w:rsid w:val="000A5AAD"/>
    <w:rsid w:val="000A5E72"/>
    <w:rsid w:val="000A6C4D"/>
    <w:rsid w:val="000A7CB4"/>
    <w:rsid w:val="000A7F06"/>
    <w:rsid w:val="000B0097"/>
    <w:rsid w:val="000B0227"/>
    <w:rsid w:val="000B101F"/>
    <w:rsid w:val="000B123A"/>
    <w:rsid w:val="000B1F4B"/>
    <w:rsid w:val="000B2513"/>
    <w:rsid w:val="000B2590"/>
    <w:rsid w:val="000B26F2"/>
    <w:rsid w:val="000B27E8"/>
    <w:rsid w:val="000B27FD"/>
    <w:rsid w:val="000B281B"/>
    <w:rsid w:val="000B2A21"/>
    <w:rsid w:val="000B2F27"/>
    <w:rsid w:val="000B2F58"/>
    <w:rsid w:val="000B335E"/>
    <w:rsid w:val="000B37A8"/>
    <w:rsid w:val="000B39BF"/>
    <w:rsid w:val="000B3F04"/>
    <w:rsid w:val="000B418C"/>
    <w:rsid w:val="000B42C2"/>
    <w:rsid w:val="000B4ADE"/>
    <w:rsid w:val="000B4BBA"/>
    <w:rsid w:val="000B519D"/>
    <w:rsid w:val="000B51D9"/>
    <w:rsid w:val="000B5541"/>
    <w:rsid w:val="000B5B53"/>
    <w:rsid w:val="000B61DE"/>
    <w:rsid w:val="000B62A9"/>
    <w:rsid w:val="000B650F"/>
    <w:rsid w:val="000B71E8"/>
    <w:rsid w:val="000B7445"/>
    <w:rsid w:val="000B763C"/>
    <w:rsid w:val="000B765C"/>
    <w:rsid w:val="000B7BD1"/>
    <w:rsid w:val="000C03FB"/>
    <w:rsid w:val="000C044D"/>
    <w:rsid w:val="000C047B"/>
    <w:rsid w:val="000C08A0"/>
    <w:rsid w:val="000C12D1"/>
    <w:rsid w:val="000C1674"/>
    <w:rsid w:val="000C240C"/>
    <w:rsid w:val="000C2749"/>
    <w:rsid w:val="000C29FF"/>
    <w:rsid w:val="000C2AC6"/>
    <w:rsid w:val="000C308F"/>
    <w:rsid w:val="000C3227"/>
    <w:rsid w:val="000C3DB6"/>
    <w:rsid w:val="000C41F2"/>
    <w:rsid w:val="000C4400"/>
    <w:rsid w:val="000C4856"/>
    <w:rsid w:val="000C50D1"/>
    <w:rsid w:val="000C5A4E"/>
    <w:rsid w:val="000C635D"/>
    <w:rsid w:val="000C6852"/>
    <w:rsid w:val="000C729A"/>
    <w:rsid w:val="000C77F5"/>
    <w:rsid w:val="000C78F6"/>
    <w:rsid w:val="000C7925"/>
    <w:rsid w:val="000C7F49"/>
    <w:rsid w:val="000D177E"/>
    <w:rsid w:val="000D1AEE"/>
    <w:rsid w:val="000D1F4F"/>
    <w:rsid w:val="000D2BBC"/>
    <w:rsid w:val="000D2CBD"/>
    <w:rsid w:val="000D30A6"/>
    <w:rsid w:val="000D406B"/>
    <w:rsid w:val="000D45CA"/>
    <w:rsid w:val="000D4D07"/>
    <w:rsid w:val="000D5F4F"/>
    <w:rsid w:val="000D632F"/>
    <w:rsid w:val="000D68A8"/>
    <w:rsid w:val="000D72ED"/>
    <w:rsid w:val="000D7535"/>
    <w:rsid w:val="000D7654"/>
    <w:rsid w:val="000D7E7A"/>
    <w:rsid w:val="000E01C4"/>
    <w:rsid w:val="000E024B"/>
    <w:rsid w:val="000E0505"/>
    <w:rsid w:val="000E0537"/>
    <w:rsid w:val="000E0998"/>
    <w:rsid w:val="000E0C64"/>
    <w:rsid w:val="000E121B"/>
    <w:rsid w:val="000E165D"/>
    <w:rsid w:val="000E1BAF"/>
    <w:rsid w:val="000E1CDA"/>
    <w:rsid w:val="000E220E"/>
    <w:rsid w:val="000E223E"/>
    <w:rsid w:val="000E2491"/>
    <w:rsid w:val="000E29D0"/>
    <w:rsid w:val="000E2EA9"/>
    <w:rsid w:val="000E33F4"/>
    <w:rsid w:val="000E38A6"/>
    <w:rsid w:val="000E3D91"/>
    <w:rsid w:val="000E46A3"/>
    <w:rsid w:val="000E4B8C"/>
    <w:rsid w:val="000E4E88"/>
    <w:rsid w:val="000E532D"/>
    <w:rsid w:val="000E56CF"/>
    <w:rsid w:val="000E5726"/>
    <w:rsid w:val="000E5C74"/>
    <w:rsid w:val="000E6C94"/>
    <w:rsid w:val="000E6D2D"/>
    <w:rsid w:val="000E7A0E"/>
    <w:rsid w:val="000E7AC7"/>
    <w:rsid w:val="000E7C53"/>
    <w:rsid w:val="000F1BB2"/>
    <w:rsid w:val="000F1C82"/>
    <w:rsid w:val="000F217A"/>
    <w:rsid w:val="000F298E"/>
    <w:rsid w:val="000F2A01"/>
    <w:rsid w:val="000F3401"/>
    <w:rsid w:val="000F3F94"/>
    <w:rsid w:val="000F4402"/>
    <w:rsid w:val="000F4B82"/>
    <w:rsid w:val="000F512F"/>
    <w:rsid w:val="000F5235"/>
    <w:rsid w:val="000F532C"/>
    <w:rsid w:val="000F5380"/>
    <w:rsid w:val="000F5B21"/>
    <w:rsid w:val="000F5B43"/>
    <w:rsid w:val="000F5D2F"/>
    <w:rsid w:val="000F6B97"/>
    <w:rsid w:val="000F6BE6"/>
    <w:rsid w:val="0010096E"/>
    <w:rsid w:val="001009D2"/>
    <w:rsid w:val="00100A26"/>
    <w:rsid w:val="00101C4B"/>
    <w:rsid w:val="0010260D"/>
    <w:rsid w:val="0010304F"/>
    <w:rsid w:val="00103501"/>
    <w:rsid w:val="001039B5"/>
    <w:rsid w:val="00103B2D"/>
    <w:rsid w:val="00103CD2"/>
    <w:rsid w:val="00104061"/>
    <w:rsid w:val="00104E9C"/>
    <w:rsid w:val="00105122"/>
    <w:rsid w:val="0010552B"/>
    <w:rsid w:val="00105A62"/>
    <w:rsid w:val="00106439"/>
    <w:rsid w:val="0010663D"/>
    <w:rsid w:val="00106BA3"/>
    <w:rsid w:val="00107186"/>
    <w:rsid w:val="00107236"/>
    <w:rsid w:val="001074B3"/>
    <w:rsid w:val="00107A8E"/>
    <w:rsid w:val="001101A2"/>
    <w:rsid w:val="001106F7"/>
    <w:rsid w:val="001108A9"/>
    <w:rsid w:val="00110E4F"/>
    <w:rsid w:val="00111164"/>
    <w:rsid w:val="001111FD"/>
    <w:rsid w:val="00111985"/>
    <w:rsid w:val="00111A9B"/>
    <w:rsid w:val="00111CD6"/>
    <w:rsid w:val="00111EEE"/>
    <w:rsid w:val="001125BA"/>
    <w:rsid w:val="0011264C"/>
    <w:rsid w:val="00112664"/>
    <w:rsid w:val="001127F9"/>
    <w:rsid w:val="00112AFD"/>
    <w:rsid w:val="00112EDA"/>
    <w:rsid w:val="00113326"/>
    <w:rsid w:val="001136E9"/>
    <w:rsid w:val="00113ED3"/>
    <w:rsid w:val="00114174"/>
    <w:rsid w:val="00114D44"/>
    <w:rsid w:val="00114FA1"/>
    <w:rsid w:val="00115732"/>
    <w:rsid w:val="001172D5"/>
    <w:rsid w:val="001176A6"/>
    <w:rsid w:val="00117720"/>
    <w:rsid w:val="00117771"/>
    <w:rsid w:val="00117B4A"/>
    <w:rsid w:val="00117BCE"/>
    <w:rsid w:val="00117C1D"/>
    <w:rsid w:val="00117EB2"/>
    <w:rsid w:val="001211F9"/>
    <w:rsid w:val="001219AE"/>
    <w:rsid w:val="00121EB8"/>
    <w:rsid w:val="00123493"/>
    <w:rsid w:val="00123688"/>
    <w:rsid w:val="0012392D"/>
    <w:rsid w:val="00124452"/>
    <w:rsid w:val="001251FD"/>
    <w:rsid w:val="00125CC8"/>
    <w:rsid w:val="00126576"/>
    <w:rsid w:val="00126736"/>
    <w:rsid w:val="00126EC6"/>
    <w:rsid w:val="001270FF"/>
    <w:rsid w:val="0012731E"/>
    <w:rsid w:val="00127D78"/>
    <w:rsid w:val="00127F47"/>
    <w:rsid w:val="00130D2E"/>
    <w:rsid w:val="00131360"/>
    <w:rsid w:val="0013174D"/>
    <w:rsid w:val="00131A69"/>
    <w:rsid w:val="00132C51"/>
    <w:rsid w:val="001330C3"/>
    <w:rsid w:val="00133572"/>
    <w:rsid w:val="00133602"/>
    <w:rsid w:val="00133ED7"/>
    <w:rsid w:val="0013413D"/>
    <w:rsid w:val="001341DC"/>
    <w:rsid w:val="001344AA"/>
    <w:rsid w:val="00134A28"/>
    <w:rsid w:val="00134B9C"/>
    <w:rsid w:val="00134E4A"/>
    <w:rsid w:val="0013506D"/>
    <w:rsid w:val="00135683"/>
    <w:rsid w:val="001358BE"/>
    <w:rsid w:val="00135943"/>
    <w:rsid w:val="00135D03"/>
    <w:rsid w:val="0013629F"/>
    <w:rsid w:val="001364FB"/>
    <w:rsid w:val="001365F2"/>
    <w:rsid w:val="00136D7A"/>
    <w:rsid w:val="001374C5"/>
    <w:rsid w:val="00137690"/>
    <w:rsid w:val="0013778E"/>
    <w:rsid w:val="00137A1D"/>
    <w:rsid w:val="00137E70"/>
    <w:rsid w:val="00137F74"/>
    <w:rsid w:val="00140059"/>
    <w:rsid w:val="00140984"/>
    <w:rsid w:val="00140E9F"/>
    <w:rsid w:val="00140EA1"/>
    <w:rsid w:val="00141373"/>
    <w:rsid w:val="00141470"/>
    <w:rsid w:val="00141540"/>
    <w:rsid w:val="0014175F"/>
    <w:rsid w:val="00141880"/>
    <w:rsid w:val="0014235B"/>
    <w:rsid w:val="0014277D"/>
    <w:rsid w:val="00142D40"/>
    <w:rsid w:val="001438CB"/>
    <w:rsid w:val="001449DF"/>
    <w:rsid w:val="00144C11"/>
    <w:rsid w:val="00144E7D"/>
    <w:rsid w:val="00145316"/>
    <w:rsid w:val="0014569B"/>
    <w:rsid w:val="00145CF7"/>
    <w:rsid w:val="00146B55"/>
    <w:rsid w:val="00146C08"/>
    <w:rsid w:val="001470E0"/>
    <w:rsid w:val="001471AD"/>
    <w:rsid w:val="00147AE8"/>
    <w:rsid w:val="00150060"/>
    <w:rsid w:val="00150258"/>
    <w:rsid w:val="0015044C"/>
    <w:rsid w:val="00150872"/>
    <w:rsid w:val="001508B5"/>
    <w:rsid w:val="001509AD"/>
    <w:rsid w:val="001510A6"/>
    <w:rsid w:val="001515AF"/>
    <w:rsid w:val="00152A1A"/>
    <w:rsid w:val="00152E11"/>
    <w:rsid w:val="00153520"/>
    <w:rsid w:val="00153607"/>
    <w:rsid w:val="00153630"/>
    <w:rsid w:val="00153E15"/>
    <w:rsid w:val="00154C69"/>
    <w:rsid w:val="00154D2C"/>
    <w:rsid w:val="0015585C"/>
    <w:rsid w:val="00156450"/>
    <w:rsid w:val="0015704C"/>
    <w:rsid w:val="00157536"/>
    <w:rsid w:val="00157895"/>
    <w:rsid w:val="00157E49"/>
    <w:rsid w:val="00160B96"/>
    <w:rsid w:val="00160C74"/>
    <w:rsid w:val="00161701"/>
    <w:rsid w:val="00161E87"/>
    <w:rsid w:val="00162521"/>
    <w:rsid w:val="00162D28"/>
    <w:rsid w:val="00163542"/>
    <w:rsid w:val="00163CCA"/>
    <w:rsid w:val="00163D2B"/>
    <w:rsid w:val="00164600"/>
    <w:rsid w:val="00164973"/>
    <w:rsid w:val="00164B15"/>
    <w:rsid w:val="0016566C"/>
    <w:rsid w:val="00166D68"/>
    <w:rsid w:val="00166DD6"/>
    <w:rsid w:val="001670EC"/>
    <w:rsid w:val="00167AAA"/>
    <w:rsid w:val="00167CC9"/>
    <w:rsid w:val="00167D31"/>
    <w:rsid w:val="00167DFC"/>
    <w:rsid w:val="00170032"/>
    <w:rsid w:val="00170774"/>
    <w:rsid w:val="001709FF"/>
    <w:rsid w:val="0017163C"/>
    <w:rsid w:val="00171BBC"/>
    <w:rsid w:val="00172315"/>
    <w:rsid w:val="001727F0"/>
    <w:rsid w:val="00172B06"/>
    <w:rsid w:val="001732EE"/>
    <w:rsid w:val="0017347E"/>
    <w:rsid w:val="00173F63"/>
    <w:rsid w:val="00174487"/>
    <w:rsid w:val="00175079"/>
    <w:rsid w:val="001752D8"/>
    <w:rsid w:val="00175931"/>
    <w:rsid w:val="001768C6"/>
    <w:rsid w:val="00176B25"/>
    <w:rsid w:val="00177A1C"/>
    <w:rsid w:val="001803A0"/>
    <w:rsid w:val="0018089E"/>
    <w:rsid w:val="0018169A"/>
    <w:rsid w:val="0018185D"/>
    <w:rsid w:val="00181F66"/>
    <w:rsid w:val="00182187"/>
    <w:rsid w:val="0018238B"/>
    <w:rsid w:val="00182418"/>
    <w:rsid w:val="00182DDD"/>
    <w:rsid w:val="00182E09"/>
    <w:rsid w:val="0018329F"/>
    <w:rsid w:val="00183419"/>
    <w:rsid w:val="00183664"/>
    <w:rsid w:val="0018394A"/>
    <w:rsid w:val="00183B60"/>
    <w:rsid w:val="00183E13"/>
    <w:rsid w:val="00183F95"/>
    <w:rsid w:val="00184501"/>
    <w:rsid w:val="00184809"/>
    <w:rsid w:val="00184A6A"/>
    <w:rsid w:val="00184BE1"/>
    <w:rsid w:val="00184DCC"/>
    <w:rsid w:val="00185068"/>
    <w:rsid w:val="0018526E"/>
    <w:rsid w:val="001858D3"/>
    <w:rsid w:val="00185B32"/>
    <w:rsid w:val="00185B6C"/>
    <w:rsid w:val="00185CBE"/>
    <w:rsid w:val="0018614D"/>
    <w:rsid w:val="00186499"/>
    <w:rsid w:val="00186A9D"/>
    <w:rsid w:val="00186FE2"/>
    <w:rsid w:val="0018729A"/>
    <w:rsid w:val="001873FB"/>
    <w:rsid w:val="001874A6"/>
    <w:rsid w:val="0018765B"/>
    <w:rsid w:val="001904AE"/>
    <w:rsid w:val="00190913"/>
    <w:rsid w:val="00191311"/>
    <w:rsid w:val="0019139F"/>
    <w:rsid w:val="00191E59"/>
    <w:rsid w:val="00192261"/>
    <w:rsid w:val="0019236A"/>
    <w:rsid w:val="001926E6"/>
    <w:rsid w:val="0019278A"/>
    <w:rsid w:val="001927D1"/>
    <w:rsid w:val="0019356E"/>
    <w:rsid w:val="001936C8"/>
    <w:rsid w:val="00193B21"/>
    <w:rsid w:val="00193DD3"/>
    <w:rsid w:val="00193E34"/>
    <w:rsid w:val="00194256"/>
    <w:rsid w:val="001948AA"/>
    <w:rsid w:val="00194B06"/>
    <w:rsid w:val="00194C00"/>
    <w:rsid w:val="00195284"/>
    <w:rsid w:val="00195381"/>
    <w:rsid w:val="00195403"/>
    <w:rsid w:val="00195F65"/>
    <w:rsid w:val="001965A5"/>
    <w:rsid w:val="00196DE1"/>
    <w:rsid w:val="0019776A"/>
    <w:rsid w:val="001A07E2"/>
    <w:rsid w:val="001A0A5D"/>
    <w:rsid w:val="001A1951"/>
    <w:rsid w:val="001A1E75"/>
    <w:rsid w:val="001A2018"/>
    <w:rsid w:val="001A232B"/>
    <w:rsid w:val="001A276F"/>
    <w:rsid w:val="001A2AAD"/>
    <w:rsid w:val="001A2F48"/>
    <w:rsid w:val="001A3393"/>
    <w:rsid w:val="001A38C2"/>
    <w:rsid w:val="001A3ABC"/>
    <w:rsid w:val="001A406F"/>
    <w:rsid w:val="001A42A6"/>
    <w:rsid w:val="001A56F1"/>
    <w:rsid w:val="001A5849"/>
    <w:rsid w:val="001A5941"/>
    <w:rsid w:val="001A5D0E"/>
    <w:rsid w:val="001A66DA"/>
    <w:rsid w:val="001A67F9"/>
    <w:rsid w:val="001A6951"/>
    <w:rsid w:val="001A6C46"/>
    <w:rsid w:val="001A7862"/>
    <w:rsid w:val="001A7EB9"/>
    <w:rsid w:val="001B00BA"/>
    <w:rsid w:val="001B01C8"/>
    <w:rsid w:val="001B045D"/>
    <w:rsid w:val="001B0640"/>
    <w:rsid w:val="001B0B24"/>
    <w:rsid w:val="001B0B52"/>
    <w:rsid w:val="001B0CED"/>
    <w:rsid w:val="001B0ED8"/>
    <w:rsid w:val="001B128D"/>
    <w:rsid w:val="001B13F6"/>
    <w:rsid w:val="001B1747"/>
    <w:rsid w:val="001B179A"/>
    <w:rsid w:val="001B1812"/>
    <w:rsid w:val="001B1C1F"/>
    <w:rsid w:val="001B1D18"/>
    <w:rsid w:val="001B1D72"/>
    <w:rsid w:val="001B1DBF"/>
    <w:rsid w:val="001B2309"/>
    <w:rsid w:val="001B2631"/>
    <w:rsid w:val="001B2884"/>
    <w:rsid w:val="001B2D44"/>
    <w:rsid w:val="001B369D"/>
    <w:rsid w:val="001B3B80"/>
    <w:rsid w:val="001B3F7D"/>
    <w:rsid w:val="001B409F"/>
    <w:rsid w:val="001B4C74"/>
    <w:rsid w:val="001B5670"/>
    <w:rsid w:val="001B672A"/>
    <w:rsid w:val="001B6798"/>
    <w:rsid w:val="001B6831"/>
    <w:rsid w:val="001B700A"/>
    <w:rsid w:val="001B7400"/>
    <w:rsid w:val="001B752A"/>
    <w:rsid w:val="001B7AD5"/>
    <w:rsid w:val="001C0267"/>
    <w:rsid w:val="001C0B3F"/>
    <w:rsid w:val="001C0BC7"/>
    <w:rsid w:val="001C1080"/>
    <w:rsid w:val="001C12FB"/>
    <w:rsid w:val="001C176F"/>
    <w:rsid w:val="001C17E2"/>
    <w:rsid w:val="001C1A8B"/>
    <w:rsid w:val="001C1EF3"/>
    <w:rsid w:val="001C2DB4"/>
    <w:rsid w:val="001C3195"/>
    <w:rsid w:val="001C3228"/>
    <w:rsid w:val="001C34BC"/>
    <w:rsid w:val="001C35E9"/>
    <w:rsid w:val="001C36BD"/>
    <w:rsid w:val="001C3733"/>
    <w:rsid w:val="001C3A9A"/>
    <w:rsid w:val="001C4169"/>
    <w:rsid w:val="001C42FB"/>
    <w:rsid w:val="001C4804"/>
    <w:rsid w:val="001C49B3"/>
    <w:rsid w:val="001C569B"/>
    <w:rsid w:val="001C5B30"/>
    <w:rsid w:val="001C5FF4"/>
    <w:rsid w:val="001C7243"/>
    <w:rsid w:val="001C779F"/>
    <w:rsid w:val="001D004D"/>
    <w:rsid w:val="001D01BD"/>
    <w:rsid w:val="001D0B95"/>
    <w:rsid w:val="001D0BE8"/>
    <w:rsid w:val="001D1697"/>
    <w:rsid w:val="001D18A5"/>
    <w:rsid w:val="001D280C"/>
    <w:rsid w:val="001D286A"/>
    <w:rsid w:val="001D2953"/>
    <w:rsid w:val="001D2FB0"/>
    <w:rsid w:val="001D3035"/>
    <w:rsid w:val="001D342A"/>
    <w:rsid w:val="001D3C05"/>
    <w:rsid w:val="001D3F4C"/>
    <w:rsid w:val="001D3FF0"/>
    <w:rsid w:val="001D492E"/>
    <w:rsid w:val="001D51E1"/>
    <w:rsid w:val="001D56D3"/>
    <w:rsid w:val="001D5CE5"/>
    <w:rsid w:val="001D5EDB"/>
    <w:rsid w:val="001D6AF4"/>
    <w:rsid w:val="001D6B0B"/>
    <w:rsid w:val="001D7AA8"/>
    <w:rsid w:val="001E0CC1"/>
    <w:rsid w:val="001E10AB"/>
    <w:rsid w:val="001E1B49"/>
    <w:rsid w:val="001E1BE1"/>
    <w:rsid w:val="001E1C10"/>
    <w:rsid w:val="001E1EA1"/>
    <w:rsid w:val="001E20B6"/>
    <w:rsid w:val="001E24D4"/>
    <w:rsid w:val="001E26B5"/>
    <w:rsid w:val="001E2765"/>
    <w:rsid w:val="001E2CE7"/>
    <w:rsid w:val="001E3CC0"/>
    <w:rsid w:val="001E48FA"/>
    <w:rsid w:val="001E4BE2"/>
    <w:rsid w:val="001E4C1D"/>
    <w:rsid w:val="001E5237"/>
    <w:rsid w:val="001E55A9"/>
    <w:rsid w:val="001E56E3"/>
    <w:rsid w:val="001E5813"/>
    <w:rsid w:val="001E5B10"/>
    <w:rsid w:val="001E72E2"/>
    <w:rsid w:val="001E77C3"/>
    <w:rsid w:val="001E7DCA"/>
    <w:rsid w:val="001E7F6E"/>
    <w:rsid w:val="001F090B"/>
    <w:rsid w:val="001F0B6C"/>
    <w:rsid w:val="001F10AA"/>
    <w:rsid w:val="001F180A"/>
    <w:rsid w:val="001F1A28"/>
    <w:rsid w:val="001F1AD0"/>
    <w:rsid w:val="001F236B"/>
    <w:rsid w:val="001F2486"/>
    <w:rsid w:val="001F26A6"/>
    <w:rsid w:val="001F35E8"/>
    <w:rsid w:val="001F4014"/>
    <w:rsid w:val="001F445E"/>
    <w:rsid w:val="001F4947"/>
    <w:rsid w:val="001F50C1"/>
    <w:rsid w:val="001F5F64"/>
    <w:rsid w:val="001F6034"/>
    <w:rsid w:val="001F6171"/>
    <w:rsid w:val="001F63C2"/>
    <w:rsid w:val="001F6411"/>
    <w:rsid w:val="001F6423"/>
    <w:rsid w:val="001F6F2A"/>
    <w:rsid w:val="001F7828"/>
    <w:rsid w:val="001F785C"/>
    <w:rsid w:val="001F7D86"/>
    <w:rsid w:val="00200425"/>
    <w:rsid w:val="00200649"/>
    <w:rsid w:val="00200CFC"/>
    <w:rsid w:val="00201099"/>
    <w:rsid w:val="002011B0"/>
    <w:rsid w:val="00201213"/>
    <w:rsid w:val="00201508"/>
    <w:rsid w:val="0020165E"/>
    <w:rsid w:val="00201FC1"/>
    <w:rsid w:val="0020214B"/>
    <w:rsid w:val="0020230C"/>
    <w:rsid w:val="002024C0"/>
    <w:rsid w:val="0020272E"/>
    <w:rsid w:val="00202AA1"/>
    <w:rsid w:val="00202E0A"/>
    <w:rsid w:val="00202E50"/>
    <w:rsid w:val="00202F1E"/>
    <w:rsid w:val="00203243"/>
    <w:rsid w:val="00203B4C"/>
    <w:rsid w:val="00203DD8"/>
    <w:rsid w:val="00203FF1"/>
    <w:rsid w:val="002045F1"/>
    <w:rsid w:val="00204AAB"/>
    <w:rsid w:val="00205180"/>
    <w:rsid w:val="00205BB8"/>
    <w:rsid w:val="002066AA"/>
    <w:rsid w:val="002070ED"/>
    <w:rsid w:val="00207169"/>
    <w:rsid w:val="00207248"/>
    <w:rsid w:val="00207F81"/>
    <w:rsid w:val="002109F4"/>
    <w:rsid w:val="00210C09"/>
    <w:rsid w:val="002111BB"/>
    <w:rsid w:val="00211D02"/>
    <w:rsid w:val="00211FDA"/>
    <w:rsid w:val="002133C1"/>
    <w:rsid w:val="00213AA8"/>
    <w:rsid w:val="00214C66"/>
    <w:rsid w:val="00214ED6"/>
    <w:rsid w:val="00215123"/>
    <w:rsid w:val="0021566A"/>
    <w:rsid w:val="00215E86"/>
    <w:rsid w:val="00215F3F"/>
    <w:rsid w:val="00215FDA"/>
    <w:rsid w:val="002160C2"/>
    <w:rsid w:val="00216857"/>
    <w:rsid w:val="00216CFD"/>
    <w:rsid w:val="00217236"/>
    <w:rsid w:val="00217594"/>
    <w:rsid w:val="00217AA2"/>
    <w:rsid w:val="00217D13"/>
    <w:rsid w:val="00217D6F"/>
    <w:rsid w:val="00217FCB"/>
    <w:rsid w:val="0022008C"/>
    <w:rsid w:val="00220238"/>
    <w:rsid w:val="00220746"/>
    <w:rsid w:val="0022171B"/>
    <w:rsid w:val="00221757"/>
    <w:rsid w:val="00221F0D"/>
    <w:rsid w:val="00221FAE"/>
    <w:rsid w:val="00222BB9"/>
    <w:rsid w:val="00222C0B"/>
    <w:rsid w:val="002233F1"/>
    <w:rsid w:val="002234AF"/>
    <w:rsid w:val="002235BC"/>
    <w:rsid w:val="00223973"/>
    <w:rsid w:val="002243A6"/>
    <w:rsid w:val="002245D4"/>
    <w:rsid w:val="002246F1"/>
    <w:rsid w:val="002248A9"/>
    <w:rsid w:val="00224E95"/>
    <w:rsid w:val="002253B2"/>
    <w:rsid w:val="002258AF"/>
    <w:rsid w:val="002258D6"/>
    <w:rsid w:val="00227234"/>
    <w:rsid w:val="002274FB"/>
    <w:rsid w:val="00227F4A"/>
    <w:rsid w:val="0023034A"/>
    <w:rsid w:val="00230958"/>
    <w:rsid w:val="002309D2"/>
    <w:rsid w:val="00230BD0"/>
    <w:rsid w:val="002314A8"/>
    <w:rsid w:val="00231A09"/>
    <w:rsid w:val="00231B61"/>
    <w:rsid w:val="0023201E"/>
    <w:rsid w:val="002323C1"/>
    <w:rsid w:val="002325EF"/>
    <w:rsid w:val="0023278E"/>
    <w:rsid w:val="0023315B"/>
    <w:rsid w:val="00233AA0"/>
    <w:rsid w:val="00233C57"/>
    <w:rsid w:val="002344B8"/>
    <w:rsid w:val="0023462A"/>
    <w:rsid w:val="002347FE"/>
    <w:rsid w:val="00234B3D"/>
    <w:rsid w:val="002350D3"/>
    <w:rsid w:val="00235123"/>
    <w:rsid w:val="00235C3E"/>
    <w:rsid w:val="002360D3"/>
    <w:rsid w:val="002369B0"/>
    <w:rsid w:val="00236A26"/>
    <w:rsid w:val="00236F2A"/>
    <w:rsid w:val="002378C0"/>
    <w:rsid w:val="00240646"/>
    <w:rsid w:val="00240726"/>
    <w:rsid w:val="002409DF"/>
    <w:rsid w:val="00240A9F"/>
    <w:rsid w:val="00240F56"/>
    <w:rsid w:val="00241015"/>
    <w:rsid w:val="00241186"/>
    <w:rsid w:val="00241644"/>
    <w:rsid w:val="0024178D"/>
    <w:rsid w:val="00241B2C"/>
    <w:rsid w:val="002431BC"/>
    <w:rsid w:val="002433AD"/>
    <w:rsid w:val="0024392B"/>
    <w:rsid w:val="002443EC"/>
    <w:rsid w:val="00244685"/>
    <w:rsid w:val="00244D36"/>
    <w:rsid w:val="002450C6"/>
    <w:rsid w:val="00245A8C"/>
    <w:rsid w:val="00245B37"/>
    <w:rsid w:val="00245DCF"/>
    <w:rsid w:val="0024613C"/>
    <w:rsid w:val="00246C65"/>
    <w:rsid w:val="00246EF4"/>
    <w:rsid w:val="0024721F"/>
    <w:rsid w:val="002479E9"/>
    <w:rsid w:val="00250376"/>
    <w:rsid w:val="0025050E"/>
    <w:rsid w:val="00250D7E"/>
    <w:rsid w:val="0025174C"/>
    <w:rsid w:val="00251A10"/>
    <w:rsid w:val="002522E8"/>
    <w:rsid w:val="00252BFF"/>
    <w:rsid w:val="00252F86"/>
    <w:rsid w:val="0025312D"/>
    <w:rsid w:val="0025349D"/>
    <w:rsid w:val="00253732"/>
    <w:rsid w:val="00253C45"/>
    <w:rsid w:val="002542A8"/>
    <w:rsid w:val="002544EF"/>
    <w:rsid w:val="00254D33"/>
    <w:rsid w:val="00255005"/>
    <w:rsid w:val="00255287"/>
    <w:rsid w:val="002565F5"/>
    <w:rsid w:val="00256C7C"/>
    <w:rsid w:val="00257788"/>
    <w:rsid w:val="00257E3D"/>
    <w:rsid w:val="00257EFE"/>
    <w:rsid w:val="002600CC"/>
    <w:rsid w:val="002600D5"/>
    <w:rsid w:val="0026067D"/>
    <w:rsid w:val="00260A11"/>
    <w:rsid w:val="00261023"/>
    <w:rsid w:val="0026158A"/>
    <w:rsid w:val="002615B2"/>
    <w:rsid w:val="00261658"/>
    <w:rsid w:val="0026169A"/>
    <w:rsid w:val="00261F1A"/>
    <w:rsid w:val="00262763"/>
    <w:rsid w:val="00262A78"/>
    <w:rsid w:val="0026300E"/>
    <w:rsid w:val="002644F7"/>
    <w:rsid w:val="00264577"/>
    <w:rsid w:val="002646F5"/>
    <w:rsid w:val="00264BEA"/>
    <w:rsid w:val="00264F45"/>
    <w:rsid w:val="002656AD"/>
    <w:rsid w:val="00266CA9"/>
    <w:rsid w:val="0026710E"/>
    <w:rsid w:val="00267313"/>
    <w:rsid w:val="00267850"/>
    <w:rsid w:val="00267BFA"/>
    <w:rsid w:val="00267EC7"/>
    <w:rsid w:val="00271016"/>
    <w:rsid w:val="00271032"/>
    <w:rsid w:val="002710E7"/>
    <w:rsid w:val="0027222C"/>
    <w:rsid w:val="0027270B"/>
    <w:rsid w:val="0027295C"/>
    <w:rsid w:val="0027309D"/>
    <w:rsid w:val="00273D6B"/>
    <w:rsid w:val="00273E3E"/>
    <w:rsid w:val="00274147"/>
    <w:rsid w:val="002745BB"/>
    <w:rsid w:val="002749FD"/>
    <w:rsid w:val="00274AD8"/>
    <w:rsid w:val="00275189"/>
    <w:rsid w:val="002756DC"/>
    <w:rsid w:val="00276225"/>
    <w:rsid w:val="00276412"/>
    <w:rsid w:val="00276437"/>
    <w:rsid w:val="00276E38"/>
    <w:rsid w:val="002770C2"/>
    <w:rsid w:val="0027782C"/>
    <w:rsid w:val="002778C8"/>
    <w:rsid w:val="00280053"/>
    <w:rsid w:val="0028063F"/>
    <w:rsid w:val="002806B8"/>
    <w:rsid w:val="00280740"/>
    <w:rsid w:val="00280F9E"/>
    <w:rsid w:val="0028107B"/>
    <w:rsid w:val="002811B6"/>
    <w:rsid w:val="002815A2"/>
    <w:rsid w:val="0028160D"/>
    <w:rsid w:val="00281B83"/>
    <w:rsid w:val="00281C4C"/>
    <w:rsid w:val="0028214E"/>
    <w:rsid w:val="00283596"/>
    <w:rsid w:val="00283B02"/>
    <w:rsid w:val="00283BB1"/>
    <w:rsid w:val="00283C5D"/>
    <w:rsid w:val="00283F49"/>
    <w:rsid w:val="002844B0"/>
    <w:rsid w:val="00284978"/>
    <w:rsid w:val="00284EA0"/>
    <w:rsid w:val="002854EA"/>
    <w:rsid w:val="002856A9"/>
    <w:rsid w:val="00286322"/>
    <w:rsid w:val="00286404"/>
    <w:rsid w:val="00286B55"/>
    <w:rsid w:val="00286DB8"/>
    <w:rsid w:val="00287449"/>
    <w:rsid w:val="00290436"/>
    <w:rsid w:val="00290861"/>
    <w:rsid w:val="002909FA"/>
    <w:rsid w:val="00291157"/>
    <w:rsid w:val="002911C4"/>
    <w:rsid w:val="002920D9"/>
    <w:rsid w:val="00292152"/>
    <w:rsid w:val="002930C7"/>
    <w:rsid w:val="0029428B"/>
    <w:rsid w:val="00294BA8"/>
    <w:rsid w:val="00294C66"/>
    <w:rsid w:val="00295137"/>
    <w:rsid w:val="0029540B"/>
    <w:rsid w:val="0029558C"/>
    <w:rsid w:val="00295741"/>
    <w:rsid w:val="00295813"/>
    <w:rsid w:val="0029588B"/>
    <w:rsid w:val="00296138"/>
    <w:rsid w:val="002964F6"/>
    <w:rsid w:val="00296B03"/>
    <w:rsid w:val="00296C1F"/>
    <w:rsid w:val="00296E95"/>
    <w:rsid w:val="00297334"/>
    <w:rsid w:val="0029755C"/>
    <w:rsid w:val="0029770B"/>
    <w:rsid w:val="002A067F"/>
    <w:rsid w:val="002A068D"/>
    <w:rsid w:val="002A17DF"/>
    <w:rsid w:val="002A1F59"/>
    <w:rsid w:val="002A2044"/>
    <w:rsid w:val="002A20D8"/>
    <w:rsid w:val="002A22D0"/>
    <w:rsid w:val="002A2C79"/>
    <w:rsid w:val="002A3569"/>
    <w:rsid w:val="002A3CF7"/>
    <w:rsid w:val="002A3F39"/>
    <w:rsid w:val="002A40FA"/>
    <w:rsid w:val="002A41E6"/>
    <w:rsid w:val="002A44C8"/>
    <w:rsid w:val="002A4BE2"/>
    <w:rsid w:val="002A545A"/>
    <w:rsid w:val="002A5E48"/>
    <w:rsid w:val="002A6177"/>
    <w:rsid w:val="002A62BE"/>
    <w:rsid w:val="002A6488"/>
    <w:rsid w:val="002A6B5C"/>
    <w:rsid w:val="002A71E4"/>
    <w:rsid w:val="002A7757"/>
    <w:rsid w:val="002B0059"/>
    <w:rsid w:val="002B01E6"/>
    <w:rsid w:val="002B02E8"/>
    <w:rsid w:val="002B0455"/>
    <w:rsid w:val="002B05C8"/>
    <w:rsid w:val="002B06F6"/>
    <w:rsid w:val="002B0763"/>
    <w:rsid w:val="002B148F"/>
    <w:rsid w:val="002B14B4"/>
    <w:rsid w:val="002B15B9"/>
    <w:rsid w:val="002B1776"/>
    <w:rsid w:val="002B20BE"/>
    <w:rsid w:val="002B2192"/>
    <w:rsid w:val="002B261C"/>
    <w:rsid w:val="002B2BB8"/>
    <w:rsid w:val="002B2BEE"/>
    <w:rsid w:val="002B31C9"/>
    <w:rsid w:val="002B3506"/>
    <w:rsid w:val="002B35C5"/>
    <w:rsid w:val="002B3935"/>
    <w:rsid w:val="002B406A"/>
    <w:rsid w:val="002B41D4"/>
    <w:rsid w:val="002B423B"/>
    <w:rsid w:val="002B4262"/>
    <w:rsid w:val="002B4398"/>
    <w:rsid w:val="002B43E7"/>
    <w:rsid w:val="002B459B"/>
    <w:rsid w:val="002B47B6"/>
    <w:rsid w:val="002B543F"/>
    <w:rsid w:val="002B55F0"/>
    <w:rsid w:val="002B6042"/>
    <w:rsid w:val="002B6165"/>
    <w:rsid w:val="002B61F6"/>
    <w:rsid w:val="002B6611"/>
    <w:rsid w:val="002B6E35"/>
    <w:rsid w:val="002B75EC"/>
    <w:rsid w:val="002B7ABF"/>
    <w:rsid w:val="002B7D73"/>
    <w:rsid w:val="002C06E3"/>
    <w:rsid w:val="002C071E"/>
    <w:rsid w:val="002C0801"/>
    <w:rsid w:val="002C145F"/>
    <w:rsid w:val="002C1632"/>
    <w:rsid w:val="002C1697"/>
    <w:rsid w:val="002C17B0"/>
    <w:rsid w:val="002C195F"/>
    <w:rsid w:val="002C2606"/>
    <w:rsid w:val="002C2792"/>
    <w:rsid w:val="002C2ABE"/>
    <w:rsid w:val="002C33B3"/>
    <w:rsid w:val="002C3E2D"/>
    <w:rsid w:val="002C3FB9"/>
    <w:rsid w:val="002C44B0"/>
    <w:rsid w:val="002C4E07"/>
    <w:rsid w:val="002C4FB8"/>
    <w:rsid w:val="002C4FE8"/>
    <w:rsid w:val="002C5344"/>
    <w:rsid w:val="002C589F"/>
    <w:rsid w:val="002C5B83"/>
    <w:rsid w:val="002C5EA1"/>
    <w:rsid w:val="002C5EB4"/>
    <w:rsid w:val="002C5ED8"/>
    <w:rsid w:val="002C62C7"/>
    <w:rsid w:val="002C6734"/>
    <w:rsid w:val="002C6C3F"/>
    <w:rsid w:val="002C78C2"/>
    <w:rsid w:val="002D0586"/>
    <w:rsid w:val="002D0D6D"/>
    <w:rsid w:val="002D0EE3"/>
    <w:rsid w:val="002D1023"/>
    <w:rsid w:val="002D1459"/>
    <w:rsid w:val="002D1470"/>
    <w:rsid w:val="002D21CF"/>
    <w:rsid w:val="002D22AE"/>
    <w:rsid w:val="002D3DB7"/>
    <w:rsid w:val="002D4705"/>
    <w:rsid w:val="002D4FC9"/>
    <w:rsid w:val="002D5B65"/>
    <w:rsid w:val="002D5F28"/>
    <w:rsid w:val="002D6396"/>
    <w:rsid w:val="002D652D"/>
    <w:rsid w:val="002D684B"/>
    <w:rsid w:val="002D79D6"/>
    <w:rsid w:val="002D7E5E"/>
    <w:rsid w:val="002E07BA"/>
    <w:rsid w:val="002E07EF"/>
    <w:rsid w:val="002E0A7B"/>
    <w:rsid w:val="002E0D06"/>
    <w:rsid w:val="002E111B"/>
    <w:rsid w:val="002E11EE"/>
    <w:rsid w:val="002E173A"/>
    <w:rsid w:val="002E1810"/>
    <w:rsid w:val="002E1E24"/>
    <w:rsid w:val="002E217E"/>
    <w:rsid w:val="002E31E2"/>
    <w:rsid w:val="002E3FAB"/>
    <w:rsid w:val="002E4CBD"/>
    <w:rsid w:val="002E4E94"/>
    <w:rsid w:val="002E4F20"/>
    <w:rsid w:val="002E5AF5"/>
    <w:rsid w:val="002E5E61"/>
    <w:rsid w:val="002E5F32"/>
    <w:rsid w:val="002E5F5C"/>
    <w:rsid w:val="002E6BD2"/>
    <w:rsid w:val="002E72AD"/>
    <w:rsid w:val="002E72FC"/>
    <w:rsid w:val="002E7471"/>
    <w:rsid w:val="002E77E3"/>
    <w:rsid w:val="002F071C"/>
    <w:rsid w:val="002F0AA3"/>
    <w:rsid w:val="002F0F0A"/>
    <w:rsid w:val="002F1921"/>
    <w:rsid w:val="002F1C84"/>
    <w:rsid w:val="002F1F28"/>
    <w:rsid w:val="002F27E2"/>
    <w:rsid w:val="002F283D"/>
    <w:rsid w:val="002F3228"/>
    <w:rsid w:val="002F3A98"/>
    <w:rsid w:val="002F3BE7"/>
    <w:rsid w:val="002F43CA"/>
    <w:rsid w:val="002F47DB"/>
    <w:rsid w:val="002F4972"/>
    <w:rsid w:val="002F4B5A"/>
    <w:rsid w:val="002F57AA"/>
    <w:rsid w:val="002F62A7"/>
    <w:rsid w:val="002F6BC7"/>
    <w:rsid w:val="002F6EF7"/>
    <w:rsid w:val="002F714C"/>
    <w:rsid w:val="002F7297"/>
    <w:rsid w:val="002F72A2"/>
    <w:rsid w:val="002F771A"/>
    <w:rsid w:val="002F77BF"/>
    <w:rsid w:val="002F77CD"/>
    <w:rsid w:val="002F7BE3"/>
    <w:rsid w:val="002F7DCA"/>
    <w:rsid w:val="002F7F1F"/>
    <w:rsid w:val="002F7FC9"/>
    <w:rsid w:val="003004A2"/>
    <w:rsid w:val="00300914"/>
    <w:rsid w:val="003015F1"/>
    <w:rsid w:val="00301A73"/>
    <w:rsid w:val="00301C9C"/>
    <w:rsid w:val="00302A3D"/>
    <w:rsid w:val="00302AB2"/>
    <w:rsid w:val="00302ABA"/>
    <w:rsid w:val="00303230"/>
    <w:rsid w:val="00303462"/>
    <w:rsid w:val="00303846"/>
    <w:rsid w:val="00303AB5"/>
    <w:rsid w:val="00303AE5"/>
    <w:rsid w:val="00303DD5"/>
    <w:rsid w:val="003044D6"/>
    <w:rsid w:val="00304906"/>
    <w:rsid w:val="00304C8E"/>
    <w:rsid w:val="003053E4"/>
    <w:rsid w:val="003059BD"/>
    <w:rsid w:val="00305B81"/>
    <w:rsid w:val="00306561"/>
    <w:rsid w:val="003066F9"/>
    <w:rsid w:val="003074D1"/>
    <w:rsid w:val="00307B74"/>
    <w:rsid w:val="00307F52"/>
    <w:rsid w:val="003103A0"/>
    <w:rsid w:val="00310571"/>
    <w:rsid w:val="003105C0"/>
    <w:rsid w:val="00310764"/>
    <w:rsid w:val="003108D0"/>
    <w:rsid w:val="00310BDF"/>
    <w:rsid w:val="00310E38"/>
    <w:rsid w:val="0031153C"/>
    <w:rsid w:val="00311619"/>
    <w:rsid w:val="00311BFD"/>
    <w:rsid w:val="00311FDB"/>
    <w:rsid w:val="003123F3"/>
    <w:rsid w:val="0031389D"/>
    <w:rsid w:val="00313A4C"/>
    <w:rsid w:val="00314023"/>
    <w:rsid w:val="00314718"/>
    <w:rsid w:val="0031488A"/>
    <w:rsid w:val="003153AF"/>
    <w:rsid w:val="00316032"/>
    <w:rsid w:val="00316177"/>
    <w:rsid w:val="00316C2D"/>
    <w:rsid w:val="0031743A"/>
    <w:rsid w:val="003175E1"/>
    <w:rsid w:val="00320203"/>
    <w:rsid w:val="003205C4"/>
    <w:rsid w:val="003211FB"/>
    <w:rsid w:val="0032146E"/>
    <w:rsid w:val="003216FC"/>
    <w:rsid w:val="00321A4C"/>
    <w:rsid w:val="00322002"/>
    <w:rsid w:val="00322718"/>
    <w:rsid w:val="00322D59"/>
    <w:rsid w:val="003232B7"/>
    <w:rsid w:val="00323F6A"/>
    <w:rsid w:val="00324101"/>
    <w:rsid w:val="00324552"/>
    <w:rsid w:val="003247B0"/>
    <w:rsid w:val="00325504"/>
    <w:rsid w:val="0032573C"/>
    <w:rsid w:val="00325E81"/>
    <w:rsid w:val="00325F3C"/>
    <w:rsid w:val="00326948"/>
    <w:rsid w:val="00327052"/>
    <w:rsid w:val="003270B0"/>
    <w:rsid w:val="00327F3A"/>
    <w:rsid w:val="00327F3D"/>
    <w:rsid w:val="0033013B"/>
    <w:rsid w:val="003307CD"/>
    <w:rsid w:val="00330EC5"/>
    <w:rsid w:val="00331070"/>
    <w:rsid w:val="003310DD"/>
    <w:rsid w:val="00331EC3"/>
    <w:rsid w:val="00332008"/>
    <w:rsid w:val="00332491"/>
    <w:rsid w:val="00332527"/>
    <w:rsid w:val="0033316C"/>
    <w:rsid w:val="003335F2"/>
    <w:rsid w:val="003335FA"/>
    <w:rsid w:val="00333808"/>
    <w:rsid w:val="00333B6E"/>
    <w:rsid w:val="0033481F"/>
    <w:rsid w:val="0033486D"/>
    <w:rsid w:val="003349C2"/>
    <w:rsid w:val="00335228"/>
    <w:rsid w:val="00335894"/>
    <w:rsid w:val="0033647F"/>
    <w:rsid w:val="00336678"/>
    <w:rsid w:val="003367C4"/>
    <w:rsid w:val="00336A07"/>
    <w:rsid w:val="00336BAD"/>
    <w:rsid w:val="00336C4E"/>
    <w:rsid w:val="00336D8E"/>
    <w:rsid w:val="0033737B"/>
    <w:rsid w:val="003376B3"/>
    <w:rsid w:val="003406C7"/>
    <w:rsid w:val="003414A1"/>
    <w:rsid w:val="00342714"/>
    <w:rsid w:val="00342D08"/>
    <w:rsid w:val="00342DBA"/>
    <w:rsid w:val="00343A80"/>
    <w:rsid w:val="003440EA"/>
    <w:rsid w:val="0034450C"/>
    <w:rsid w:val="003445B9"/>
    <w:rsid w:val="00344EE7"/>
    <w:rsid w:val="00345019"/>
    <w:rsid w:val="00345F79"/>
    <w:rsid w:val="00345F9C"/>
    <w:rsid w:val="003461FE"/>
    <w:rsid w:val="00346630"/>
    <w:rsid w:val="003467CF"/>
    <w:rsid w:val="00347156"/>
    <w:rsid w:val="003472CC"/>
    <w:rsid w:val="00347720"/>
    <w:rsid w:val="00347776"/>
    <w:rsid w:val="00350248"/>
    <w:rsid w:val="00350822"/>
    <w:rsid w:val="00350BEB"/>
    <w:rsid w:val="0035162C"/>
    <w:rsid w:val="00351A7B"/>
    <w:rsid w:val="00351A91"/>
    <w:rsid w:val="003520C4"/>
    <w:rsid w:val="00352A8E"/>
    <w:rsid w:val="00352D0C"/>
    <w:rsid w:val="003533AE"/>
    <w:rsid w:val="0035344D"/>
    <w:rsid w:val="00355676"/>
    <w:rsid w:val="00355C11"/>
    <w:rsid w:val="00355C3A"/>
    <w:rsid w:val="00355CEB"/>
    <w:rsid w:val="00355E14"/>
    <w:rsid w:val="0035668E"/>
    <w:rsid w:val="003567A8"/>
    <w:rsid w:val="00356AD6"/>
    <w:rsid w:val="003571B2"/>
    <w:rsid w:val="00357751"/>
    <w:rsid w:val="00357C5E"/>
    <w:rsid w:val="00360105"/>
    <w:rsid w:val="003608BD"/>
    <w:rsid w:val="00360F22"/>
    <w:rsid w:val="0036106F"/>
    <w:rsid w:val="003610FF"/>
    <w:rsid w:val="00361280"/>
    <w:rsid w:val="003615F1"/>
    <w:rsid w:val="00361A6E"/>
    <w:rsid w:val="003626AF"/>
    <w:rsid w:val="00363623"/>
    <w:rsid w:val="00363907"/>
    <w:rsid w:val="00363D7F"/>
    <w:rsid w:val="00363FC3"/>
    <w:rsid w:val="00365EFC"/>
    <w:rsid w:val="00366022"/>
    <w:rsid w:val="0036655E"/>
    <w:rsid w:val="00366A79"/>
    <w:rsid w:val="0036726E"/>
    <w:rsid w:val="003672FE"/>
    <w:rsid w:val="003673F5"/>
    <w:rsid w:val="0036799C"/>
    <w:rsid w:val="00367AFD"/>
    <w:rsid w:val="00367C66"/>
    <w:rsid w:val="003700B2"/>
    <w:rsid w:val="0037011C"/>
    <w:rsid w:val="00370641"/>
    <w:rsid w:val="00370793"/>
    <w:rsid w:val="003714F6"/>
    <w:rsid w:val="00372158"/>
    <w:rsid w:val="003722AB"/>
    <w:rsid w:val="0037233D"/>
    <w:rsid w:val="00372417"/>
    <w:rsid w:val="003726AC"/>
    <w:rsid w:val="00372A43"/>
    <w:rsid w:val="00372F56"/>
    <w:rsid w:val="003730E4"/>
    <w:rsid w:val="0037330B"/>
    <w:rsid w:val="003736EF"/>
    <w:rsid w:val="003737E3"/>
    <w:rsid w:val="003738C7"/>
    <w:rsid w:val="00374E74"/>
    <w:rsid w:val="00374E76"/>
    <w:rsid w:val="00375AD2"/>
    <w:rsid w:val="00375C05"/>
    <w:rsid w:val="00376383"/>
    <w:rsid w:val="00376F63"/>
    <w:rsid w:val="0037731C"/>
    <w:rsid w:val="003775BE"/>
    <w:rsid w:val="003775CB"/>
    <w:rsid w:val="00377B0A"/>
    <w:rsid w:val="00380231"/>
    <w:rsid w:val="00380768"/>
    <w:rsid w:val="00380A1A"/>
    <w:rsid w:val="00380D80"/>
    <w:rsid w:val="0038161B"/>
    <w:rsid w:val="00381971"/>
    <w:rsid w:val="00381A92"/>
    <w:rsid w:val="003823B9"/>
    <w:rsid w:val="00382BEB"/>
    <w:rsid w:val="003839EC"/>
    <w:rsid w:val="003841DB"/>
    <w:rsid w:val="0038446C"/>
    <w:rsid w:val="003848EF"/>
    <w:rsid w:val="003849D4"/>
    <w:rsid w:val="00384E29"/>
    <w:rsid w:val="0038500E"/>
    <w:rsid w:val="00386597"/>
    <w:rsid w:val="0038761D"/>
    <w:rsid w:val="0039029F"/>
    <w:rsid w:val="0039068E"/>
    <w:rsid w:val="003906F8"/>
    <w:rsid w:val="003912E8"/>
    <w:rsid w:val="00391652"/>
    <w:rsid w:val="00391EEE"/>
    <w:rsid w:val="00392919"/>
    <w:rsid w:val="00393236"/>
    <w:rsid w:val="003935EE"/>
    <w:rsid w:val="00393A1D"/>
    <w:rsid w:val="00393A74"/>
    <w:rsid w:val="00393EE9"/>
    <w:rsid w:val="0039404C"/>
    <w:rsid w:val="0039408A"/>
    <w:rsid w:val="003945F5"/>
    <w:rsid w:val="0039489E"/>
    <w:rsid w:val="003954C6"/>
    <w:rsid w:val="00395A05"/>
    <w:rsid w:val="00395BD1"/>
    <w:rsid w:val="0039673D"/>
    <w:rsid w:val="00396A58"/>
    <w:rsid w:val="00396AC9"/>
    <w:rsid w:val="00396C5B"/>
    <w:rsid w:val="00396F39"/>
    <w:rsid w:val="003975DA"/>
    <w:rsid w:val="0039784F"/>
    <w:rsid w:val="00397893"/>
    <w:rsid w:val="00397C64"/>
    <w:rsid w:val="00397DC6"/>
    <w:rsid w:val="003A0023"/>
    <w:rsid w:val="003A0BCD"/>
    <w:rsid w:val="003A16D7"/>
    <w:rsid w:val="003A1F5F"/>
    <w:rsid w:val="003A23AD"/>
    <w:rsid w:val="003A2407"/>
    <w:rsid w:val="003A2CF0"/>
    <w:rsid w:val="003A2D17"/>
    <w:rsid w:val="003A33D3"/>
    <w:rsid w:val="003A3530"/>
    <w:rsid w:val="003A3866"/>
    <w:rsid w:val="003A3880"/>
    <w:rsid w:val="003A428C"/>
    <w:rsid w:val="003A4764"/>
    <w:rsid w:val="003A4B52"/>
    <w:rsid w:val="003A5BC5"/>
    <w:rsid w:val="003A5D55"/>
    <w:rsid w:val="003A6313"/>
    <w:rsid w:val="003A6F44"/>
    <w:rsid w:val="003A75E6"/>
    <w:rsid w:val="003A7AF5"/>
    <w:rsid w:val="003A7D74"/>
    <w:rsid w:val="003B00FF"/>
    <w:rsid w:val="003B0C03"/>
    <w:rsid w:val="003B0FDE"/>
    <w:rsid w:val="003B1DAD"/>
    <w:rsid w:val="003B255B"/>
    <w:rsid w:val="003B2BD8"/>
    <w:rsid w:val="003B2BFD"/>
    <w:rsid w:val="003B3317"/>
    <w:rsid w:val="003B347B"/>
    <w:rsid w:val="003B36D5"/>
    <w:rsid w:val="003B384E"/>
    <w:rsid w:val="003B3A22"/>
    <w:rsid w:val="003B3DAE"/>
    <w:rsid w:val="003B4499"/>
    <w:rsid w:val="003B473C"/>
    <w:rsid w:val="003B4B2F"/>
    <w:rsid w:val="003B4C50"/>
    <w:rsid w:val="003B52D4"/>
    <w:rsid w:val="003B61E6"/>
    <w:rsid w:val="003B6782"/>
    <w:rsid w:val="003B742B"/>
    <w:rsid w:val="003C0A8E"/>
    <w:rsid w:val="003C0F80"/>
    <w:rsid w:val="003C1CA5"/>
    <w:rsid w:val="003C1E26"/>
    <w:rsid w:val="003C1EC7"/>
    <w:rsid w:val="003C1F6B"/>
    <w:rsid w:val="003C22FA"/>
    <w:rsid w:val="003C2724"/>
    <w:rsid w:val="003C28EA"/>
    <w:rsid w:val="003C2AD4"/>
    <w:rsid w:val="003C33EF"/>
    <w:rsid w:val="003C3527"/>
    <w:rsid w:val="003C3867"/>
    <w:rsid w:val="003C3BD9"/>
    <w:rsid w:val="003C3C50"/>
    <w:rsid w:val="003C3D8E"/>
    <w:rsid w:val="003C4851"/>
    <w:rsid w:val="003C5E61"/>
    <w:rsid w:val="003C633C"/>
    <w:rsid w:val="003C64A0"/>
    <w:rsid w:val="003C670B"/>
    <w:rsid w:val="003C6F0B"/>
    <w:rsid w:val="003C7070"/>
    <w:rsid w:val="003C78EB"/>
    <w:rsid w:val="003C7BA3"/>
    <w:rsid w:val="003D0193"/>
    <w:rsid w:val="003D1424"/>
    <w:rsid w:val="003D1CDA"/>
    <w:rsid w:val="003D1E32"/>
    <w:rsid w:val="003D27A3"/>
    <w:rsid w:val="003D315C"/>
    <w:rsid w:val="003D34B6"/>
    <w:rsid w:val="003D3642"/>
    <w:rsid w:val="003D3B3F"/>
    <w:rsid w:val="003D41D5"/>
    <w:rsid w:val="003D431A"/>
    <w:rsid w:val="003D4C0A"/>
    <w:rsid w:val="003D4E9C"/>
    <w:rsid w:val="003D53DD"/>
    <w:rsid w:val="003D54D5"/>
    <w:rsid w:val="003D5EE8"/>
    <w:rsid w:val="003D6A55"/>
    <w:rsid w:val="003D6F0A"/>
    <w:rsid w:val="003E03E0"/>
    <w:rsid w:val="003E0D78"/>
    <w:rsid w:val="003E1266"/>
    <w:rsid w:val="003E1372"/>
    <w:rsid w:val="003E1CB1"/>
    <w:rsid w:val="003E32FD"/>
    <w:rsid w:val="003E3A1D"/>
    <w:rsid w:val="003E3B30"/>
    <w:rsid w:val="003E482E"/>
    <w:rsid w:val="003E4F6C"/>
    <w:rsid w:val="003E53CA"/>
    <w:rsid w:val="003E5A0F"/>
    <w:rsid w:val="003E62C1"/>
    <w:rsid w:val="003E6CA0"/>
    <w:rsid w:val="003E6D74"/>
    <w:rsid w:val="003E7C71"/>
    <w:rsid w:val="003F003E"/>
    <w:rsid w:val="003F0B17"/>
    <w:rsid w:val="003F0C8F"/>
    <w:rsid w:val="003F0CBB"/>
    <w:rsid w:val="003F13A1"/>
    <w:rsid w:val="003F1880"/>
    <w:rsid w:val="003F1939"/>
    <w:rsid w:val="003F1AD9"/>
    <w:rsid w:val="003F1AEE"/>
    <w:rsid w:val="003F1CCF"/>
    <w:rsid w:val="003F1E55"/>
    <w:rsid w:val="003F1F41"/>
    <w:rsid w:val="003F2023"/>
    <w:rsid w:val="003F2142"/>
    <w:rsid w:val="003F29F9"/>
    <w:rsid w:val="003F2D08"/>
    <w:rsid w:val="003F2FDE"/>
    <w:rsid w:val="003F330B"/>
    <w:rsid w:val="003F3848"/>
    <w:rsid w:val="003F38A7"/>
    <w:rsid w:val="003F3916"/>
    <w:rsid w:val="003F55AF"/>
    <w:rsid w:val="003F58B9"/>
    <w:rsid w:val="003F5FE4"/>
    <w:rsid w:val="003F6FDF"/>
    <w:rsid w:val="003F74E9"/>
    <w:rsid w:val="003F74F0"/>
    <w:rsid w:val="003F75AA"/>
    <w:rsid w:val="00400C45"/>
    <w:rsid w:val="00400F34"/>
    <w:rsid w:val="00400FD5"/>
    <w:rsid w:val="004013AE"/>
    <w:rsid w:val="004016F5"/>
    <w:rsid w:val="00401AB8"/>
    <w:rsid w:val="00402603"/>
    <w:rsid w:val="00402BC9"/>
    <w:rsid w:val="00403DE7"/>
    <w:rsid w:val="004045AA"/>
    <w:rsid w:val="00404D2D"/>
    <w:rsid w:val="00404F71"/>
    <w:rsid w:val="004051D6"/>
    <w:rsid w:val="004053A8"/>
    <w:rsid w:val="0040549A"/>
    <w:rsid w:val="00405CC9"/>
    <w:rsid w:val="0040711E"/>
    <w:rsid w:val="0040719E"/>
    <w:rsid w:val="004075DD"/>
    <w:rsid w:val="00407D67"/>
    <w:rsid w:val="004107D5"/>
    <w:rsid w:val="00410D0F"/>
    <w:rsid w:val="0041122D"/>
    <w:rsid w:val="004121F0"/>
    <w:rsid w:val="00412450"/>
    <w:rsid w:val="00412A62"/>
    <w:rsid w:val="00412B22"/>
    <w:rsid w:val="004138DE"/>
    <w:rsid w:val="00413B39"/>
    <w:rsid w:val="00414B2F"/>
    <w:rsid w:val="0041517D"/>
    <w:rsid w:val="00415347"/>
    <w:rsid w:val="004154EB"/>
    <w:rsid w:val="00415E58"/>
    <w:rsid w:val="00415EDD"/>
    <w:rsid w:val="00415F05"/>
    <w:rsid w:val="00416231"/>
    <w:rsid w:val="00416522"/>
    <w:rsid w:val="0041652B"/>
    <w:rsid w:val="00416742"/>
    <w:rsid w:val="004168B1"/>
    <w:rsid w:val="00416AFF"/>
    <w:rsid w:val="00416EDB"/>
    <w:rsid w:val="004171CC"/>
    <w:rsid w:val="0041741F"/>
    <w:rsid w:val="004200BD"/>
    <w:rsid w:val="00420158"/>
    <w:rsid w:val="00420175"/>
    <w:rsid w:val="004208AB"/>
    <w:rsid w:val="00420D71"/>
    <w:rsid w:val="004217CB"/>
    <w:rsid w:val="004219EF"/>
    <w:rsid w:val="00421A72"/>
    <w:rsid w:val="00421EB0"/>
    <w:rsid w:val="004223A9"/>
    <w:rsid w:val="00422BCE"/>
    <w:rsid w:val="00422CE9"/>
    <w:rsid w:val="00424348"/>
    <w:rsid w:val="004244D1"/>
    <w:rsid w:val="00424524"/>
    <w:rsid w:val="00424B31"/>
    <w:rsid w:val="00424D39"/>
    <w:rsid w:val="00424E35"/>
    <w:rsid w:val="0042570E"/>
    <w:rsid w:val="00425908"/>
    <w:rsid w:val="0042591C"/>
    <w:rsid w:val="00426307"/>
    <w:rsid w:val="00426AA2"/>
    <w:rsid w:val="00426B91"/>
    <w:rsid w:val="00426BCD"/>
    <w:rsid w:val="00426CD9"/>
    <w:rsid w:val="0042735B"/>
    <w:rsid w:val="00427665"/>
    <w:rsid w:val="00430D8C"/>
    <w:rsid w:val="00430FEB"/>
    <w:rsid w:val="00431021"/>
    <w:rsid w:val="004310EE"/>
    <w:rsid w:val="00431F25"/>
    <w:rsid w:val="00433677"/>
    <w:rsid w:val="0043396D"/>
    <w:rsid w:val="00433FF2"/>
    <w:rsid w:val="004340D5"/>
    <w:rsid w:val="004347B1"/>
    <w:rsid w:val="00434880"/>
    <w:rsid w:val="00434A21"/>
    <w:rsid w:val="00434D6E"/>
    <w:rsid w:val="0043519D"/>
    <w:rsid w:val="0043526D"/>
    <w:rsid w:val="004356B9"/>
    <w:rsid w:val="00435868"/>
    <w:rsid w:val="00436404"/>
    <w:rsid w:val="004366DC"/>
    <w:rsid w:val="00436927"/>
    <w:rsid w:val="0043724A"/>
    <w:rsid w:val="0043742A"/>
    <w:rsid w:val="00437939"/>
    <w:rsid w:val="0043799A"/>
    <w:rsid w:val="00437D16"/>
    <w:rsid w:val="00437E92"/>
    <w:rsid w:val="00437F24"/>
    <w:rsid w:val="004400A9"/>
    <w:rsid w:val="00440747"/>
    <w:rsid w:val="0044087A"/>
    <w:rsid w:val="00440A7D"/>
    <w:rsid w:val="00440B92"/>
    <w:rsid w:val="00440D13"/>
    <w:rsid w:val="00440EA8"/>
    <w:rsid w:val="00440EC3"/>
    <w:rsid w:val="00441705"/>
    <w:rsid w:val="004417A7"/>
    <w:rsid w:val="0044183D"/>
    <w:rsid w:val="004418C5"/>
    <w:rsid w:val="00442992"/>
    <w:rsid w:val="00442DF5"/>
    <w:rsid w:val="004436E0"/>
    <w:rsid w:val="004437E0"/>
    <w:rsid w:val="004438EC"/>
    <w:rsid w:val="0044398B"/>
    <w:rsid w:val="00443B0C"/>
    <w:rsid w:val="004447FD"/>
    <w:rsid w:val="00444EF3"/>
    <w:rsid w:val="00444F8E"/>
    <w:rsid w:val="00445C01"/>
    <w:rsid w:val="0044607A"/>
    <w:rsid w:val="004460E9"/>
    <w:rsid w:val="004464DB"/>
    <w:rsid w:val="00446DB2"/>
    <w:rsid w:val="00447673"/>
    <w:rsid w:val="00447906"/>
    <w:rsid w:val="00447B6F"/>
    <w:rsid w:val="00447F0F"/>
    <w:rsid w:val="00450052"/>
    <w:rsid w:val="004503BC"/>
    <w:rsid w:val="00450863"/>
    <w:rsid w:val="00450BE3"/>
    <w:rsid w:val="00450FAE"/>
    <w:rsid w:val="004514D8"/>
    <w:rsid w:val="0045171F"/>
    <w:rsid w:val="00451950"/>
    <w:rsid w:val="0045314E"/>
    <w:rsid w:val="00453404"/>
    <w:rsid w:val="00453623"/>
    <w:rsid w:val="0045366D"/>
    <w:rsid w:val="00453752"/>
    <w:rsid w:val="00453C11"/>
    <w:rsid w:val="00453C48"/>
    <w:rsid w:val="00454098"/>
    <w:rsid w:val="004541E9"/>
    <w:rsid w:val="004557B0"/>
    <w:rsid w:val="00455D82"/>
    <w:rsid w:val="00455E68"/>
    <w:rsid w:val="00455F38"/>
    <w:rsid w:val="00456383"/>
    <w:rsid w:val="004563F8"/>
    <w:rsid w:val="00456848"/>
    <w:rsid w:val="00456921"/>
    <w:rsid w:val="00456E56"/>
    <w:rsid w:val="00456EC1"/>
    <w:rsid w:val="0045709A"/>
    <w:rsid w:val="00457564"/>
    <w:rsid w:val="00457946"/>
    <w:rsid w:val="00457D8B"/>
    <w:rsid w:val="00460A17"/>
    <w:rsid w:val="0046120A"/>
    <w:rsid w:val="00461B6D"/>
    <w:rsid w:val="00462118"/>
    <w:rsid w:val="00462F79"/>
    <w:rsid w:val="00463438"/>
    <w:rsid w:val="00463694"/>
    <w:rsid w:val="00463ECE"/>
    <w:rsid w:val="00463EDD"/>
    <w:rsid w:val="00464379"/>
    <w:rsid w:val="00465388"/>
    <w:rsid w:val="004655CB"/>
    <w:rsid w:val="00465774"/>
    <w:rsid w:val="00465DF7"/>
    <w:rsid w:val="00465F1A"/>
    <w:rsid w:val="0046645F"/>
    <w:rsid w:val="004664A1"/>
    <w:rsid w:val="00467608"/>
    <w:rsid w:val="004677C9"/>
    <w:rsid w:val="004677CC"/>
    <w:rsid w:val="00467EEA"/>
    <w:rsid w:val="00470761"/>
    <w:rsid w:val="004709DE"/>
    <w:rsid w:val="00470CB5"/>
    <w:rsid w:val="00471800"/>
    <w:rsid w:val="00471923"/>
    <w:rsid w:val="00471EAB"/>
    <w:rsid w:val="00472356"/>
    <w:rsid w:val="00472361"/>
    <w:rsid w:val="004723EE"/>
    <w:rsid w:val="004727A4"/>
    <w:rsid w:val="00472BDE"/>
    <w:rsid w:val="00473577"/>
    <w:rsid w:val="004735EF"/>
    <w:rsid w:val="00474E4F"/>
    <w:rsid w:val="00475A92"/>
    <w:rsid w:val="00475FC3"/>
    <w:rsid w:val="004762CB"/>
    <w:rsid w:val="0047654F"/>
    <w:rsid w:val="004766A8"/>
    <w:rsid w:val="004769F9"/>
    <w:rsid w:val="00477390"/>
    <w:rsid w:val="004778A0"/>
    <w:rsid w:val="00477ADA"/>
    <w:rsid w:val="00477B73"/>
    <w:rsid w:val="00477BB9"/>
    <w:rsid w:val="00477C55"/>
    <w:rsid w:val="00477EE4"/>
    <w:rsid w:val="00480677"/>
    <w:rsid w:val="00480D23"/>
    <w:rsid w:val="004814DF"/>
    <w:rsid w:val="00481A71"/>
    <w:rsid w:val="00481EFF"/>
    <w:rsid w:val="004820E3"/>
    <w:rsid w:val="00483C3B"/>
    <w:rsid w:val="00483C89"/>
    <w:rsid w:val="00483D30"/>
    <w:rsid w:val="004841C0"/>
    <w:rsid w:val="00484A24"/>
    <w:rsid w:val="00484E0B"/>
    <w:rsid w:val="00485524"/>
    <w:rsid w:val="004855A8"/>
    <w:rsid w:val="004859EE"/>
    <w:rsid w:val="00486558"/>
    <w:rsid w:val="004865B1"/>
    <w:rsid w:val="004872B6"/>
    <w:rsid w:val="00487366"/>
    <w:rsid w:val="004873E4"/>
    <w:rsid w:val="004904A1"/>
    <w:rsid w:val="0049072C"/>
    <w:rsid w:val="00490BDB"/>
    <w:rsid w:val="00490BEA"/>
    <w:rsid w:val="00490FCB"/>
    <w:rsid w:val="00490FD1"/>
    <w:rsid w:val="00491427"/>
    <w:rsid w:val="004918C6"/>
    <w:rsid w:val="00491AD2"/>
    <w:rsid w:val="00492353"/>
    <w:rsid w:val="0049259F"/>
    <w:rsid w:val="0049300C"/>
    <w:rsid w:val="004930AA"/>
    <w:rsid w:val="00493105"/>
    <w:rsid w:val="004935C0"/>
    <w:rsid w:val="00493913"/>
    <w:rsid w:val="00493B43"/>
    <w:rsid w:val="00493EC0"/>
    <w:rsid w:val="00493FF9"/>
    <w:rsid w:val="00494324"/>
    <w:rsid w:val="00494735"/>
    <w:rsid w:val="00494EB1"/>
    <w:rsid w:val="004952DA"/>
    <w:rsid w:val="00495A0B"/>
    <w:rsid w:val="00496414"/>
    <w:rsid w:val="00496B40"/>
    <w:rsid w:val="00496BD0"/>
    <w:rsid w:val="004971C4"/>
    <w:rsid w:val="00497A38"/>
    <w:rsid w:val="00497BAE"/>
    <w:rsid w:val="004A0A00"/>
    <w:rsid w:val="004A0BED"/>
    <w:rsid w:val="004A0F48"/>
    <w:rsid w:val="004A10B4"/>
    <w:rsid w:val="004A2001"/>
    <w:rsid w:val="004A2A56"/>
    <w:rsid w:val="004A3D22"/>
    <w:rsid w:val="004A3F86"/>
    <w:rsid w:val="004A45BD"/>
    <w:rsid w:val="004A4656"/>
    <w:rsid w:val="004A46FA"/>
    <w:rsid w:val="004A5403"/>
    <w:rsid w:val="004A5F2B"/>
    <w:rsid w:val="004A60FC"/>
    <w:rsid w:val="004A6346"/>
    <w:rsid w:val="004A6956"/>
    <w:rsid w:val="004A6A37"/>
    <w:rsid w:val="004A6D4A"/>
    <w:rsid w:val="004A6F03"/>
    <w:rsid w:val="004A6F04"/>
    <w:rsid w:val="004A6F4F"/>
    <w:rsid w:val="004A6F9C"/>
    <w:rsid w:val="004A7456"/>
    <w:rsid w:val="004A74CA"/>
    <w:rsid w:val="004A77B0"/>
    <w:rsid w:val="004B08A9"/>
    <w:rsid w:val="004B0CC6"/>
    <w:rsid w:val="004B0F7E"/>
    <w:rsid w:val="004B1270"/>
    <w:rsid w:val="004B13C1"/>
    <w:rsid w:val="004B1424"/>
    <w:rsid w:val="004B1596"/>
    <w:rsid w:val="004B1A80"/>
    <w:rsid w:val="004B1CED"/>
    <w:rsid w:val="004B24E4"/>
    <w:rsid w:val="004B2567"/>
    <w:rsid w:val="004B27E8"/>
    <w:rsid w:val="004B2A08"/>
    <w:rsid w:val="004B2AB7"/>
    <w:rsid w:val="004B2EF7"/>
    <w:rsid w:val="004B30B2"/>
    <w:rsid w:val="004B34A7"/>
    <w:rsid w:val="004B3897"/>
    <w:rsid w:val="004B3B06"/>
    <w:rsid w:val="004B3ED5"/>
    <w:rsid w:val="004B45C9"/>
    <w:rsid w:val="004B4643"/>
    <w:rsid w:val="004B4906"/>
    <w:rsid w:val="004B52C8"/>
    <w:rsid w:val="004B5B32"/>
    <w:rsid w:val="004B73E7"/>
    <w:rsid w:val="004B773A"/>
    <w:rsid w:val="004B7F67"/>
    <w:rsid w:val="004C06BE"/>
    <w:rsid w:val="004C0938"/>
    <w:rsid w:val="004C111A"/>
    <w:rsid w:val="004C124D"/>
    <w:rsid w:val="004C1994"/>
    <w:rsid w:val="004C19D8"/>
    <w:rsid w:val="004C1A74"/>
    <w:rsid w:val="004C1D05"/>
    <w:rsid w:val="004C2FE1"/>
    <w:rsid w:val="004C319B"/>
    <w:rsid w:val="004C33D0"/>
    <w:rsid w:val="004C35F7"/>
    <w:rsid w:val="004C40F6"/>
    <w:rsid w:val="004C42B0"/>
    <w:rsid w:val="004C47D1"/>
    <w:rsid w:val="004C54BF"/>
    <w:rsid w:val="004C5562"/>
    <w:rsid w:val="004C5979"/>
    <w:rsid w:val="004C59BE"/>
    <w:rsid w:val="004C5EBC"/>
    <w:rsid w:val="004C6320"/>
    <w:rsid w:val="004C635E"/>
    <w:rsid w:val="004C63A9"/>
    <w:rsid w:val="004C63B9"/>
    <w:rsid w:val="004C6B3D"/>
    <w:rsid w:val="004C6BF0"/>
    <w:rsid w:val="004C6F66"/>
    <w:rsid w:val="004C70FC"/>
    <w:rsid w:val="004C74D8"/>
    <w:rsid w:val="004C7BEB"/>
    <w:rsid w:val="004D022C"/>
    <w:rsid w:val="004D0813"/>
    <w:rsid w:val="004D0F6F"/>
    <w:rsid w:val="004D106A"/>
    <w:rsid w:val="004D1535"/>
    <w:rsid w:val="004D1543"/>
    <w:rsid w:val="004D1F73"/>
    <w:rsid w:val="004D22A3"/>
    <w:rsid w:val="004D239F"/>
    <w:rsid w:val="004D253A"/>
    <w:rsid w:val="004D2675"/>
    <w:rsid w:val="004D2793"/>
    <w:rsid w:val="004D2B9E"/>
    <w:rsid w:val="004D3650"/>
    <w:rsid w:val="004D4080"/>
    <w:rsid w:val="004D4156"/>
    <w:rsid w:val="004D43C8"/>
    <w:rsid w:val="004D4655"/>
    <w:rsid w:val="004D47AC"/>
    <w:rsid w:val="004D4F10"/>
    <w:rsid w:val="004D5AF5"/>
    <w:rsid w:val="004D5FB4"/>
    <w:rsid w:val="004D603D"/>
    <w:rsid w:val="004D66DB"/>
    <w:rsid w:val="004D672C"/>
    <w:rsid w:val="004D68B0"/>
    <w:rsid w:val="004D74B7"/>
    <w:rsid w:val="004D7D61"/>
    <w:rsid w:val="004E05FD"/>
    <w:rsid w:val="004E1A0D"/>
    <w:rsid w:val="004E1D4F"/>
    <w:rsid w:val="004E1D83"/>
    <w:rsid w:val="004E23F5"/>
    <w:rsid w:val="004E31B9"/>
    <w:rsid w:val="004E36BE"/>
    <w:rsid w:val="004E439F"/>
    <w:rsid w:val="004E527B"/>
    <w:rsid w:val="004E5418"/>
    <w:rsid w:val="004E591B"/>
    <w:rsid w:val="004E5BFB"/>
    <w:rsid w:val="004E5F32"/>
    <w:rsid w:val="004E6033"/>
    <w:rsid w:val="004E63BF"/>
    <w:rsid w:val="004E63E5"/>
    <w:rsid w:val="004E6A47"/>
    <w:rsid w:val="004E6B76"/>
    <w:rsid w:val="004E7357"/>
    <w:rsid w:val="004E7831"/>
    <w:rsid w:val="004E78D7"/>
    <w:rsid w:val="004F0147"/>
    <w:rsid w:val="004F0ACA"/>
    <w:rsid w:val="004F1437"/>
    <w:rsid w:val="004F1DA9"/>
    <w:rsid w:val="004F274D"/>
    <w:rsid w:val="004F2A00"/>
    <w:rsid w:val="004F2B71"/>
    <w:rsid w:val="004F3540"/>
    <w:rsid w:val="004F46F5"/>
    <w:rsid w:val="004F4F4C"/>
    <w:rsid w:val="004F4FE2"/>
    <w:rsid w:val="004F52DB"/>
    <w:rsid w:val="004F532C"/>
    <w:rsid w:val="004F55C8"/>
    <w:rsid w:val="004F5624"/>
    <w:rsid w:val="004F58E9"/>
    <w:rsid w:val="004F590D"/>
    <w:rsid w:val="004F5C60"/>
    <w:rsid w:val="004F5DA4"/>
    <w:rsid w:val="004F5E9C"/>
    <w:rsid w:val="004F62B2"/>
    <w:rsid w:val="004F6424"/>
    <w:rsid w:val="004F66CB"/>
    <w:rsid w:val="004F67E9"/>
    <w:rsid w:val="004F75DC"/>
    <w:rsid w:val="004F7837"/>
    <w:rsid w:val="00500A65"/>
    <w:rsid w:val="00500D0D"/>
    <w:rsid w:val="005014BE"/>
    <w:rsid w:val="00501630"/>
    <w:rsid w:val="0050174A"/>
    <w:rsid w:val="00501A76"/>
    <w:rsid w:val="00502454"/>
    <w:rsid w:val="0050262D"/>
    <w:rsid w:val="005027C3"/>
    <w:rsid w:val="00502FDE"/>
    <w:rsid w:val="005030B6"/>
    <w:rsid w:val="0050338A"/>
    <w:rsid w:val="00503594"/>
    <w:rsid w:val="005040CD"/>
    <w:rsid w:val="00504229"/>
    <w:rsid w:val="00504A5B"/>
    <w:rsid w:val="00504B5D"/>
    <w:rsid w:val="00505161"/>
    <w:rsid w:val="00505229"/>
    <w:rsid w:val="005052A7"/>
    <w:rsid w:val="00505AFC"/>
    <w:rsid w:val="0050628B"/>
    <w:rsid w:val="005064D4"/>
    <w:rsid w:val="00506547"/>
    <w:rsid w:val="00506C8B"/>
    <w:rsid w:val="00506D31"/>
    <w:rsid w:val="00506D88"/>
    <w:rsid w:val="00507344"/>
    <w:rsid w:val="005075CF"/>
    <w:rsid w:val="005075D1"/>
    <w:rsid w:val="00507D1D"/>
    <w:rsid w:val="00507F98"/>
    <w:rsid w:val="00510580"/>
    <w:rsid w:val="00510731"/>
    <w:rsid w:val="005108A3"/>
    <w:rsid w:val="00510936"/>
    <w:rsid w:val="00510D00"/>
    <w:rsid w:val="00510DB5"/>
    <w:rsid w:val="00510F6E"/>
    <w:rsid w:val="00511422"/>
    <w:rsid w:val="005118AE"/>
    <w:rsid w:val="0051212F"/>
    <w:rsid w:val="005123E3"/>
    <w:rsid w:val="005126A6"/>
    <w:rsid w:val="00512EB2"/>
    <w:rsid w:val="00512F7B"/>
    <w:rsid w:val="005130E2"/>
    <w:rsid w:val="00513679"/>
    <w:rsid w:val="00513F61"/>
    <w:rsid w:val="005146DB"/>
    <w:rsid w:val="00514914"/>
    <w:rsid w:val="00514C23"/>
    <w:rsid w:val="00514DA7"/>
    <w:rsid w:val="0051587A"/>
    <w:rsid w:val="005158FA"/>
    <w:rsid w:val="005159AB"/>
    <w:rsid w:val="00515B07"/>
    <w:rsid w:val="00516136"/>
    <w:rsid w:val="00516694"/>
    <w:rsid w:val="005169AD"/>
    <w:rsid w:val="0051761B"/>
    <w:rsid w:val="00517790"/>
    <w:rsid w:val="0052079D"/>
    <w:rsid w:val="005208B9"/>
    <w:rsid w:val="0052099C"/>
    <w:rsid w:val="00520AF9"/>
    <w:rsid w:val="00520B8B"/>
    <w:rsid w:val="00521A73"/>
    <w:rsid w:val="00521E8B"/>
    <w:rsid w:val="005220E8"/>
    <w:rsid w:val="005221F0"/>
    <w:rsid w:val="0052258B"/>
    <w:rsid w:val="00523683"/>
    <w:rsid w:val="00523899"/>
    <w:rsid w:val="00524807"/>
    <w:rsid w:val="00524D48"/>
    <w:rsid w:val="005252FE"/>
    <w:rsid w:val="005255A9"/>
    <w:rsid w:val="005257A1"/>
    <w:rsid w:val="005258E4"/>
    <w:rsid w:val="00525D7F"/>
    <w:rsid w:val="00525FF9"/>
    <w:rsid w:val="00526260"/>
    <w:rsid w:val="005265B6"/>
    <w:rsid w:val="0052662F"/>
    <w:rsid w:val="00526D29"/>
    <w:rsid w:val="00527489"/>
    <w:rsid w:val="0052782B"/>
    <w:rsid w:val="00527967"/>
    <w:rsid w:val="00527EA2"/>
    <w:rsid w:val="00530684"/>
    <w:rsid w:val="00530AE7"/>
    <w:rsid w:val="0053159E"/>
    <w:rsid w:val="00531899"/>
    <w:rsid w:val="00531B07"/>
    <w:rsid w:val="00531D5F"/>
    <w:rsid w:val="00531DD1"/>
    <w:rsid w:val="00532466"/>
    <w:rsid w:val="00532C41"/>
    <w:rsid w:val="00532D3F"/>
    <w:rsid w:val="00532FB4"/>
    <w:rsid w:val="005335E9"/>
    <w:rsid w:val="0053386D"/>
    <w:rsid w:val="00534110"/>
    <w:rsid w:val="005343F1"/>
    <w:rsid w:val="005343F4"/>
    <w:rsid w:val="00534700"/>
    <w:rsid w:val="0053590E"/>
    <w:rsid w:val="00535CA3"/>
    <w:rsid w:val="0053658A"/>
    <w:rsid w:val="0053791F"/>
    <w:rsid w:val="005379E4"/>
    <w:rsid w:val="005409A5"/>
    <w:rsid w:val="00540CF3"/>
    <w:rsid w:val="005410EF"/>
    <w:rsid w:val="005414F2"/>
    <w:rsid w:val="0054201B"/>
    <w:rsid w:val="0054242E"/>
    <w:rsid w:val="005426A8"/>
    <w:rsid w:val="005428B1"/>
    <w:rsid w:val="00543847"/>
    <w:rsid w:val="005439B3"/>
    <w:rsid w:val="00543F43"/>
    <w:rsid w:val="005440E2"/>
    <w:rsid w:val="005448F7"/>
    <w:rsid w:val="00544B63"/>
    <w:rsid w:val="00545364"/>
    <w:rsid w:val="00546392"/>
    <w:rsid w:val="00546622"/>
    <w:rsid w:val="0054664E"/>
    <w:rsid w:val="00546A52"/>
    <w:rsid w:val="00547538"/>
    <w:rsid w:val="00550DE7"/>
    <w:rsid w:val="00551EC2"/>
    <w:rsid w:val="00551FAE"/>
    <w:rsid w:val="0055244F"/>
    <w:rsid w:val="00552464"/>
    <w:rsid w:val="00552593"/>
    <w:rsid w:val="00552A5F"/>
    <w:rsid w:val="00552BA4"/>
    <w:rsid w:val="00552C54"/>
    <w:rsid w:val="00552FC0"/>
    <w:rsid w:val="00553BFA"/>
    <w:rsid w:val="00553ECC"/>
    <w:rsid w:val="005546A2"/>
    <w:rsid w:val="005547AA"/>
    <w:rsid w:val="005549E2"/>
    <w:rsid w:val="00554ACA"/>
    <w:rsid w:val="00554D05"/>
    <w:rsid w:val="00554D18"/>
    <w:rsid w:val="0055596B"/>
    <w:rsid w:val="005559FE"/>
    <w:rsid w:val="00556143"/>
    <w:rsid w:val="005561C2"/>
    <w:rsid w:val="0055689E"/>
    <w:rsid w:val="00556BB8"/>
    <w:rsid w:val="00557186"/>
    <w:rsid w:val="005571B7"/>
    <w:rsid w:val="0055726E"/>
    <w:rsid w:val="005574AA"/>
    <w:rsid w:val="00557FC4"/>
    <w:rsid w:val="0056077E"/>
    <w:rsid w:val="00560EDA"/>
    <w:rsid w:val="0056135E"/>
    <w:rsid w:val="005613EB"/>
    <w:rsid w:val="00561975"/>
    <w:rsid w:val="00561C8F"/>
    <w:rsid w:val="005624BC"/>
    <w:rsid w:val="0056258F"/>
    <w:rsid w:val="005629EE"/>
    <w:rsid w:val="00563E29"/>
    <w:rsid w:val="00563F55"/>
    <w:rsid w:val="005641A5"/>
    <w:rsid w:val="00564316"/>
    <w:rsid w:val="0056459F"/>
    <w:rsid w:val="005648FA"/>
    <w:rsid w:val="00564A27"/>
    <w:rsid w:val="00564D50"/>
    <w:rsid w:val="00564F48"/>
    <w:rsid w:val="0056510B"/>
    <w:rsid w:val="00565B87"/>
    <w:rsid w:val="00565FFC"/>
    <w:rsid w:val="005669F3"/>
    <w:rsid w:val="00566B2C"/>
    <w:rsid w:val="0056706E"/>
    <w:rsid w:val="00567346"/>
    <w:rsid w:val="00567638"/>
    <w:rsid w:val="00567A4A"/>
    <w:rsid w:val="00567CE6"/>
    <w:rsid w:val="00567E64"/>
    <w:rsid w:val="00571135"/>
    <w:rsid w:val="0057128C"/>
    <w:rsid w:val="005728F6"/>
    <w:rsid w:val="00573322"/>
    <w:rsid w:val="0057371B"/>
    <w:rsid w:val="00573B5D"/>
    <w:rsid w:val="00573B79"/>
    <w:rsid w:val="00573FC1"/>
    <w:rsid w:val="00574024"/>
    <w:rsid w:val="005742AF"/>
    <w:rsid w:val="00574A97"/>
    <w:rsid w:val="00574D2B"/>
    <w:rsid w:val="005751AA"/>
    <w:rsid w:val="0057582B"/>
    <w:rsid w:val="00575EB8"/>
    <w:rsid w:val="0057613A"/>
    <w:rsid w:val="0057622B"/>
    <w:rsid w:val="00576814"/>
    <w:rsid w:val="0057712C"/>
    <w:rsid w:val="00577591"/>
    <w:rsid w:val="00580947"/>
    <w:rsid w:val="00580B03"/>
    <w:rsid w:val="00580D06"/>
    <w:rsid w:val="00581071"/>
    <w:rsid w:val="0058119B"/>
    <w:rsid w:val="005812A2"/>
    <w:rsid w:val="00582239"/>
    <w:rsid w:val="00582A9B"/>
    <w:rsid w:val="005832AB"/>
    <w:rsid w:val="00583599"/>
    <w:rsid w:val="00583960"/>
    <w:rsid w:val="00583D1B"/>
    <w:rsid w:val="0058437C"/>
    <w:rsid w:val="00584BEF"/>
    <w:rsid w:val="00585EB2"/>
    <w:rsid w:val="00586E2A"/>
    <w:rsid w:val="005877F4"/>
    <w:rsid w:val="00587A0C"/>
    <w:rsid w:val="00587EF6"/>
    <w:rsid w:val="0059004E"/>
    <w:rsid w:val="00590260"/>
    <w:rsid w:val="0059056A"/>
    <w:rsid w:val="00590B78"/>
    <w:rsid w:val="00590C3D"/>
    <w:rsid w:val="00590DCB"/>
    <w:rsid w:val="005916F3"/>
    <w:rsid w:val="00591A06"/>
    <w:rsid w:val="00591B11"/>
    <w:rsid w:val="00591D66"/>
    <w:rsid w:val="0059229F"/>
    <w:rsid w:val="005924CE"/>
    <w:rsid w:val="00592B2F"/>
    <w:rsid w:val="00592D13"/>
    <w:rsid w:val="00592E4E"/>
    <w:rsid w:val="00592E79"/>
    <w:rsid w:val="005935F4"/>
    <w:rsid w:val="00593935"/>
    <w:rsid w:val="00593E0A"/>
    <w:rsid w:val="00593E16"/>
    <w:rsid w:val="00594053"/>
    <w:rsid w:val="005943FE"/>
    <w:rsid w:val="0059493D"/>
    <w:rsid w:val="0059560B"/>
    <w:rsid w:val="00595DB2"/>
    <w:rsid w:val="0059648A"/>
    <w:rsid w:val="00596986"/>
    <w:rsid w:val="005971B0"/>
    <w:rsid w:val="00597399"/>
    <w:rsid w:val="00597803"/>
    <w:rsid w:val="005979AC"/>
    <w:rsid w:val="005A08DD"/>
    <w:rsid w:val="005A0B85"/>
    <w:rsid w:val="005A0CAF"/>
    <w:rsid w:val="005A10CA"/>
    <w:rsid w:val="005A1294"/>
    <w:rsid w:val="005A139F"/>
    <w:rsid w:val="005A1575"/>
    <w:rsid w:val="005A167F"/>
    <w:rsid w:val="005A168E"/>
    <w:rsid w:val="005A3096"/>
    <w:rsid w:val="005A30AA"/>
    <w:rsid w:val="005A319F"/>
    <w:rsid w:val="005A346E"/>
    <w:rsid w:val="005A379D"/>
    <w:rsid w:val="005A3B79"/>
    <w:rsid w:val="005A3BC3"/>
    <w:rsid w:val="005A3FE8"/>
    <w:rsid w:val="005A4DD0"/>
    <w:rsid w:val="005A68BC"/>
    <w:rsid w:val="005A6C2C"/>
    <w:rsid w:val="005A70D5"/>
    <w:rsid w:val="005A73BA"/>
    <w:rsid w:val="005A73CF"/>
    <w:rsid w:val="005A77F1"/>
    <w:rsid w:val="005B0210"/>
    <w:rsid w:val="005B0297"/>
    <w:rsid w:val="005B0373"/>
    <w:rsid w:val="005B0A28"/>
    <w:rsid w:val="005B2304"/>
    <w:rsid w:val="005B2AA8"/>
    <w:rsid w:val="005B2FD9"/>
    <w:rsid w:val="005B30F6"/>
    <w:rsid w:val="005B3476"/>
    <w:rsid w:val="005B37DB"/>
    <w:rsid w:val="005B3EB1"/>
    <w:rsid w:val="005B3F6F"/>
    <w:rsid w:val="005B4696"/>
    <w:rsid w:val="005B4737"/>
    <w:rsid w:val="005B473D"/>
    <w:rsid w:val="005B4E5C"/>
    <w:rsid w:val="005B4E6D"/>
    <w:rsid w:val="005B5367"/>
    <w:rsid w:val="005B53DA"/>
    <w:rsid w:val="005B5D0C"/>
    <w:rsid w:val="005B5D25"/>
    <w:rsid w:val="005B6072"/>
    <w:rsid w:val="005B620F"/>
    <w:rsid w:val="005B798B"/>
    <w:rsid w:val="005B7E94"/>
    <w:rsid w:val="005B7FE2"/>
    <w:rsid w:val="005C0282"/>
    <w:rsid w:val="005C02A7"/>
    <w:rsid w:val="005C0545"/>
    <w:rsid w:val="005C094B"/>
    <w:rsid w:val="005C0D19"/>
    <w:rsid w:val="005C0E2E"/>
    <w:rsid w:val="005C1254"/>
    <w:rsid w:val="005C13CA"/>
    <w:rsid w:val="005C13E5"/>
    <w:rsid w:val="005C1B5F"/>
    <w:rsid w:val="005C1FAE"/>
    <w:rsid w:val="005C24E9"/>
    <w:rsid w:val="005C2C83"/>
    <w:rsid w:val="005C30C7"/>
    <w:rsid w:val="005C3384"/>
    <w:rsid w:val="005C340B"/>
    <w:rsid w:val="005C39E8"/>
    <w:rsid w:val="005C3C12"/>
    <w:rsid w:val="005C4100"/>
    <w:rsid w:val="005C46F5"/>
    <w:rsid w:val="005C4BC4"/>
    <w:rsid w:val="005C5660"/>
    <w:rsid w:val="005C5B66"/>
    <w:rsid w:val="005C66EF"/>
    <w:rsid w:val="005C671D"/>
    <w:rsid w:val="005C6FA6"/>
    <w:rsid w:val="005C7036"/>
    <w:rsid w:val="005C70DC"/>
    <w:rsid w:val="005C71E4"/>
    <w:rsid w:val="005C72E3"/>
    <w:rsid w:val="005D00FB"/>
    <w:rsid w:val="005D02B8"/>
    <w:rsid w:val="005D0719"/>
    <w:rsid w:val="005D0DF5"/>
    <w:rsid w:val="005D0F56"/>
    <w:rsid w:val="005D11B2"/>
    <w:rsid w:val="005D15D4"/>
    <w:rsid w:val="005D204D"/>
    <w:rsid w:val="005D22E8"/>
    <w:rsid w:val="005D2514"/>
    <w:rsid w:val="005D2581"/>
    <w:rsid w:val="005D2A9F"/>
    <w:rsid w:val="005D2F8D"/>
    <w:rsid w:val="005D3D12"/>
    <w:rsid w:val="005D4B68"/>
    <w:rsid w:val="005D4E9B"/>
    <w:rsid w:val="005D4FE9"/>
    <w:rsid w:val="005D5328"/>
    <w:rsid w:val="005D58D2"/>
    <w:rsid w:val="005D5905"/>
    <w:rsid w:val="005D5F60"/>
    <w:rsid w:val="005D665E"/>
    <w:rsid w:val="005D6A28"/>
    <w:rsid w:val="005D6A71"/>
    <w:rsid w:val="005D7664"/>
    <w:rsid w:val="005E0636"/>
    <w:rsid w:val="005E1058"/>
    <w:rsid w:val="005E11C1"/>
    <w:rsid w:val="005E193C"/>
    <w:rsid w:val="005E1EF8"/>
    <w:rsid w:val="005E220C"/>
    <w:rsid w:val="005E2563"/>
    <w:rsid w:val="005E2F96"/>
    <w:rsid w:val="005E36F4"/>
    <w:rsid w:val="005E371E"/>
    <w:rsid w:val="005E37A1"/>
    <w:rsid w:val="005E394C"/>
    <w:rsid w:val="005E3CC6"/>
    <w:rsid w:val="005E4188"/>
    <w:rsid w:val="005E42BF"/>
    <w:rsid w:val="005E4C84"/>
    <w:rsid w:val="005E4CFB"/>
    <w:rsid w:val="005E4E70"/>
    <w:rsid w:val="005E5AE3"/>
    <w:rsid w:val="005E5B14"/>
    <w:rsid w:val="005E5D81"/>
    <w:rsid w:val="005E647F"/>
    <w:rsid w:val="005E65BB"/>
    <w:rsid w:val="005E667F"/>
    <w:rsid w:val="005E670E"/>
    <w:rsid w:val="005E75C8"/>
    <w:rsid w:val="005E79E6"/>
    <w:rsid w:val="005E7AB0"/>
    <w:rsid w:val="005F09E8"/>
    <w:rsid w:val="005F0AF9"/>
    <w:rsid w:val="005F0DA0"/>
    <w:rsid w:val="005F0E16"/>
    <w:rsid w:val="005F2054"/>
    <w:rsid w:val="005F2188"/>
    <w:rsid w:val="005F2767"/>
    <w:rsid w:val="005F29C9"/>
    <w:rsid w:val="005F34CB"/>
    <w:rsid w:val="005F366F"/>
    <w:rsid w:val="005F3AB8"/>
    <w:rsid w:val="005F4790"/>
    <w:rsid w:val="005F4914"/>
    <w:rsid w:val="005F4C11"/>
    <w:rsid w:val="005F5829"/>
    <w:rsid w:val="005F5C74"/>
    <w:rsid w:val="005F62B7"/>
    <w:rsid w:val="005F640D"/>
    <w:rsid w:val="005F67FC"/>
    <w:rsid w:val="005F6869"/>
    <w:rsid w:val="005F6BB9"/>
    <w:rsid w:val="005F6D75"/>
    <w:rsid w:val="005F74FF"/>
    <w:rsid w:val="00601614"/>
    <w:rsid w:val="00603148"/>
    <w:rsid w:val="00603459"/>
    <w:rsid w:val="006034F4"/>
    <w:rsid w:val="00603DF7"/>
    <w:rsid w:val="00604338"/>
    <w:rsid w:val="00604636"/>
    <w:rsid w:val="006046DE"/>
    <w:rsid w:val="00604AEE"/>
    <w:rsid w:val="00604E15"/>
    <w:rsid w:val="00604E1B"/>
    <w:rsid w:val="00604F20"/>
    <w:rsid w:val="00605184"/>
    <w:rsid w:val="006061A6"/>
    <w:rsid w:val="00606732"/>
    <w:rsid w:val="00606940"/>
    <w:rsid w:val="00606F58"/>
    <w:rsid w:val="00606FC7"/>
    <w:rsid w:val="0060730D"/>
    <w:rsid w:val="0060771E"/>
    <w:rsid w:val="006101EA"/>
    <w:rsid w:val="00610456"/>
    <w:rsid w:val="00610B10"/>
    <w:rsid w:val="00611196"/>
    <w:rsid w:val="00611473"/>
    <w:rsid w:val="00611AB5"/>
    <w:rsid w:val="00611B36"/>
    <w:rsid w:val="00611C65"/>
    <w:rsid w:val="00611DA3"/>
    <w:rsid w:val="00611FDC"/>
    <w:rsid w:val="00612543"/>
    <w:rsid w:val="00612BAE"/>
    <w:rsid w:val="00612D34"/>
    <w:rsid w:val="00613A34"/>
    <w:rsid w:val="00613E44"/>
    <w:rsid w:val="00613F7E"/>
    <w:rsid w:val="00614362"/>
    <w:rsid w:val="0061489C"/>
    <w:rsid w:val="00614DC5"/>
    <w:rsid w:val="006151C3"/>
    <w:rsid w:val="00615767"/>
    <w:rsid w:val="00615ADA"/>
    <w:rsid w:val="00616089"/>
    <w:rsid w:val="006169C3"/>
    <w:rsid w:val="006175A4"/>
    <w:rsid w:val="00617918"/>
    <w:rsid w:val="0061798D"/>
    <w:rsid w:val="006179D5"/>
    <w:rsid w:val="00617AC4"/>
    <w:rsid w:val="00617D2D"/>
    <w:rsid w:val="00617FEB"/>
    <w:rsid w:val="00620DA2"/>
    <w:rsid w:val="006213FA"/>
    <w:rsid w:val="0062199A"/>
    <w:rsid w:val="00621F4E"/>
    <w:rsid w:val="00621F52"/>
    <w:rsid w:val="006221CD"/>
    <w:rsid w:val="00622220"/>
    <w:rsid w:val="006225C5"/>
    <w:rsid w:val="00622713"/>
    <w:rsid w:val="006232A3"/>
    <w:rsid w:val="00623A1F"/>
    <w:rsid w:val="00623C45"/>
    <w:rsid w:val="00624C33"/>
    <w:rsid w:val="00625246"/>
    <w:rsid w:val="00625DFB"/>
    <w:rsid w:val="006266A9"/>
    <w:rsid w:val="00626A38"/>
    <w:rsid w:val="00630215"/>
    <w:rsid w:val="00630426"/>
    <w:rsid w:val="006304D9"/>
    <w:rsid w:val="00630B8C"/>
    <w:rsid w:val="00631010"/>
    <w:rsid w:val="006316C1"/>
    <w:rsid w:val="00631C43"/>
    <w:rsid w:val="00631DAC"/>
    <w:rsid w:val="00631ED4"/>
    <w:rsid w:val="00632082"/>
    <w:rsid w:val="006325B6"/>
    <w:rsid w:val="006325FA"/>
    <w:rsid w:val="00632600"/>
    <w:rsid w:val="00632D5B"/>
    <w:rsid w:val="00633BC7"/>
    <w:rsid w:val="00633F89"/>
    <w:rsid w:val="0063416A"/>
    <w:rsid w:val="006342D4"/>
    <w:rsid w:val="0063469B"/>
    <w:rsid w:val="006351B2"/>
    <w:rsid w:val="006357A7"/>
    <w:rsid w:val="00635AC7"/>
    <w:rsid w:val="00635C9B"/>
    <w:rsid w:val="00635E9C"/>
    <w:rsid w:val="00636913"/>
    <w:rsid w:val="0063753F"/>
    <w:rsid w:val="006379FB"/>
    <w:rsid w:val="00637B41"/>
    <w:rsid w:val="00637CAD"/>
    <w:rsid w:val="00640B56"/>
    <w:rsid w:val="00640C9B"/>
    <w:rsid w:val="00640F36"/>
    <w:rsid w:val="006414EE"/>
    <w:rsid w:val="00642268"/>
    <w:rsid w:val="00642524"/>
    <w:rsid w:val="00642677"/>
    <w:rsid w:val="00642D0A"/>
    <w:rsid w:val="0064357A"/>
    <w:rsid w:val="006439F9"/>
    <w:rsid w:val="00644423"/>
    <w:rsid w:val="00644949"/>
    <w:rsid w:val="0064549F"/>
    <w:rsid w:val="00645622"/>
    <w:rsid w:val="006458A8"/>
    <w:rsid w:val="00645C75"/>
    <w:rsid w:val="0064630E"/>
    <w:rsid w:val="006465AB"/>
    <w:rsid w:val="00646FE1"/>
    <w:rsid w:val="00647075"/>
    <w:rsid w:val="00647CE4"/>
    <w:rsid w:val="00647D66"/>
    <w:rsid w:val="00650535"/>
    <w:rsid w:val="006507F5"/>
    <w:rsid w:val="006516E1"/>
    <w:rsid w:val="00651F79"/>
    <w:rsid w:val="00652CAA"/>
    <w:rsid w:val="0065581D"/>
    <w:rsid w:val="00655823"/>
    <w:rsid w:val="00655836"/>
    <w:rsid w:val="00655B1A"/>
    <w:rsid w:val="00655C2F"/>
    <w:rsid w:val="0065621C"/>
    <w:rsid w:val="00656800"/>
    <w:rsid w:val="00656F9D"/>
    <w:rsid w:val="00657562"/>
    <w:rsid w:val="0065762A"/>
    <w:rsid w:val="00660403"/>
    <w:rsid w:val="00660505"/>
    <w:rsid w:val="00661140"/>
    <w:rsid w:val="0066191A"/>
    <w:rsid w:val="00661B9A"/>
    <w:rsid w:val="0066219F"/>
    <w:rsid w:val="00662941"/>
    <w:rsid w:val="006633EA"/>
    <w:rsid w:val="00663934"/>
    <w:rsid w:val="00663D80"/>
    <w:rsid w:val="00663DF9"/>
    <w:rsid w:val="006651EF"/>
    <w:rsid w:val="006654BD"/>
    <w:rsid w:val="006659AF"/>
    <w:rsid w:val="00665F82"/>
    <w:rsid w:val="00666531"/>
    <w:rsid w:val="00666566"/>
    <w:rsid w:val="00666579"/>
    <w:rsid w:val="006669EE"/>
    <w:rsid w:val="006672F9"/>
    <w:rsid w:val="0066731D"/>
    <w:rsid w:val="00667780"/>
    <w:rsid w:val="00667AEB"/>
    <w:rsid w:val="006705C8"/>
    <w:rsid w:val="00670851"/>
    <w:rsid w:val="00670958"/>
    <w:rsid w:val="006709EC"/>
    <w:rsid w:val="00670DE3"/>
    <w:rsid w:val="006710DD"/>
    <w:rsid w:val="006710E5"/>
    <w:rsid w:val="00671FC9"/>
    <w:rsid w:val="00672E7F"/>
    <w:rsid w:val="00673051"/>
    <w:rsid w:val="00673085"/>
    <w:rsid w:val="00673200"/>
    <w:rsid w:val="006734B0"/>
    <w:rsid w:val="006739E4"/>
    <w:rsid w:val="00673A08"/>
    <w:rsid w:val="00673E63"/>
    <w:rsid w:val="00674492"/>
    <w:rsid w:val="00674573"/>
    <w:rsid w:val="006745D1"/>
    <w:rsid w:val="00674746"/>
    <w:rsid w:val="00674955"/>
    <w:rsid w:val="00674A8D"/>
    <w:rsid w:val="00674FD6"/>
    <w:rsid w:val="0067501E"/>
    <w:rsid w:val="00675762"/>
    <w:rsid w:val="006762FC"/>
    <w:rsid w:val="006763A0"/>
    <w:rsid w:val="00676470"/>
    <w:rsid w:val="0067653C"/>
    <w:rsid w:val="00676A87"/>
    <w:rsid w:val="006770C6"/>
    <w:rsid w:val="00677189"/>
    <w:rsid w:val="006773D2"/>
    <w:rsid w:val="00677453"/>
    <w:rsid w:val="00677633"/>
    <w:rsid w:val="006776B6"/>
    <w:rsid w:val="006779CF"/>
    <w:rsid w:val="0068007A"/>
    <w:rsid w:val="00680581"/>
    <w:rsid w:val="006809D7"/>
    <w:rsid w:val="00680A56"/>
    <w:rsid w:val="00681545"/>
    <w:rsid w:val="00681A41"/>
    <w:rsid w:val="00681DA8"/>
    <w:rsid w:val="006821B2"/>
    <w:rsid w:val="00682525"/>
    <w:rsid w:val="00683278"/>
    <w:rsid w:val="006838C0"/>
    <w:rsid w:val="006840E8"/>
    <w:rsid w:val="006852AB"/>
    <w:rsid w:val="006852E5"/>
    <w:rsid w:val="0068544F"/>
    <w:rsid w:val="00685856"/>
    <w:rsid w:val="00685901"/>
    <w:rsid w:val="00685BB9"/>
    <w:rsid w:val="0068603D"/>
    <w:rsid w:val="006861BF"/>
    <w:rsid w:val="006866E9"/>
    <w:rsid w:val="00686D24"/>
    <w:rsid w:val="00687888"/>
    <w:rsid w:val="00687AE3"/>
    <w:rsid w:val="00687E06"/>
    <w:rsid w:val="00690127"/>
    <w:rsid w:val="0069057B"/>
    <w:rsid w:val="00690F23"/>
    <w:rsid w:val="0069166F"/>
    <w:rsid w:val="006918EE"/>
    <w:rsid w:val="00691BFF"/>
    <w:rsid w:val="00692562"/>
    <w:rsid w:val="0069259D"/>
    <w:rsid w:val="0069267A"/>
    <w:rsid w:val="0069352F"/>
    <w:rsid w:val="00693C93"/>
    <w:rsid w:val="006943A2"/>
    <w:rsid w:val="006949DC"/>
    <w:rsid w:val="006953C1"/>
    <w:rsid w:val="00695CE7"/>
    <w:rsid w:val="00695E90"/>
    <w:rsid w:val="0069638F"/>
    <w:rsid w:val="0069653E"/>
    <w:rsid w:val="00696E54"/>
    <w:rsid w:val="00696EB2"/>
    <w:rsid w:val="0069741A"/>
    <w:rsid w:val="00697A48"/>
    <w:rsid w:val="00697D3A"/>
    <w:rsid w:val="00697D61"/>
    <w:rsid w:val="00697E9B"/>
    <w:rsid w:val="006A02FC"/>
    <w:rsid w:val="006A053C"/>
    <w:rsid w:val="006A0C37"/>
    <w:rsid w:val="006A0DEA"/>
    <w:rsid w:val="006A1512"/>
    <w:rsid w:val="006A156C"/>
    <w:rsid w:val="006A16E9"/>
    <w:rsid w:val="006A1C5F"/>
    <w:rsid w:val="006A2693"/>
    <w:rsid w:val="006A2788"/>
    <w:rsid w:val="006A2836"/>
    <w:rsid w:val="006A2AC2"/>
    <w:rsid w:val="006A30D4"/>
    <w:rsid w:val="006A4792"/>
    <w:rsid w:val="006A4B7B"/>
    <w:rsid w:val="006A52E8"/>
    <w:rsid w:val="006A5450"/>
    <w:rsid w:val="006A5864"/>
    <w:rsid w:val="006A60E1"/>
    <w:rsid w:val="006A6642"/>
    <w:rsid w:val="006A6763"/>
    <w:rsid w:val="006A73A3"/>
    <w:rsid w:val="006A7FF0"/>
    <w:rsid w:val="006B0199"/>
    <w:rsid w:val="006B01AB"/>
    <w:rsid w:val="006B0A32"/>
    <w:rsid w:val="006B0BD8"/>
    <w:rsid w:val="006B0ECE"/>
    <w:rsid w:val="006B1110"/>
    <w:rsid w:val="006B153A"/>
    <w:rsid w:val="006B1A16"/>
    <w:rsid w:val="006B1E7A"/>
    <w:rsid w:val="006B1FFC"/>
    <w:rsid w:val="006B25F7"/>
    <w:rsid w:val="006B299F"/>
    <w:rsid w:val="006B2B95"/>
    <w:rsid w:val="006B3969"/>
    <w:rsid w:val="006B39B2"/>
    <w:rsid w:val="006B3EBB"/>
    <w:rsid w:val="006B424E"/>
    <w:rsid w:val="006B44C0"/>
    <w:rsid w:val="006B4557"/>
    <w:rsid w:val="006B4DB1"/>
    <w:rsid w:val="006B4F5F"/>
    <w:rsid w:val="006B56FA"/>
    <w:rsid w:val="006B5A52"/>
    <w:rsid w:val="006B5FA1"/>
    <w:rsid w:val="006B61F0"/>
    <w:rsid w:val="006B64FA"/>
    <w:rsid w:val="006B7066"/>
    <w:rsid w:val="006B73AB"/>
    <w:rsid w:val="006B7ED6"/>
    <w:rsid w:val="006C0251"/>
    <w:rsid w:val="006C0320"/>
    <w:rsid w:val="006C0447"/>
    <w:rsid w:val="006C0D80"/>
    <w:rsid w:val="006C0F2D"/>
    <w:rsid w:val="006C1B0D"/>
    <w:rsid w:val="006C2B9A"/>
    <w:rsid w:val="006C3312"/>
    <w:rsid w:val="006C39BB"/>
    <w:rsid w:val="006C3CD0"/>
    <w:rsid w:val="006C4502"/>
    <w:rsid w:val="006C485D"/>
    <w:rsid w:val="006C54DE"/>
    <w:rsid w:val="006C6114"/>
    <w:rsid w:val="006C6559"/>
    <w:rsid w:val="006C6753"/>
    <w:rsid w:val="006C6BF8"/>
    <w:rsid w:val="006C7053"/>
    <w:rsid w:val="006D0B1D"/>
    <w:rsid w:val="006D11B7"/>
    <w:rsid w:val="006D1A2D"/>
    <w:rsid w:val="006D1FA4"/>
    <w:rsid w:val="006D2063"/>
    <w:rsid w:val="006D2288"/>
    <w:rsid w:val="006D2A0C"/>
    <w:rsid w:val="006D306A"/>
    <w:rsid w:val="006D3687"/>
    <w:rsid w:val="006D38F6"/>
    <w:rsid w:val="006D3AF0"/>
    <w:rsid w:val="006D3C40"/>
    <w:rsid w:val="006D4464"/>
    <w:rsid w:val="006D466A"/>
    <w:rsid w:val="006D46C1"/>
    <w:rsid w:val="006D47D4"/>
    <w:rsid w:val="006D4B2E"/>
    <w:rsid w:val="006D4D30"/>
    <w:rsid w:val="006D4FD4"/>
    <w:rsid w:val="006D5486"/>
    <w:rsid w:val="006D5A00"/>
    <w:rsid w:val="006D5E91"/>
    <w:rsid w:val="006D6C65"/>
    <w:rsid w:val="006D7044"/>
    <w:rsid w:val="006D7660"/>
    <w:rsid w:val="006D7D6B"/>
    <w:rsid w:val="006D7E87"/>
    <w:rsid w:val="006E0D72"/>
    <w:rsid w:val="006E10AB"/>
    <w:rsid w:val="006E14E6"/>
    <w:rsid w:val="006E1AD4"/>
    <w:rsid w:val="006E1AEE"/>
    <w:rsid w:val="006E1B8D"/>
    <w:rsid w:val="006E2B5F"/>
    <w:rsid w:val="006E2F52"/>
    <w:rsid w:val="006E32A9"/>
    <w:rsid w:val="006E3364"/>
    <w:rsid w:val="006E35A2"/>
    <w:rsid w:val="006E3B9C"/>
    <w:rsid w:val="006E4998"/>
    <w:rsid w:val="006E4A3E"/>
    <w:rsid w:val="006E51A2"/>
    <w:rsid w:val="006E5238"/>
    <w:rsid w:val="006E5607"/>
    <w:rsid w:val="006E60FE"/>
    <w:rsid w:val="006E6B54"/>
    <w:rsid w:val="006E6DB7"/>
    <w:rsid w:val="006E7243"/>
    <w:rsid w:val="006E79EC"/>
    <w:rsid w:val="006E79F8"/>
    <w:rsid w:val="006F044E"/>
    <w:rsid w:val="006F068D"/>
    <w:rsid w:val="006F09A2"/>
    <w:rsid w:val="006F0DE2"/>
    <w:rsid w:val="006F11BD"/>
    <w:rsid w:val="006F1389"/>
    <w:rsid w:val="006F2571"/>
    <w:rsid w:val="006F25B4"/>
    <w:rsid w:val="006F2794"/>
    <w:rsid w:val="006F29F8"/>
    <w:rsid w:val="006F30DD"/>
    <w:rsid w:val="006F32C7"/>
    <w:rsid w:val="006F3392"/>
    <w:rsid w:val="006F3495"/>
    <w:rsid w:val="006F39D7"/>
    <w:rsid w:val="006F3F03"/>
    <w:rsid w:val="006F417D"/>
    <w:rsid w:val="006F460B"/>
    <w:rsid w:val="006F4672"/>
    <w:rsid w:val="006F46B2"/>
    <w:rsid w:val="006F46D3"/>
    <w:rsid w:val="006F4D0C"/>
    <w:rsid w:val="006F4E20"/>
    <w:rsid w:val="006F5A3B"/>
    <w:rsid w:val="006F5B15"/>
    <w:rsid w:val="006F5B86"/>
    <w:rsid w:val="006F5C83"/>
    <w:rsid w:val="006F64FD"/>
    <w:rsid w:val="006F67CC"/>
    <w:rsid w:val="006F6B89"/>
    <w:rsid w:val="006F75C1"/>
    <w:rsid w:val="007006C8"/>
    <w:rsid w:val="00700934"/>
    <w:rsid w:val="00700D05"/>
    <w:rsid w:val="0070106E"/>
    <w:rsid w:val="00701647"/>
    <w:rsid w:val="00701B84"/>
    <w:rsid w:val="00701C2D"/>
    <w:rsid w:val="00702162"/>
    <w:rsid w:val="00702375"/>
    <w:rsid w:val="0070319E"/>
    <w:rsid w:val="007033FB"/>
    <w:rsid w:val="0070374B"/>
    <w:rsid w:val="00703930"/>
    <w:rsid w:val="00705130"/>
    <w:rsid w:val="00705855"/>
    <w:rsid w:val="00705C5D"/>
    <w:rsid w:val="0070610E"/>
    <w:rsid w:val="00706116"/>
    <w:rsid w:val="00706AD2"/>
    <w:rsid w:val="00707365"/>
    <w:rsid w:val="00707759"/>
    <w:rsid w:val="00707995"/>
    <w:rsid w:val="00710081"/>
    <w:rsid w:val="00710803"/>
    <w:rsid w:val="00710B0D"/>
    <w:rsid w:val="00710F62"/>
    <w:rsid w:val="0071113F"/>
    <w:rsid w:val="00711CA6"/>
    <w:rsid w:val="0071207C"/>
    <w:rsid w:val="0071275D"/>
    <w:rsid w:val="00712794"/>
    <w:rsid w:val="00712F47"/>
    <w:rsid w:val="007130DA"/>
    <w:rsid w:val="0071388A"/>
    <w:rsid w:val="00713B45"/>
    <w:rsid w:val="00713CB5"/>
    <w:rsid w:val="00713EAF"/>
    <w:rsid w:val="00714E3F"/>
    <w:rsid w:val="00715016"/>
    <w:rsid w:val="00715156"/>
    <w:rsid w:val="00715280"/>
    <w:rsid w:val="0071542D"/>
    <w:rsid w:val="0071558B"/>
    <w:rsid w:val="00715812"/>
    <w:rsid w:val="00716067"/>
    <w:rsid w:val="00716651"/>
    <w:rsid w:val="00716868"/>
    <w:rsid w:val="0071719F"/>
    <w:rsid w:val="0071776A"/>
    <w:rsid w:val="00717AF6"/>
    <w:rsid w:val="00717BB0"/>
    <w:rsid w:val="00717F59"/>
    <w:rsid w:val="00720E33"/>
    <w:rsid w:val="00721132"/>
    <w:rsid w:val="00721189"/>
    <w:rsid w:val="00721342"/>
    <w:rsid w:val="00721382"/>
    <w:rsid w:val="007221C3"/>
    <w:rsid w:val="00722437"/>
    <w:rsid w:val="007227E4"/>
    <w:rsid w:val="00722C33"/>
    <w:rsid w:val="00722F2C"/>
    <w:rsid w:val="007231A6"/>
    <w:rsid w:val="00723EF3"/>
    <w:rsid w:val="0072443C"/>
    <w:rsid w:val="00724EAD"/>
    <w:rsid w:val="00724F7B"/>
    <w:rsid w:val="00725259"/>
    <w:rsid w:val="007254D1"/>
    <w:rsid w:val="00725512"/>
    <w:rsid w:val="00725981"/>
    <w:rsid w:val="00725B32"/>
    <w:rsid w:val="00725B3C"/>
    <w:rsid w:val="00725CF4"/>
    <w:rsid w:val="00726AA2"/>
    <w:rsid w:val="007277A0"/>
    <w:rsid w:val="00727AD0"/>
    <w:rsid w:val="00730215"/>
    <w:rsid w:val="00730806"/>
    <w:rsid w:val="00730E57"/>
    <w:rsid w:val="00731BDA"/>
    <w:rsid w:val="00731E11"/>
    <w:rsid w:val="00731F26"/>
    <w:rsid w:val="0073208F"/>
    <w:rsid w:val="0073222F"/>
    <w:rsid w:val="00732348"/>
    <w:rsid w:val="00732438"/>
    <w:rsid w:val="0073296C"/>
    <w:rsid w:val="00732F70"/>
    <w:rsid w:val="007337D1"/>
    <w:rsid w:val="007337D8"/>
    <w:rsid w:val="00733A3F"/>
    <w:rsid w:val="00733D54"/>
    <w:rsid w:val="0073498B"/>
    <w:rsid w:val="00734CEE"/>
    <w:rsid w:val="00735221"/>
    <w:rsid w:val="007365D8"/>
    <w:rsid w:val="00736A4F"/>
    <w:rsid w:val="00737054"/>
    <w:rsid w:val="007374B8"/>
    <w:rsid w:val="00737644"/>
    <w:rsid w:val="00737753"/>
    <w:rsid w:val="00737768"/>
    <w:rsid w:val="00737BBF"/>
    <w:rsid w:val="00737FFA"/>
    <w:rsid w:val="0074006E"/>
    <w:rsid w:val="007406F3"/>
    <w:rsid w:val="00740788"/>
    <w:rsid w:val="00740A29"/>
    <w:rsid w:val="00740BB8"/>
    <w:rsid w:val="00740CE9"/>
    <w:rsid w:val="0074106A"/>
    <w:rsid w:val="0074140D"/>
    <w:rsid w:val="0074217B"/>
    <w:rsid w:val="007425BF"/>
    <w:rsid w:val="007428E3"/>
    <w:rsid w:val="00742AB6"/>
    <w:rsid w:val="00742C89"/>
    <w:rsid w:val="007432C5"/>
    <w:rsid w:val="0074394E"/>
    <w:rsid w:val="00743B18"/>
    <w:rsid w:val="00743C08"/>
    <w:rsid w:val="0074400D"/>
    <w:rsid w:val="0074422D"/>
    <w:rsid w:val="0074440C"/>
    <w:rsid w:val="007445D1"/>
    <w:rsid w:val="007450D4"/>
    <w:rsid w:val="007453C8"/>
    <w:rsid w:val="00745456"/>
    <w:rsid w:val="00745F0F"/>
    <w:rsid w:val="00746C07"/>
    <w:rsid w:val="00746D87"/>
    <w:rsid w:val="00747B60"/>
    <w:rsid w:val="00747C86"/>
    <w:rsid w:val="0075005A"/>
    <w:rsid w:val="00750D0A"/>
    <w:rsid w:val="00751108"/>
    <w:rsid w:val="007512A2"/>
    <w:rsid w:val="0075138F"/>
    <w:rsid w:val="00751D93"/>
    <w:rsid w:val="00752300"/>
    <w:rsid w:val="007525D5"/>
    <w:rsid w:val="007530B4"/>
    <w:rsid w:val="007533D3"/>
    <w:rsid w:val="007538A7"/>
    <w:rsid w:val="00753BF5"/>
    <w:rsid w:val="00753F5B"/>
    <w:rsid w:val="007544A3"/>
    <w:rsid w:val="007544F9"/>
    <w:rsid w:val="007546F8"/>
    <w:rsid w:val="00754728"/>
    <w:rsid w:val="00754A33"/>
    <w:rsid w:val="00754FD8"/>
    <w:rsid w:val="0075579B"/>
    <w:rsid w:val="00755954"/>
    <w:rsid w:val="00755BAB"/>
    <w:rsid w:val="00755C83"/>
    <w:rsid w:val="007560F2"/>
    <w:rsid w:val="00756850"/>
    <w:rsid w:val="00757397"/>
    <w:rsid w:val="007576D4"/>
    <w:rsid w:val="007578D2"/>
    <w:rsid w:val="00757A20"/>
    <w:rsid w:val="00757F65"/>
    <w:rsid w:val="00760433"/>
    <w:rsid w:val="007606FB"/>
    <w:rsid w:val="0076080E"/>
    <w:rsid w:val="00760851"/>
    <w:rsid w:val="00761C1C"/>
    <w:rsid w:val="00761C8F"/>
    <w:rsid w:val="00761C98"/>
    <w:rsid w:val="0076273B"/>
    <w:rsid w:val="0076347A"/>
    <w:rsid w:val="00763B04"/>
    <w:rsid w:val="00763BE3"/>
    <w:rsid w:val="00763F43"/>
    <w:rsid w:val="00764063"/>
    <w:rsid w:val="0076411D"/>
    <w:rsid w:val="00764B72"/>
    <w:rsid w:val="00764DF9"/>
    <w:rsid w:val="0076620A"/>
    <w:rsid w:val="00766705"/>
    <w:rsid w:val="007669BE"/>
    <w:rsid w:val="00766FED"/>
    <w:rsid w:val="007670F8"/>
    <w:rsid w:val="007671D4"/>
    <w:rsid w:val="00770A85"/>
    <w:rsid w:val="00771530"/>
    <w:rsid w:val="00771773"/>
    <w:rsid w:val="007728B0"/>
    <w:rsid w:val="00772A8A"/>
    <w:rsid w:val="00773DC9"/>
    <w:rsid w:val="00774A96"/>
    <w:rsid w:val="00774DE5"/>
    <w:rsid w:val="0077572E"/>
    <w:rsid w:val="007761EC"/>
    <w:rsid w:val="0077664F"/>
    <w:rsid w:val="00777BE4"/>
    <w:rsid w:val="00780264"/>
    <w:rsid w:val="0078031B"/>
    <w:rsid w:val="007804D5"/>
    <w:rsid w:val="00780573"/>
    <w:rsid w:val="0078094B"/>
    <w:rsid w:val="00781376"/>
    <w:rsid w:val="00781D76"/>
    <w:rsid w:val="0078218A"/>
    <w:rsid w:val="00782B5A"/>
    <w:rsid w:val="00782B78"/>
    <w:rsid w:val="00782CDD"/>
    <w:rsid w:val="007833BA"/>
    <w:rsid w:val="0078399A"/>
    <w:rsid w:val="00783BAA"/>
    <w:rsid w:val="00784A16"/>
    <w:rsid w:val="00784CE7"/>
    <w:rsid w:val="00784F44"/>
    <w:rsid w:val="0078574B"/>
    <w:rsid w:val="00785A9A"/>
    <w:rsid w:val="00785D47"/>
    <w:rsid w:val="00786672"/>
    <w:rsid w:val="00786723"/>
    <w:rsid w:val="007869A6"/>
    <w:rsid w:val="00786D33"/>
    <w:rsid w:val="00786D8E"/>
    <w:rsid w:val="007870BF"/>
    <w:rsid w:val="00787103"/>
    <w:rsid w:val="007872CF"/>
    <w:rsid w:val="007878C7"/>
    <w:rsid w:val="00787C5D"/>
    <w:rsid w:val="007913C6"/>
    <w:rsid w:val="0079183C"/>
    <w:rsid w:val="0079201C"/>
    <w:rsid w:val="00792138"/>
    <w:rsid w:val="00792271"/>
    <w:rsid w:val="00792CF0"/>
    <w:rsid w:val="0079307F"/>
    <w:rsid w:val="007934EF"/>
    <w:rsid w:val="007940C5"/>
    <w:rsid w:val="007947C4"/>
    <w:rsid w:val="0079491C"/>
    <w:rsid w:val="00794975"/>
    <w:rsid w:val="00795374"/>
    <w:rsid w:val="007957E7"/>
    <w:rsid w:val="00795812"/>
    <w:rsid w:val="007958EA"/>
    <w:rsid w:val="00795CE1"/>
    <w:rsid w:val="00796145"/>
    <w:rsid w:val="00796718"/>
    <w:rsid w:val="0079674A"/>
    <w:rsid w:val="007A0646"/>
    <w:rsid w:val="007A06AC"/>
    <w:rsid w:val="007A164D"/>
    <w:rsid w:val="007A171C"/>
    <w:rsid w:val="007A1795"/>
    <w:rsid w:val="007A1B2F"/>
    <w:rsid w:val="007A1D62"/>
    <w:rsid w:val="007A1F7D"/>
    <w:rsid w:val="007A2045"/>
    <w:rsid w:val="007A22C7"/>
    <w:rsid w:val="007A2A19"/>
    <w:rsid w:val="007A36A9"/>
    <w:rsid w:val="007A3FE2"/>
    <w:rsid w:val="007A4636"/>
    <w:rsid w:val="007A46B5"/>
    <w:rsid w:val="007A4EBF"/>
    <w:rsid w:val="007A5493"/>
    <w:rsid w:val="007A5719"/>
    <w:rsid w:val="007A575B"/>
    <w:rsid w:val="007A5FE5"/>
    <w:rsid w:val="007A6E33"/>
    <w:rsid w:val="007A7154"/>
    <w:rsid w:val="007A7377"/>
    <w:rsid w:val="007B01F1"/>
    <w:rsid w:val="007B031F"/>
    <w:rsid w:val="007B0F1E"/>
    <w:rsid w:val="007B0FCF"/>
    <w:rsid w:val="007B0FD6"/>
    <w:rsid w:val="007B1014"/>
    <w:rsid w:val="007B103F"/>
    <w:rsid w:val="007B1484"/>
    <w:rsid w:val="007B164A"/>
    <w:rsid w:val="007B17EA"/>
    <w:rsid w:val="007B18DE"/>
    <w:rsid w:val="007B1A10"/>
    <w:rsid w:val="007B1C04"/>
    <w:rsid w:val="007B2565"/>
    <w:rsid w:val="007B2FD2"/>
    <w:rsid w:val="007B31AB"/>
    <w:rsid w:val="007B3268"/>
    <w:rsid w:val="007B37F1"/>
    <w:rsid w:val="007B3D01"/>
    <w:rsid w:val="007B3E47"/>
    <w:rsid w:val="007B42D3"/>
    <w:rsid w:val="007B46D9"/>
    <w:rsid w:val="007B4A65"/>
    <w:rsid w:val="007B4F0C"/>
    <w:rsid w:val="007B5EF4"/>
    <w:rsid w:val="007B64A8"/>
    <w:rsid w:val="007B6659"/>
    <w:rsid w:val="007B6B90"/>
    <w:rsid w:val="007B6C39"/>
    <w:rsid w:val="007B6EC8"/>
    <w:rsid w:val="007B7691"/>
    <w:rsid w:val="007B76AB"/>
    <w:rsid w:val="007B7DBD"/>
    <w:rsid w:val="007C07A0"/>
    <w:rsid w:val="007C091F"/>
    <w:rsid w:val="007C09EA"/>
    <w:rsid w:val="007C0A0B"/>
    <w:rsid w:val="007C0ADA"/>
    <w:rsid w:val="007C18C7"/>
    <w:rsid w:val="007C1B88"/>
    <w:rsid w:val="007C264B"/>
    <w:rsid w:val="007C27BD"/>
    <w:rsid w:val="007C31DF"/>
    <w:rsid w:val="007C3CF9"/>
    <w:rsid w:val="007C45D3"/>
    <w:rsid w:val="007C597B"/>
    <w:rsid w:val="007C5C79"/>
    <w:rsid w:val="007C6674"/>
    <w:rsid w:val="007C6902"/>
    <w:rsid w:val="007C6D81"/>
    <w:rsid w:val="007C6ECD"/>
    <w:rsid w:val="007C760C"/>
    <w:rsid w:val="007C7771"/>
    <w:rsid w:val="007C7A1B"/>
    <w:rsid w:val="007C7BC5"/>
    <w:rsid w:val="007D04B6"/>
    <w:rsid w:val="007D08FD"/>
    <w:rsid w:val="007D1584"/>
    <w:rsid w:val="007D1925"/>
    <w:rsid w:val="007D1A0D"/>
    <w:rsid w:val="007D1E4D"/>
    <w:rsid w:val="007D2044"/>
    <w:rsid w:val="007D2081"/>
    <w:rsid w:val="007D4420"/>
    <w:rsid w:val="007D48AE"/>
    <w:rsid w:val="007D4D67"/>
    <w:rsid w:val="007D4F33"/>
    <w:rsid w:val="007D50BD"/>
    <w:rsid w:val="007D554B"/>
    <w:rsid w:val="007D5883"/>
    <w:rsid w:val="007D5E2B"/>
    <w:rsid w:val="007D5FEB"/>
    <w:rsid w:val="007D6173"/>
    <w:rsid w:val="007D650F"/>
    <w:rsid w:val="007D65C7"/>
    <w:rsid w:val="007D6C89"/>
    <w:rsid w:val="007D6C9D"/>
    <w:rsid w:val="007D72B4"/>
    <w:rsid w:val="007D74D2"/>
    <w:rsid w:val="007D79B5"/>
    <w:rsid w:val="007D7A89"/>
    <w:rsid w:val="007E0845"/>
    <w:rsid w:val="007E08FB"/>
    <w:rsid w:val="007E0FBD"/>
    <w:rsid w:val="007E1D1A"/>
    <w:rsid w:val="007E1FD5"/>
    <w:rsid w:val="007E20A1"/>
    <w:rsid w:val="007E221B"/>
    <w:rsid w:val="007E2334"/>
    <w:rsid w:val="007E23CE"/>
    <w:rsid w:val="007E2795"/>
    <w:rsid w:val="007E2CE7"/>
    <w:rsid w:val="007E32B3"/>
    <w:rsid w:val="007E34CF"/>
    <w:rsid w:val="007E43D0"/>
    <w:rsid w:val="007E4C34"/>
    <w:rsid w:val="007E4F00"/>
    <w:rsid w:val="007E4FDA"/>
    <w:rsid w:val="007E54F8"/>
    <w:rsid w:val="007E550E"/>
    <w:rsid w:val="007E5987"/>
    <w:rsid w:val="007E5BD8"/>
    <w:rsid w:val="007E6671"/>
    <w:rsid w:val="007E68EB"/>
    <w:rsid w:val="007E6BBB"/>
    <w:rsid w:val="007E7676"/>
    <w:rsid w:val="007E7921"/>
    <w:rsid w:val="007E7BF9"/>
    <w:rsid w:val="007E7C7C"/>
    <w:rsid w:val="007F0289"/>
    <w:rsid w:val="007F02BC"/>
    <w:rsid w:val="007F086F"/>
    <w:rsid w:val="007F1354"/>
    <w:rsid w:val="007F16D1"/>
    <w:rsid w:val="007F1C14"/>
    <w:rsid w:val="007F1D17"/>
    <w:rsid w:val="007F1FBF"/>
    <w:rsid w:val="007F20D7"/>
    <w:rsid w:val="007F2E65"/>
    <w:rsid w:val="007F3154"/>
    <w:rsid w:val="007F364D"/>
    <w:rsid w:val="007F385D"/>
    <w:rsid w:val="007F3B06"/>
    <w:rsid w:val="007F43BA"/>
    <w:rsid w:val="007F441A"/>
    <w:rsid w:val="007F45D1"/>
    <w:rsid w:val="007F4E71"/>
    <w:rsid w:val="007F5375"/>
    <w:rsid w:val="007F64BE"/>
    <w:rsid w:val="007F6AFD"/>
    <w:rsid w:val="007F6DC3"/>
    <w:rsid w:val="007F719B"/>
    <w:rsid w:val="007F71A0"/>
    <w:rsid w:val="007F7248"/>
    <w:rsid w:val="007F76DA"/>
    <w:rsid w:val="008001C0"/>
    <w:rsid w:val="008006B4"/>
    <w:rsid w:val="0080096B"/>
    <w:rsid w:val="00800A6E"/>
    <w:rsid w:val="00800A88"/>
    <w:rsid w:val="00800EE7"/>
    <w:rsid w:val="008015B6"/>
    <w:rsid w:val="00801A19"/>
    <w:rsid w:val="00802939"/>
    <w:rsid w:val="00803194"/>
    <w:rsid w:val="00803D8F"/>
    <w:rsid w:val="00803FD4"/>
    <w:rsid w:val="008040C7"/>
    <w:rsid w:val="008043D8"/>
    <w:rsid w:val="0080481C"/>
    <w:rsid w:val="00804963"/>
    <w:rsid w:val="00804B31"/>
    <w:rsid w:val="00804C54"/>
    <w:rsid w:val="008054EB"/>
    <w:rsid w:val="008056DD"/>
    <w:rsid w:val="0080587D"/>
    <w:rsid w:val="00805957"/>
    <w:rsid w:val="0080621D"/>
    <w:rsid w:val="00806524"/>
    <w:rsid w:val="00806B4B"/>
    <w:rsid w:val="008075E6"/>
    <w:rsid w:val="00807A9F"/>
    <w:rsid w:val="00807B32"/>
    <w:rsid w:val="00807CEA"/>
    <w:rsid w:val="008108E8"/>
    <w:rsid w:val="00810C0F"/>
    <w:rsid w:val="0081104C"/>
    <w:rsid w:val="00811884"/>
    <w:rsid w:val="008121F2"/>
    <w:rsid w:val="0081236D"/>
    <w:rsid w:val="00812730"/>
    <w:rsid w:val="00812ACD"/>
    <w:rsid w:val="00812D16"/>
    <w:rsid w:val="00812F1E"/>
    <w:rsid w:val="00813116"/>
    <w:rsid w:val="008137B5"/>
    <w:rsid w:val="00813D77"/>
    <w:rsid w:val="00813F68"/>
    <w:rsid w:val="008140AB"/>
    <w:rsid w:val="0081483F"/>
    <w:rsid w:val="0081497D"/>
    <w:rsid w:val="00814AE6"/>
    <w:rsid w:val="00814D6F"/>
    <w:rsid w:val="00814DFA"/>
    <w:rsid w:val="0081553A"/>
    <w:rsid w:val="00816137"/>
    <w:rsid w:val="008163D5"/>
    <w:rsid w:val="008169A7"/>
    <w:rsid w:val="00816C51"/>
    <w:rsid w:val="00817700"/>
    <w:rsid w:val="008179B3"/>
    <w:rsid w:val="0082031C"/>
    <w:rsid w:val="008208FE"/>
    <w:rsid w:val="00820AA9"/>
    <w:rsid w:val="00820B12"/>
    <w:rsid w:val="008215D7"/>
    <w:rsid w:val="00821865"/>
    <w:rsid w:val="00821C87"/>
    <w:rsid w:val="00822285"/>
    <w:rsid w:val="00822587"/>
    <w:rsid w:val="008225EB"/>
    <w:rsid w:val="0082273C"/>
    <w:rsid w:val="00822BE0"/>
    <w:rsid w:val="00822D62"/>
    <w:rsid w:val="00823073"/>
    <w:rsid w:val="0082327D"/>
    <w:rsid w:val="008234E1"/>
    <w:rsid w:val="00823E73"/>
    <w:rsid w:val="0082433D"/>
    <w:rsid w:val="0082458B"/>
    <w:rsid w:val="008246AA"/>
    <w:rsid w:val="00826509"/>
    <w:rsid w:val="008308C4"/>
    <w:rsid w:val="008308D3"/>
    <w:rsid w:val="00831B91"/>
    <w:rsid w:val="00831DBC"/>
    <w:rsid w:val="00831E44"/>
    <w:rsid w:val="00832296"/>
    <w:rsid w:val="00832342"/>
    <w:rsid w:val="008324C1"/>
    <w:rsid w:val="00833142"/>
    <w:rsid w:val="0083331D"/>
    <w:rsid w:val="0083354D"/>
    <w:rsid w:val="00833803"/>
    <w:rsid w:val="00833869"/>
    <w:rsid w:val="0083392B"/>
    <w:rsid w:val="00834147"/>
    <w:rsid w:val="00834324"/>
    <w:rsid w:val="0083541A"/>
    <w:rsid w:val="0083561B"/>
    <w:rsid w:val="008357AF"/>
    <w:rsid w:val="00835B72"/>
    <w:rsid w:val="00835E7D"/>
    <w:rsid w:val="008364C2"/>
    <w:rsid w:val="00836BC3"/>
    <w:rsid w:val="00836F6D"/>
    <w:rsid w:val="00837236"/>
    <w:rsid w:val="00837D78"/>
    <w:rsid w:val="00840441"/>
    <w:rsid w:val="00840D79"/>
    <w:rsid w:val="0084150A"/>
    <w:rsid w:val="00841964"/>
    <w:rsid w:val="00841F4E"/>
    <w:rsid w:val="008424DD"/>
    <w:rsid w:val="00842574"/>
    <w:rsid w:val="00842939"/>
    <w:rsid w:val="00842A21"/>
    <w:rsid w:val="00843171"/>
    <w:rsid w:val="00843454"/>
    <w:rsid w:val="00844256"/>
    <w:rsid w:val="008446EA"/>
    <w:rsid w:val="008449DE"/>
    <w:rsid w:val="00844CB9"/>
    <w:rsid w:val="008452D5"/>
    <w:rsid w:val="00845DAD"/>
    <w:rsid w:val="008460F5"/>
    <w:rsid w:val="0084618E"/>
    <w:rsid w:val="00846827"/>
    <w:rsid w:val="00846B2E"/>
    <w:rsid w:val="00846CC6"/>
    <w:rsid w:val="00846D2A"/>
    <w:rsid w:val="0084705E"/>
    <w:rsid w:val="00847B23"/>
    <w:rsid w:val="00847B5B"/>
    <w:rsid w:val="00847B89"/>
    <w:rsid w:val="00850319"/>
    <w:rsid w:val="008509B4"/>
    <w:rsid w:val="00851377"/>
    <w:rsid w:val="00851E23"/>
    <w:rsid w:val="008526C0"/>
    <w:rsid w:val="00852ECC"/>
    <w:rsid w:val="0085308A"/>
    <w:rsid w:val="008530A1"/>
    <w:rsid w:val="008534FE"/>
    <w:rsid w:val="008534FF"/>
    <w:rsid w:val="00853E80"/>
    <w:rsid w:val="00853F4C"/>
    <w:rsid w:val="0085437C"/>
    <w:rsid w:val="00854B2F"/>
    <w:rsid w:val="008552B8"/>
    <w:rsid w:val="008552E4"/>
    <w:rsid w:val="00855481"/>
    <w:rsid w:val="008557DB"/>
    <w:rsid w:val="00855D89"/>
    <w:rsid w:val="0085630F"/>
    <w:rsid w:val="00856354"/>
    <w:rsid w:val="00856437"/>
    <w:rsid w:val="008564B7"/>
    <w:rsid w:val="0085657D"/>
    <w:rsid w:val="0085662A"/>
    <w:rsid w:val="0085665F"/>
    <w:rsid w:val="008568E1"/>
    <w:rsid w:val="00856BE9"/>
    <w:rsid w:val="0085777C"/>
    <w:rsid w:val="00857852"/>
    <w:rsid w:val="008578F8"/>
    <w:rsid w:val="008601FC"/>
    <w:rsid w:val="00860566"/>
    <w:rsid w:val="008607E4"/>
    <w:rsid w:val="00860B3A"/>
    <w:rsid w:val="00860DEB"/>
    <w:rsid w:val="00861283"/>
    <w:rsid w:val="0086129A"/>
    <w:rsid w:val="008612FC"/>
    <w:rsid w:val="0086165C"/>
    <w:rsid w:val="00861B26"/>
    <w:rsid w:val="00861DEB"/>
    <w:rsid w:val="00862680"/>
    <w:rsid w:val="00862EED"/>
    <w:rsid w:val="0086314D"/>
    <w:rsid w:val="00863954"/>
    <w:rsid w:val="00863AFB"/>
    <w:rsid w:val="00863CA4"/>
    <w:rsid w:val="00864376"/>
    <w:rsid w:val="008643FC"/>
    <w:rsid w:val="0086479E"/>
    <w:rsid w:val="008649B9"/>
    <w:rsid w:val="00864FDB"/>
    <w:rsid w:val="0086562A"/>
    <w:rsid w:val="00865BBD"/>
    <w:rsid w:val="00865BFE"/>
    <w:rsid w:val="00867152"/>
    <w:rsid w:val="00867392"/>
    <w:rsid w:val="00867406"/>
    <w:rsid w:val="0086742A"/>
    <w:rsid w:val="008675BD"/>
    <w:rsid w:val="00867678"/>
    <w:rsid w:val="008676C6"/>
    <w:rsid w:val="0086784F"/>
    <w:rsid w:val="00867E6A"/>
    <w:rsid w:val="00870394"/>
    <w:rsid w:val="008704C3"/>
    <w:rsid w:val="0087056C"/>
    <w:rsid w:val="0087073B"/>
    <w:rsid w:val="00870AE4"/>
    <w:rsid w:val="00871093"/>
    <w:rsid w:val="00871C65"/>
    <w:rsid w:val="00871F8A"/>
    <w:rsid w:val="00872C3B"/>
    <w:rsid w:val="00872DF2"/>
    <w:rsid w:val="008736B9"/>
    <w:rsid w:val="00873967"/>
    <w:rsid w:val="00874231"/>
    <w:rsid w:val="008743BB"/>
    <w:rsid w:val="00874404"/>
    <w:rsid w:val="008746EA"/>
    <w:rsid w:val="00875570"/>
    <w:rsid w:val="0087559F"/>
    <w:rsid w:val="008768BE"/>
    <w:rsid w:val="00876B7B"/>
    <w:rsid w:val="00876C6D"/>
    <w:rsid w:val="008770D4"/>
    <w:rsid w:val="00877184"/>
    <w:rsid w:val="008800E5"/>
    <w:rsid w:val="0088027C"/>
    <w:rsid w:val="0088049D"/>
    <w:rsid w:val="0088099F"/>
    <w:rsid w:val="00880B4B"/>
    <w:rsid w:val="0088127F"/>
    <w:rsid w:val="008815EF"/>
    <w:rsid w:val="00881923"/>
    <w:rsid w:val="00882052"/>
    <w:rsid w:val="0088207B"/>
    <w:rsid w:val="00882327"/>
    <w:rsid w:val="00883490"/>
    <w:rsid w:val="00883907"/>
    <w:rsid w:val="0088390B"/>
    <w:rsid w:val="00883ED5"/>
    <w:rsid w:val="00884C14"/>
    <w:rsid w:val="008850F7"/>
    <w:rsid w:val="00885273"/>
    <w:rsid w:val="008853DD"/>
    <w:rsid w:val="008856BD"/>
    <w:rsid w:val="00885F2C"/>
    <w:rsid w:val="00886386"/>
    <w:rsid w:val="00886F48"/>
    <w:rsid w:val="0088701C"/>
    <w:rsid w:val="00887907"/>
    <w:rsid w:val="00887A71"/>
    <w:rsid w:val="008908CC"/>
    <w:rsid w:val="00890A28"/>
    <w:rsid w:val="00890AA4"/>
    <w:rsid w:val="0089125A"/>
    <w:rsid w:val="00891EAD"/>
    <w:rsid w:val="00892459"/>
    <w:rsid w:val="008924BD"/>
    <w:rsid w:val="00892996"/>
    <w:rsid w:val="008929AA"/>
    <w:rsid w:val="00892AA5"/>
    <w:rsid w:val="00892AC2"/>
    <w:rsid w:val="00892B76"/>
    <w:rsid w:val="00892BE7"/>
    <w:rsid w:val="00893110"/>
    <w:rsid w:val="0089311D"/>
    <w:rsid w:val="008932CC"/>
    <w:rsid w:val="00894574"/>
    <w:rsid w:val="0089499B"/>
    <w:rsid w:val="00894ACA"/>
    <w:rsid w:val="00894C8C"/>
    <w:rsid w:val="00894CBB"/>
    <w:rsid w:val="00894D24"/>
    <w:rsid w:val="00894EC5"/>
    <w:rsid w:val="00894EE6"/>
    <w:rsid w:val="00895275"/>
    <w:rsid w:val="0089559E"/>
    <w:rsid w:val="00895A25"/>
    <w:rsid w:val="0089618A"/>
    <w:rsid w:val="00896357"/>
    <w:rsid w:val="00896658"/>
    <w:rsid w:val="008967B5"/>
    <w:rsid w:val="008968F8"/>
    <w:rsid w:val="008969BE"/>
    <w:rsid w:val="00896A6F"/>
    <w:rsid w:val="0089709F"/>
    <w:rsid w:val="008A00A5"/>
    <w:rsid w:val="008A03AC"/>
    <w:rsid w:val="008A049F"/>
    <w:rsid w:val="008A0A8F"/>
    <w:rsid w:val="008A1008"/>
    <w:rsid w:val="008A1EA1"/>
    <w:rsid w:val="008A25AB"/>
    <w:rsid w:val="008A2921"/>
    <w:rsid w:val="008A305C"/>
    <w:rsid w:val="008A345A"/>
    <w:rsid w:val="008A3BE6"/>
    <w:rsid w:val="008A3DB9"/>
    <w:rsid w:val="008A417C"/>
    <w:rsid w:val="008A43D6"/>
    <w:rsid w:val="008A54D5"/>
    <w:rsid w:val="008A55F6"/>
    <w:rsid w:val="008A5EE0"/>
    <w:rsid w:val="008A5EF2"/>
    <w:rsid w:val="008A6144"/>
    <w:rsid w:val="008A6A5C"/>
    <w:rsid w:val="008A72BA"/>
    <w:rsid w:val="008A7316"/>
    <w:rsid w:val="008A733B"/>
    <w:rsid w:val="008A76A3"/>
    <w:rsid w:val="008A7D84"/>
    <w:rsid w:val="008B059F"/>
    <w:rsid w:val="008B063B"/>
    <w:rsid w:val="008B0CE8"/>
    <w:rsid w:val="008B311E"/>
    <w:rsid w:val="008B3AF9"/>
    <w:rsid w:val="008B4453"/>
    <w:rsid w:val="008B4616"/>
    <w:rsid w:val="008B4A1C"/>
    <w:rsid w:val="008B500A"/>
    <w:rsid w:val="008B5043"/>
    <w:rsid w:val="008B5295"/>
    <w:rsid w:val="008B5463"/>
    <w:rsid w:val="008B5C13"/>
    <w:rsid w:val="008B5DD4"/>
    <w:rsid w:val="008B5ED1"/>
    <w:rsid w:val="008B63B4"/>
    <w:rsid w:val="008B6A36"/>
    <w:rsid w:val="008B706E"/>
    <w:rsid w:val="008B707D"/>
    <w:rsid w:val="008B7278"/>
    <w:rsid w:val="008B7304"/>
    <w:rsid w:val="008B7999"/>
    <w:rsid w:val="008C0644"/>
    <w:rsid w:val="008C07B5"/>
    <w:rsid w:val="008C07E9"/>
    <w:rsid w:val="008C088D"/>
    <w:rsid w:val="008C090B"/>
    <w:rsid w:val="008C15D3"/>
    <w:rsid w:val="008C1610"/>
    <w:rsid w:val="008C19C4"/>
    <w:rsid w:val="008C1BD4"/>
    <w:rsid w:val="008C277A"/>
    <w:rsid w:val="008C2939"/>
    <w:rsid w:val="008C2C42"/>
    <w:rsid w:val="008C2DAF"/>
    <w:rsid w:val="008C2F1E"/>
    <w:rsid w:val="008C30E5"/>
    <w:rsid w:val="008C3315"/>
    <w:rsid w:val="008C3B5B"/>
    <w:rsid w:val="008C409F"/>
    <w:rsid w:val="008C42F1"/>
    <w:rsid w:val="008C46B6"/>
    <w:rsid w:val="008C4858"/>
    <w:rsid w:val="008C602D"/>
    <w:rsid w:val="008C63D0"/>
    <w:rsid w:val="008C684A"/>
    <w:rsid w:val="008C6BCC"/>
    <w:rsid w:val="008C6D95"/>
    <w:rsid w:val="008C6E6F"/>
    <w:rsid w:val="008C6F2E"/>
    <w:rsid w:val="008C7342"/>
    <w:rsid w:val="008C73D5"/>
    <w:rsid w:val="008C77D9"/>
    <w:rsid w:val="008C7D7F"/>
    <w:rsid w:val="008D014E"/>
    <w:rsid w:val="008D098D"/>
    <w:rsid w:val="008D0C17"/>
    <w:rsid w:val="008D0F44"/>
    <w:rsid w:val="008D135A"/>
    <w:rsid w:val="008D1AB8"/>
    <w:rsid w:val="008D2205"/>
    <w:rsid w:val="008D2331"/>
    <w:rsid w:val="008D2449"/>
    <w:rsid w:val="008D2C17"/>
    <w:rsid w:val="008D33FB"/>
    <w:rsid w:val="008D347F"/>
    <w:rsid w:val="008D35AD"/>
    <w:rsid w:val="008D36CD"/>
    <w:rsid w:val="008D3A7D"/>
    <w:rsid w:val="008D3F93"/>
    <w:rsid w:val="008D4162"/>
    <w:rsid w:val="008D416F"/>
    <w:rsid w:val="008D4380"/>
    <w:rsid w:val="008D4395"/>
    <w:rsid w:val="008D4733"/>
    <w:rsid w:val="008D48D1"/>
    <w:rsid w:val="008D497C"/>
    <w:rsid w:val="008D4C23"/>
    <w:rsid w:val="008D4D32"/>
    <w:rsid w:val="008D4DB6"/>
    <w:rsid w:val="008D4FFC"/>
    <w:rsid w:val="008D5C6C"/>
    <w:rsid w:val="008D5D86"/>
    <w:rsid w:val="008D5E88"/>
    <w:rsid w:val="008D5FF1"/>
    <w:rsid w:val="008D6153"/>
    <w:rsid w:val="008D68CA"/>
    <w:rsid w:val="008D6977"/>
    <w:rsid w:val="008D6BE8"/>
    <w:rsid w:val="008D7505"/>
    <w:rsid w:val="008D7EBB"/>
    <w:rsid w:val="008E0289"/>
    <w:rsid w:val="008E08BE"/>
    <w:rsid w:val="008E095A"/>
    <w:rsid w:val="008E0D13"/>
    <w:rsid w:val="008E11E3"/>
    <w:rsid w:val="008E27E9"/>
    <w:rsid w:val="008E2908"/>
    <w:rsid w:val="008E310F"/>
    <w:rsid w:val="008E31BD"/>
    <w:rsid w:val="008E378D"/>
    <w:rsid w:val="008E3A89"/>
    <w:rsid w:val="008E42DE"/>
    <w:rsid w:val="008E4641"/>
    <w:rsid w:val="008E4745"/>
    <w:rsid w:val="008E4CDC"/>
    <w:rsid w:val="008E4D1E"/>
    <w:rsid w:val="008E4F4C"/>
    <w:rsid w:val="008E4F89"/>
    <w:rsid w:val="008E5203"/>
    <w:rsid w:val="008E559D"/>
    <w:rsid w:val="008E6506"/>
    <w:rsid w:val="008E6539"/>
    <w:rsid w:val="008E681A"/>
    <w:rsid w:val="008E6F0D"/>
    <w:rsid w:val="008E75CE"/>
    <w:rsid w:val="008F04B3"/>
    <w:rsid w:val="008F0BD1"/>
    <w:rsid w:val="008F0BD3"/>
    <w:rsid w:val="008F0CC8"/>
    <w:rsid w:val="008F0D00"/>
    <w:rsid w:val="008F0E7E"/>
    <w:rsid w:val="008F160A"/>
    <w:rsid w:val="008F1794"/>
    <w:rsid w:val="008F18B9"/>
    <w:rsid w:val="008F1BD9"/>
    <w:rsid w:val="008F2C49"/>
    <w:rsid w:val="008F36F0"/>
    <w:rsid w:val="008F3913"/>
    <w:rsid w:val="008F4CBD"/>
    <w:rsid w:val="008F53EF"/>
    <w:rsid w:val="008F54C9"/>
    <w:rsid w:val="008F55B5"/>
    <w:rsid w:val="008F5C6F"/>
    <w:rsid w:val="008F66BC"/>
    <w:rsid w:val="008F6CC4"/>
    <w:rsid w:val="008F6E46"/>
    <w:rsid w:val="008F7511"/>
    <w:rsid w:val="008F7796"/>
    <w:rsid w:val="008F7C43"/>
    <w:rsid w:val="008F7CFF"/>
    <w:rsid w:val="008F7DA7"/>
    <w:rsid w:val="008F7ED1"/>
    <w:rsid w:val="0090017B"/>
    <w:rsid w:val="00900A13"/>
    <w:rsid w:val="00900B8A"/>
    <w:rsid w:val="00900F37"/>
    <w:rsid w:val="00901C8D"/>
    <w:rsid w:val="00901FFD"/>
    <w:rsid w:val="00902552"/>
    <w:rsid w:val="009028F2"/>
    <w:rsid w:val="009031F1"/>
    <w:rsid w:val="0090430A"/>
    <w:rsid w:val="0090471D"/>
    <w:rsid w:val="00904725"/>
    <w:rsid w:val="00904A4D"/>
    <w:rsid w:val="00905643"/>
    <w:rsid w:val="009057A3"/>
    <w:rsid w:val="009058DF"/>
    <w:rsid w:val="00905EE9"/>
    <w:rsid w:val="009062CA"/>
    <w:rsid w:val="00906420"/>
    <w:rsid w:val="00906464"/>
    <w:rsid w:val="009065F4"/>
    <w:rsid w:val="009069ED"/>
    <w:rsid w:val="0090723A"/>
    <w:rsid w:val="009075A7"/>
    <w:rsid w:val="009075B5"/>
    <w:rsid w:val="009078F1"/>
    <w:rsid w:val="00907DFB"/>
    <w:rsid w:val="00910624"/>
    <w:rsid w:val="00910FBA"/>
    <w:rsid w:val="009114E5"/>
    <w:rsid w:val="00911BAE"/>
    <w:rsid w:val="00911D39"/>
    <w:rsid w:val="0091206F"/>
    <w:rsid w:val="0091215D"/>
    <w:rsid w:val="00912B9F"/>
    <w:rsid w:val="00912DF5"/>
    <w:rsid w:val="00913D52"/>
    <w:rsid w:val="00913EE5"/>
    <w:rsid w:val="00914067"/>
    <w:rsid w:val="009142E7"/>
    <w:rsid w:val="00914B0C"/>
    <w:rsid w:val="0091556E"/>
    <w:rsid w:val="00916D29"/>
    <w:rsid w:val="00917738"/>
    <w:rsid w:val="00917C0F"/>
    <w:rsid w:val="00920130"/>
    <w:rsid w:val="00920292"/>
    <w:rsid w:val="0092040E"/>
    <w:rsid w:val="00920618"/>
    <w:rsid w:val="00920C6C"/>
    <w:rsid w:val="00920F7F"/>
    <w:rsid w:val="009210B2"/>
    <w:rsid w:val="00921197"/>
    <w:rsid w:val="009215A6"/>
    <w:rsid w:val="00921897"/>
    <w:rsid w:val="00921940"/>
    <w:rsid w:val="00921C6D"/>
    <w:rsid w:val="009227D9"/>
    <w:rsid w:val="00922875"/>
    <w:rsid w:val="00923927"/>
    <w:rsid w:val="00923C44"/>
    <w:rsid w:val="00923F92"/>
    <w:rsid w:val="00924881"/>
    <w:rsid w:val="00925022"/>
    <w:rsid w:val="0092506A"/>
    <w:rsid w:val="00925495"/>
    <w:rsid w:val="00925499"/>
    <w:rsid w:val="009257A1"/>
    <w:rsid w:val="00925CB1"/>
    <w:rsid w:val="00927791"/>
    <w:rsid w:val="009279B0"/>
    <w:rsid w:val="00927DD7"/>
    <w:rsid w:val="00930607"/>
    <w:rsid w:val="00930D0A"/>
    <w:rsid w:val="00930DA4"/>
    <w:rsid w:val="00931E47"/>
    <w:rsid w:val="00932691"/>
    <w:rsid w:val="00932831"/>
    <w:rsid w:val="009329BA"/>
    <w:rsid w:val="00932AB7"/>
    <w:rsid w:val="00932BC8"/>
    <w:rsid w:val="00932C29"/>
    <w:rsid w:val="00932CDB"/>
    <w:rsid w:val="00933040"/>
    <w:rsid w:val="0093304D"/>
    <w:rsid w:val="00933C99"/>
    <w:rsid w:val="009343FA"/>
    <w:rsid w:val="0093465E"/>
    <w:rsid w:val="00934DBA"/>
    <w:rsid w:val="00934E99"/>
    <w:rsid w:val="00936272"/>
    <w:rsid w:val="00936457"/>
    <w:rsid w:val="009368C5"/>
    <w:rsid w:val="00936939"/>
    <w:rsid w:val="00936F21"/>
    <w:rsid w:val="0093723E"/>
    <w:rsid w:val="00937CC0"/>
    <w:rsid w:val="0094053B"/>
    <w:rsid w:val="00940657"/>
    <w:rsid w:val="0094113D"/>
    <w:rsid w:val="0094191E"/>
    <w:rsid w:val="00941BB5"/>
    <w:rsid w:val="00941CD5"/>
    <w:rsid w:val="00941F7D"/>
    <w:rsid w:val="00942040"/>
    <w:rsid w:val="009425BC"/>
    <w:rsid w:val="009427BD"/>
    <w:rsid w:val="00942C9F"/>
    <w:rsid w:val="0094370C"/>
    <w:rsid w:val="00943C44"/>
    <w:rsid w:val="00943F98"/>
    <w:rsid w:val="00944303"/>
    <w:rsid w:val="00944437"/>
    <w:rsid w:val="009445E7"/>
    <w:rsid w:val="00944D13"/>
    <w:rsid w:val="00945631"/>
    <w:rsid w:val="00946FF9"/>
    <w:rsid w:val="009473D9"/>
    <w:rsid w:val="00947549"/>
    <w:rsid w:val="00947BFA"/>
    <w:rsid w:val="00947CF3"/>
    <w:rsid w:val="00947DE9"/>
    <w:rsid w:val="00947E7E"/>
    <w:rsid w:val="00950C3F"/>
    <w:rsid w:val="009526D2"/>
    <w:rsid w:val="0095288B"/>
    <w:rsid w:val="00952B43"/>
    <w:rsid w:val="00952F95"/>
    <w:rsid w:val="0095319D"/>
    <w:rsid w:val="0095347E"/>
    <w:rsid w:val="009536DF"/>
    <w:rsid w:val="00953886"/>
    <w:rsid w:val="009549B5"/>
    <w:rsid w:val="009551DC"/>
    <w:rsid w:val="009553A5"/>
    <w:rsid w:val="009557BC"/>
    <w:rsid w:val="00955F8B"/>
    <w:rsid w:val="00955FD5"/>
    <w:rsid w:val="0095608A"/>
    <w:rsid w:val="009564C3"/>
    <w:rsid w:val="009564D9"/>
    <w:rsid w:val="00957026"/>
    <w:rsid w:val="00957110"/>
    <w:rsid w:val="0095793C"/>
    <w:rsid w:val="00957E57"/>
    <w:rsid w:val="00957F96"/>
    <w:rsid w:val="009605DD"/>
    <w:rsid w:val="00960A53"/>
    <w:rsid w:val="00960F8B"/>
    <w:rsid w:val="0096111E"/>
    <w:rsid w:val="00961125"/>
    <w:rsid w:val="00961138"/>
    <w:rsid w:val="009611C3"/>
    <w:rsid w:val="0096235B"/>
    <w:rsid w:val="009623D8"/>
    <w:rsid w:val="009627E4"/>
    <w:rsid w:val="00962BAE"/>
    <w:rsid w:val="00962E38"/>
    <w:rsid w:val="00963115"/>
    <w:rsid w:val="00963362"/>
    <w:rsid w:val="00963568"/>
    <w:rsid w:val="00963698"/>
    <w:rsid w:val="00963BD1"/>
    <w:rsid w:val="00964190"/>
    <w:rsid w:val="009646CF"/>
    <w:rsid w:val="00964873"/>
    <w:rsid w:val="009649BA"/>
    <w:rsid w:val="0096542E"/>
    <w:rsid w:val="00966227"/>
    <w:rsid w:val="00966A96"/>
    <w:rsid w:val="00966AC6"/>
    <w:rsid w:val="00966B1F"/>
    <w:rsid w:val="00970789"/>
    <w:rsid w:val="00970A7E"/>
    <w:rsid w:val="00970B7B"/>
    <w:rsid w:val="00970BAC"/>
    <w:rsid w:val="00970F2E"/>
    <w:rsid w:val="00971025"/>
    <w:rsid w:val="00971095"/>
    <w:rsid w:val="0097116E"/>
    <w:rsid w:val="009711F3"/>
    <w:rsid w:val="00971D6B"/>
    <w:rsid w:val="00971EB0"/>
    <w:rsid w:val="00972010"/>
    <w:rsid w:val="009721DE"/>
    <w:rsid w:val="009734A3"/>
    <w:rsid w:val="00973572"/>
    <w:rsid w:val="00974518"/>
    <w:rsid w:val="00974A72"/>
    <w:rsid w:val="00975105"/>
    <w:rsid w:val="00975541"/>
    <w:rsid w:val="009755F5"/>
    <w:rsid w:val="00975715"/>
    <w:rsid w:val="009771E4"/>
    <w:rsid w:val="0097731D"/>
    <w:rsid w:val="0097767F"/>
    <w:rsid w:val="009779AA"/>
    <w:rsid w:val="00977A66"/>
    <w:rsid w:val="00977CB2"/>
    <w:rsid w:val="0098022E"/>
    <w:rsid w:val="0098035C"/>
    <w:rsid w:val="0098071F"/>
    <w:rsid w:val="009809AB"/>
    <w:rsid w:val="00980FE0"/>
    <w:rsid w:val="009815BF"/>
    <w:rsid w:val="00981694"/>
    <w:rsid w:val="00981B38"/>
    <w:rsid w:val="009834E2"/>
    <w:rsid w:val="00983811"/>
    <w:rsid w:val="00983C95"/>
    <w:rsid w:val="00984E1E"/>
    <w:rsid w:val="00985D53"/>
    <w:rsid w:val="00985E39"/>
    <w:rsid w:val="00985F8B"/>
    <w:rsid w:val="00986789"/>
    <w:rsid w:val="00986C22"/>
    <w:rsid w:val="00986F74"/>
    <w:rsid w:val="00987155"/>
    <w:rsid w:val="00987E34"/>
    <w:rsid w:val="00990501"/>
    <w:rsid w:val="00990554"/>
    <w:rsid w:val="009907A4"/>
    <w:rsid w:val="00990883"/>
    <w:rsid w:val="00990929"/>
    <w:rsid w:val="00990B70"/>
    <w:rsid w:val="00990C3B"/>
    <w:rsid w:val="009917FE"/>
    <w:rsid w:val="00991CBD"/>
    <w:rsid w:val="00991E2A"/>
    <w:rsid w:val="00991EB2"/>
    <w:rsid w:val="00992067"/>
    <w:rsid w:val="009921E6"/>
    <w:rsid w:val="009928B7"/>
    <w:rsid w:val="00992BF0"/>
    <w:rsid w:val="0099321A"/>
    <w:rsid w:val="009938F1"/>
    <w:rsid w:val="00993ED1"/>
    <w:rsid w:val="009947E8"/>
    <w:rsid w:val="00994900"/>
    <w:rsid w:val="00994930"/>
    <w:rsid w:val="009960B7"/>
    <w:rsid w:val="00996407"/>
    <w:rsid w:val="00996AE3"/>
    <w:rsid w:val="00996F08"/>
    <w:rsid w:val="009972FE"/>
    <w:rsid w:val="00997DBE"/>
    <w:rsid w:val="009A0374"/>
    <w:rsid w:val="009A1297"/>
    <w:rsid w:val="009A1718"/>
    <w:rsid w:val="009A1D8B"/>
    <w:rsid w:val="009A21F8"/>
    <w:rsid w:val="009A2F57"/>
    <w:rsid w:val="009A314D"/>
    <w:rsid w:val="009A3769"/>
    <w:rsid w:val="009A3987"/>
    <w:rsid w:val="009A3B46"/>
    <w:rsid w:val="009A4430"/>
    <w:rsid w:val="009A4875"/>
    <w:rsid w:val="009A48C0"/>
    <w:rsid w:val="009A4F23"/>
    <w:rsid w:val="009A5450"/>
    <w:rsid w:val="009A5967"/>
    <w:rsid w:val="009A5AB2"/>
    <w:rsid w:val="009A5E9A"/>
    <w:rsid w:val="009A5FEB"/>
    <w:rsid w:val="009A621D"/>
    <w:rsid w:val="009A6EA2"/>
    <w:rsid w:val="009A78C5"/>
    <w:rsid w:val="009A7B2C"/>
    <w:rsid w:val="009B11AF"/>
    <w:rsid w:val="009B134B"/>
    <w:rsid w:val="009B536C"/>
    <w:rsid w:val="009B5430"/>
    <w:rsid w:val="009B5C19"/>
    <w:rsid w:val="009B6496"/>
    <w:rsid w:val="009B6E3B"/>
    <w:rsid w:val="009B7827"/>
    <w:rsid w:val="009B7BC1"/>
    <w:rsid w:val="009B7DD3"/>
    <w:rsid w:val="009C0068"/>
    <w:rsid w:val="009C01DA"/>
    <w:rsid w:val="009C023F"/>
    <w:rsid w:val="009C0B60"/>
    <w:rsid w:val="009C0F9D"/>
    <w:rsid w:val="009C104D"/>
    <w:rsid w:val="009C1528"/>
    <w:rsid w:val="009C18CF"/>
    <w:rsid w:val="009C1DD8"/>
    <w:rsid w:val="009C20CC"/>
    <w:rsid w:val="009C22D2"/>
    <w:rsid w:val="009C24C5"/>
    <w:rsid w:val="009C2BDF"/>
    <w:rsid w:val="009C2F01"/>
    <w:rsid w:val="009C334B"/>
    <w:rsid w:val="009C3558"/>
    <w:rsid w:val="009C48B0"/>
    <w:rsid w:val="009C4DB1"/>
    <w:rsid w:val="009C4E62"/>
    <w:rsid w:val="009C5125"/>
    <w:rsid w:val="009C562E"/>
    <w:rsid w:val="009C5C17"/>
    <w:rsid w:val="009C5CB0"/>
    <w:rsid w:val="009C5E44"/>
    <w:rsid w:val="009C65B6"/>
    <w:rsid w:val="009C671D"/>
    <w:rsid w:val="009C6967"/>
    <w:rsid w:val="009C7141"/>
    <w:rsid w:val="009C72C8"/>
    <w:rsid w:val="009C7531"/>
    <w:rsid w:val="009D0023"/>
    <w:rsid w:val="009D097D"/>
    <w:rsid w:val="009D0E86"/>
    <w:rsid w:val="009D122A"/>
    <w:rsid w:val="009D1937"/>
    <w:rsid w:val="009D19DD"/>
    <w:rsid w:val="009D1A67"/>
    <w:rsid w:val="009D1BAD"/>
    <w:rsid w:val="009D220C"/>
    <w:rsid w:val="009D221F"/>
    <w:rsid w:val="009D34CD"/>
    <w:rsid w:val="009D360B"/>
    <w:rsid w:val="009D3630"/>
    <w:rsid w:val="009D3D45"/>
    <w:rsid w:val="009D40C6"/>
    <w:rsid w:val="009D4871"/>
    <w:rsid w:val="009D5AD8"/>
    <w:rsid w:val="009D5C59"/>
    <w:rsid w:val="009D660C"/>
    <w:rsid w:val="009D69B7"/>
    <w:rsid w:val="009D6B2A"/>
    <w:rsid w:val="009E08ED"/>
    <w:rsid w:val="009E09A3"/>
    <w:rsid w:val="009E09F0"/>
    <w:rsid w:val="009E0CB5"/>
    <w:rsid w:val="009E0F5B"/>
    <w:rsid w:val="009E1212"/>
    <w:rsid w:val="009E124E"/>
    <w:rsid w:val="009E130B"/>
    <w:rsid w:val="009E13D7"/>
    <w:rsid w:val="009E19DC"/>
    <w:rsid w:val="009E19E8"/>
    <w:rsid w:val="009E1E28"/>
    <w:rsid w:val="009E213D"/>
    <w:rsid w:val="009E215E"/>
    <w:rsid w:val="009E28A4"/>
    <w:rsid w:val="009E28B8"/>
    <w:rsid w:val="009E344A"/>
    <w:rsid w:val="009E377C"/>
    <w:rsid w:val="009E3BBA"/>
    <w:rsid w:val="009E3BF3"/>
    <w:rsid w:val="009E3FCD"/>
    <w:rsid w:val="009E411C"/>
    <w:rsid w:val="009E4144"/>
    <w:rsid w:val="009E4327"/>
    <w:rsid w:val="009E458A"/>
    <w:rsid w:val="009E5316"/>
    <w:rsid w:val="009E57B7"/>
    <w:rsid w:val="009E5892"/>
    <w:rsid w:val="009E58C5"/>
    <w:rsid w:val="009E5D7C"/>
    <w:rsid w:val="009E5DFC"/>
    <w:rsid w:val="009E5EA0"/>
    <w:rsid w:val="009E5ED8"/>
    <w:rsid w:val="009E5F44"/>
    <w:rsid w:val="009E5F70"/>
    <w:rsid w:val="009E70A9"/>
    <w:rsid w:val="009E742C"/>
    <w:rsid w:val="009E7561"/>
    <w:rsid w:val="009E765D"/>
    <w:rsid w:val="009E7AC9"/>
    <w:rsid w:val="009F0583"/>
    <w:rsid w:val="009F0D85"/>
    <w:rsid w:val="009F1593"/>
    <w:rsid w:val="009F1789"/>
    <w:rsid w:val="009F1D72"/>
    <w:rsid w:val="009F20EB"/>
    <w:rsid w:val="009F2C15"/>
    <w:rsid w:val="009F2E3B"/>
    <w:rsid w:val="009F33E4"/>
    <w:rsid w:val="009F36D2"/>
    <w:rsid w:val="009F39E9"/>
    <w:rsid w:val="009F3B6B"/>
    <w:rsid w:val="009F4504"/>
    <w:rsid w:val="009F4682"/>
    <w:rsid w:val="009F502C"/>
    <w:rsid w:val="009F597A"/>
    <w:rsid w:val="009F6010"/>
    <w:rsid w:val="009F603B"/>
    <w:rsid w:val="009F6348"/>
    <w:rsid w:val="009F6987"/>
    <w:rsid w:val="009F720F"/>
    <w:rsid w:val="009F7D8E"/>
    <w:rsid w:val="00A00559"/>
    <w:rsid w:val="00A01046"/>
    <w:rsid w:val="00A010E7"/>
    <w:rsid w:val="00A0164F"/>
    <w:rsid w:val="00A01A17"/>
    <w:rsid w:val="00A01A60"/>
    <w:rsid w:val="00A02471"/>
    <w:rsid w:val="00A0294B"/>
    <w:rsid w:val="00A029D0"/>
    <w:rsid w:val="00A02E62"/>
    <w:rsid w:val="00A032C2"/>
    <w:rsid w:val="00A03C24"/>
    <w:rsid w:val="00A03D43"/>
    <w:rsid w:val="00A043A7"/>
    <w:rsid w:val="00A05278"/>
    <w:rsid w:val="00A053DF"/>
    <w:rsid w:val="00A0563B"/>
    <w:rsid w:val="00A06801"/>
    <w:rsid w:val="00A06E6E"/>
    <w:rsid w:val="00A07052"/>
    <w:rsid w:val="00A076F9"/>
    <w:rsid w:val="00A07759"/>
    <w:rsid w:val="00A07997"/>
    <w:rsid w:val="00A07C53"/>
    <w:rsid w:val="00A07F87"/>
    <w:rsid w:val="00A105BA"/>
    <w:rsid w:val="00A10B3A"/>
    <w:rsid w:val="00A10DBF"/>
    <w:rsid w:val="00A11768"/>
    <w:rsid w:val="00A11B4C"/>
    <w:rsid w:val="00A12013"/>
    <w:rsid w:val="00A127B5"/>
    <w:rsid w:val="00A12886"/>
    <w:rsid w:val="00A12ADB"/>
    <w:rsid w:val="00A12B51"/>
    <w:rsid w:val="00A12F3B"/>
    <w:rsid w:val="00A131FB"/>
    <w:rsid w:val="00A13659"/>
    <w:rsid w:val="00A140F6"/>
    <w:rsid w:val="00A144FF"/>
    <w:rsid w:val="00A1465B"/>
    <w:rsid w:val="00A1490F"/>
    <w:rsid w:val="00A14E6B"/>
    <w:rsid w:val="00A150A5"/>
    <w:rsid w:val="00A152F2"/>
    <w:rsid w:val="00A15457"/>
    <w:rsid w:val="00A15473"/>
    <w:rsid w:val="00A156F9"/>
    <w:rsid w:val="00A16013"/>
    <w:rsid w:val="00A16226"/>
    <w:rsid w:val="00A1637F"/>
    <w:rsid w:val="00A168BE"/>
    <w:rsid w:val="00A174B1"/>
    <w:rsid w:val="00A1787E"/>
    <w:rsid w:val="00A17CD4"/>
    <w:rsid w:val="00A2022D"/>
    <w:rsid w:val="00A206ED"/>
    <w:rsid w:val="00A20806"/>
    <w:rsid w:val="00A20C7F"/>
    <w:rsid w:val="00A215E8"/>
    <w:rsid w:val="00A21D41"/>
    <w:rsid w:val="00A21E35"/>
    <w:rsid w:val="00A21E78"/>
    <w:rsid w:val="00A22040"/>
    <w:rsid w:val="00A22244"/>
    <w:rsid w:val="00A22557"/>
    <w:rsid w:val="00A228F3"/>
    <w:rsid w:val="00A22DBA"/>
    <w:rsid w:val="00A2321E"/>
    <w:rsid w:val="00A2329D"/>
    <w:rsid w:val="00A23940"/>
    <w:rsid w:val="00A2402C"/>
    <w:rsid w:val="00A241B9"/>
    <w:rsid w:val="00A2490E"/>
    <w:rsid w:val="00A24929"/>
    <w:rsid w:val="00A25442"/>
    <w:rsid w:val="00A25539"/>
    <w:rsid w:val="00A258DC"/>
    <w:rsid w:val="00A25BFF"/>
    <w:rsid w:val="00A25F77"/>
    <w:rsid w:val="00A2648B"/>
    <w:rsid w:val="00A26648"/>
    <w:rsid w:val="00A26CED"/>
    <w:rsid w:val="00A26F79"/>
    <w:rsid w:val="00A27522"/>
    <w:rsid w:val="00A2754B"/>
    <w:rsid w:val="00A27915"/>
    <w:rsid w:val="00A27FE1"/>
    <w:rsid w:val="00A301A5"/>
    <w:rsid w:val="00A30636"/>
    <w:rsid w:val="00A30BBB"/>
    <w:rsid w:val="00A30FD1"/>
    <w:rsid w:val="00A3129A"/>
    <w:rsid w:val="00A3136F"/>
    <w:rsid w:val="00A31C9E"/>
    <w:rsid w:val="00A323C7"/>
    <w:rsid w:val="00A326DA"/>
    <w:rsid w:val="00A32EAB"/>
    <w:rsid w:val="00A33379"/>
    <w:rsid w:val="00A334E6"/>
    <w:rsid w:val="00A33F64"/>
    <w:rsid w:val="00A34AEC"/>
    <w:rsid w:val="00A34D0C"/>
    <w:rsid w:val="00A34D76"/>
    <w:rsid w:val="00A34ED4"/>
    <w:rsid w:val="00A35125"/>
    <w:rsid w:val="00A365D0"/>
    <w:rsid w:val="00A36608"/>
    <w:rsid w:val="00A368AB"/>
    <w:rsid w:val="00A37023"/>
    <w:rsid w:val="00A3724C"/>
    <w:rsid w:val="00A37831"/>
    <w:rsid w:val="00A401D2"/>
    <w:rsid w:val="00A402B8"/>
    <w:rsid w:val="00A40338"/>
    <w:rsid w:val="00A4043E"/>
    <w:rsid w:val="00A41338"/>
    <w:rsid w:val="00A4137D"/>
    <w:rsid w:val="00A413B7"/>
    <w:rsid w:val="00A4174A"/>
    <w:rsid w:val="00A417CA"/>
    <w:rsid w:val="00A419F2"/>
    <w:rsid w:val="00A41CC0"/>
    <w:rsid w:val="00A41F51"/>
    <w:rsid w:val="00A4224A"/>
    <w:rsid w:val="00A42879"/>
    <w:rsid w:val="00A42C43"/>
    <w:rsid w:val="00A430F7"/>
    <w:rsid w:val="00A4337C"/>
    <w:rsid w:val="00A43448"/>
    <w:rsid w:val="00A437D9"/>
    <w:rsid w:val="00A43C16"/>
    <w:rsid w:val="00A443A6"/>
    <w:rsid w:val="00A45186"/>
    <w:rsid w:val="00A4518C"/>
    <w:rsid w:val="00A451DD"/>
    <w:rsid w:val="00A45508"/>
    <w:rsid w:val="00A455E3"/>
    <w:rsid w:val="00A459F8"/>
    <w:rsid w:val="00A45A1A"/>
    <w:rsid w:val="00A45E61"/>
    <w:rsid w:val="00A468D3"/>
    <w:rsid w:val="00A471BD"/>
    <w:rsid w:val="00A47370"/>
    <w:rsid w:val="00A47634"/>
    <w:rsid w:val="00A47D81"/>
    <w:rsid w:val="00A47F32"/>
    <w:rsid w:val="00A5000A"/>
    <w:rsid w:val="00A5018D"/>
    <w:rsid w:val="00A507E6"/>
    <w:rsid w:val="00A50A33"/>
    <w:rsid w:val="00A518C8"/>
    <w:rsid w:val="00A52911"/>
    <w:rsid w:val="00A53220"/>
    <w:rsid w:val="00A538E6"/>
    <w:rsid w:val="00A53AE8"/>
    <w:rsid w:val="00A54514"/>
    <w:rsid w:val="00A54F70"/>
    <w:rsid w:val="00A559D1"/>
    <w:rsid w:val="00A55F67"/>
    <w:rsid w:val="00A56102"/>
    <w:rsid w:val="00A563E2"/>
    <w:rsid w:val="00A56800"/>
    <w:rsid w:val="00A56D7E"/>
    <w:rsid w:val="00A56F05"/>
    <w:rsid w:val="00A57404"/>
    <w:rsid w:val="00A57594"/>
    <w:rsid w:val="00A575BD"/>
    <w:rsid w:val="00A57A3B"/>
    <w:rsid w:val="00A57CFD"/>
    <w:rsid w:val="00A60190"/>
    <w:rsid w:val="00A602AF"/>
    <w:rsid w:val="00A60EEC"/>
    <w:rsid w:val="00A60F78"/>
    <w:rsid w:val="00A619BA"/>
    <w:rsid w:val="00A61A88"/>
    <w:rsid w:val="00A61C0C"/>
    <w:rsid w:val="00A62DB7"/>
    <w:rsid w:val="00A62EA0"/>
    <w:rsid w:val="00A630BA"/>
    <w:rsid w:val="00A63102"/>
    <w:rsid w:val="00A63B83"/>
    <w:rsid w:val="00A63C1C"/>
    <w:rsid w:val="00A63DF3"/>
    <w:rsid w:val="00A643C6"/>
    <w:rsid w:val="00A64917"/>
    <w:rsid w:val="00A64BF6"/>
    <w:rsid w:val="00A64E37"/>
    <w:rsid w:val="00A6501F"/>
    <w:rsid w:val="00A6569D"/>
    <w:rsid w:val="00A65BD9"/>
    <w:rsid w:val="00A66718"/>
    <w:rsid w:val="00A66E63"/>
    <w:rsid w:val="00A671EF"/>
    <w:rsid w:val="00A70B31"/>
    <w:rsid w:val="00A70B62"/>
    <w:rsid w:val="00A71A33"/>
    <w:rsid w:val="00A71DD4"/>
    <w:rsid w:val="00A72139"/>
    <w:rsid w:val="00A7285B"/>
    <w:rsid w:val="00A72922"/>
    <w:rsid w:val="00A72FA4"/>
    <w:rsid w:val="00A73A74"/>
    <w:rsid w:val="00A741FA"/>
    <w:rsid w:val="00A74610"/>
    <w:rsid w:val="00A74C08"/>
    <w:rsid w:val="00A74C42"/>
    <w:rsid w:val="00A759FE"/>
    <w:rsid w:val="00A75CF1"/>
    <w:rsid w:val="00A75D4D"/>
    <w:rsid w:val="00A75DA4"/>
    <w:rsid w:val="00A75F2A"/>
    <w:rsid w:val="00A75FE1"/>
    <w:rsid w:val="00A766E4"/>
    <w:rsid w:val="00A76D67"/>
    <w:rsid w:val="00A77562"/>
    <w:rsid w:val="00A776B8"/>
    <w:rsid w:val="00A8033B"/>
    <w:rsid w:val="00A80524"/>
    <w:rsid w:val="00A80825"/>
    <w:rsid w:val="00A80D5E"/>
    <w:rsid w:val="00A81333"/>
    <w:rsid w:val="00A8174F"/>
    <w:rsid w:val="00A81859"/>
    <w:rsid w:val="00A81BE2"/>
    <w:rsid w:val="00A81EB6"/>
    <w:rsid w:val="00A82DE9"/>
    <w:rsid w:val="00A83668"/>
    <w:rsid w:val="00A837FE"/>
    <w:rsid w:val="00A8397A"/>
    <w:rsid w:val="00A84208"/>
    <w:rsid w:val="00A8441E"/>
    <w:rsid w:val="00A851D4"/>
    <w:rsid w:val="00A85357"/>
    <w:rsid w:val="00A853F2"/>
    <w:rsid w:val="00A856B8"/>
    <w:rsid w:val="00A85B33"/>
    <w:rsid w:val="00A862BB"/>
    <w:rsid w:val="00A86445"/>
    <w:rsid w:val="00A86A99"/>
    <w:rsid w:val="00A86C5B"/>
    <w:rsid w:val="00A86CD8"/>
    <w:rsid w:val="00A86DBA"/>
    <w:rsid w:val="00A871E5"/>
    <w:rsid w:val="00A87755"/>
    <w:rsid w:val="00A90188"/>
    <w:rsid w:val="00A902DD"/>
    <w:rsid w:val="00A905C3"/>
    <w:rsid w:val="00A9074C"/>
    <w:rsid w:val="00A90AD5"/>
    <w:rsid w:val="00A90AD7"/>
    <w:rsid w:val="00A9136D"/>
    <w:rsid w:val="00A91617"/>
    <w:rsid w:val="00A918B0"/>
    <w:rsid w:val="00A92664"/>
    <w:rsid w:val="00A92959"/>
    <w:rsid w:val="00A92DF5"/>
    <w:rsid w:val="00A937A0"/>
    <w:rsid w:val="00A93B5F"/>
    <w:rsid w:val="00A93C1C"/>
    <w:rsid w:val="00A94AB9"/>
    <w:rsid w:val="00A94E3D"/>
    <w:rsid w:val="00A94F5E"/>
    <w:rsid w:val="00A950B3"/>
    <w:rsid w:val="00A9510F"/>
    <w:rsid w:val="00A95A8C"/>
    <w:rsid w:val="00A95CE9"/>
    <w:rsid w:val="00A96260"/>
    <w:rsid w:val="00A962EB"/>
    <w:rsid w:val="00A968B4"/>
    <w:rsid w:val="00A969C9"/>
    <w:rsid w:val="00A96B59"/>
    <w:rsid w:val="00A96FA8"/>
    <w:rsid w:val="00A9770A"/>
    <w:rsid w:val="00A9797B"/>
    <w:rsid w:val="00A97986"/>
    <w:rsid w:val="00A97996"/>
    <w:rsid w:val="00A979D2"/>
    <w:rsid w:val="00A97A10"/>
    <w:rsid w:val="00A97FF8"/>
    <w:rsid w:val="00AA082A"/>
    <w:rsid w:val="00AA09F1"/>
    <w:rsid w:val="00AA0A43"/>
    <w:rsid w:val="00AA0B1A"/>
    <w:rsid w:val="00AA0DD3"/>
    <w:rsid w:val="00AA1478"/>
    <w:rsid w:val="00AA1780"/>
    <w:rsid w:val="00AA17B9"/>
    <w:rsid w:val="00AA17BD"/>
    <w:rsid w:val="00AA1C07"/>
    <w:rsid w:val="00AA21C5"/>
    <w:rsid w:val="00AA249A"/>
    <w:rsid w:val="00AA25BD"/>
    <w:rsid w:val="00AA2DD8"/>
    <w:rsid w:val="00AA3688"/>
    <w:rsid w:val="00AA4006"/>
    <w:rsid w:val="00AA4D9E"/>
    <w:rsid w:val="00AA4F5C"/>
    <w:rsid w:val="00AA532C"/>
    <w:rsid w:val="00AA5676"/>
    <w:rsid w:val="00AA5887"/>
    <w:rsid w:val="00AA77B5"/>
    <w:rsid w:val="00AB0312"/>
    <w:rsid w:val="00AB12B6"/>
    <w:rsid w:val="00AB12EB"/>
    <w:rsid w:val="00AB1425"/>
    <w:rsid w:val="00AB19F8"/>
    <w:rsid w:val="00AB1E74"/>
    <w:rsid w:val="00AB1EEE"/>
    <w:rsid w:val="00AB20B3"/>
    <w:rsid w:val="00AB2253"/>
    <w:rsid w:val="00AB2590"/>
    <w:rsid w:val="00AB2A5F"/>
    <w:rsid w:val="00AB2A61"/>
    <w:rsid w:val="00AB326A"/>
    <w:rsid w:val="00AB3529"/>
    <w:rsid w:val="00AB3549"/>
    <w:rsid w:val="00AB3A12"/>
    <w:rsid w:val="00AB3AE1"/>
    <w:rsid w:val="00AB4E63"/>
    <w:rsid w:val="00AB50D5"/>
    <w:rsid w:val="00AB55FD"/>
    <w:rsid w:val="00AB5A8D"/>
    <w:rsid w:val="00AB6642"/>
    <w:rsid w:val="00AB6B02"/>
    <w:rsid w:val="00AB74C9"/>
    <w:rsid w:val="00AC0711"/>
    <w:rsid w:val="00AC07EF"/>
    <w:rsid w:val="00AC0DFD"/>
    <w:rsid w:val="00AC1374"/>
    <w:rsid w:val="00AC1E31"/>
    <w:rsid w:val="00AC20F9"/>
    <w:rsid w:val="00AC26A9"/>
    <w:rsid w:val="00AC2918"/>
    <w:rsid w:val="00AC2EFE"/>
    <w:rsid w:val="00AC3762"/>
    <w:rsid w:val="00AC376C"/>
    <w:rsid w:val="00AC3930"/>
    <w:rsid w:val="00AC3AB1"/>
    <w:rsid w:val="00AC43BF"/>
    <w:rsid w:val="00AC44D2"/>
    <w:rsid w:val="00AC49F5"/>
    <w:rsid w:val="00AC4ABF"/>
    <w:rsid w:val="00AC5534"/>
    <w:rsid w:val="00AC57CA"/>
    <w:rsid w:val="00AC6000"/>
    <w:rsid w:val="00AC630F"/>
    <w:rsid w:val="00AC6352"/>
    <w:rsid w:val="00AC643C"/>
    <w:rsid w:val="00AC68C6"/>
    <w:rsid w:val="00AC6CB8"/>
    <w:rsid w:val="00AC6DDF"/>
    <w:rsid w:val="00AC7301"/>
    <w:rsid w:val="00AC755A"/>
    <w:rsid w:val="00AC7612"/>
    <w:rsid w:val="00AC79BD"/>
    <w:rsid w:val="00AC79C1"/>
    <w:rsid w:val="00AC7BE6"/>
    <w:rsid w:val="00AC7CA4"/>
    <w:rsid w:val="00AC7EB3"/>
    <w:rsid w:val="00AD0026"/>
    <w:rsid w:val="00AD07F0"/>
    <w:rsid w:val="00AD1931"/>
    <w:rsid w:val="00AD1987"/>
    <w:rsid w:val="00AD1A65"/>
    <w:rsid w:val="00AD20E8"/>
    <w:rsid w:val="00AD21F3"/>
    <w:rsid w:val="00AD223A"/>
    <w:rsid w:val="00AD2660"/>
    <w:rsid w:val="00AD26DE"/>
    <w:rsid w:val="00AD2825"/>
    <w:rsid w:val="00AD29F3"/>
    <w:rsid w:val="00AD3034"/>
    <w:rsid w:val="00AD31BB"/>
    <w:rsid w:val="00AD38EC"/>
    <w:rsid w:val="00AD3C55"/>
    <w:rsid w:val="00AD403B"/>
    <w:rsid w:val="00AD436B"/>
    <w:rsid w:val="00AD4554"/>
    <w:rsid w:val="00AD46C0"/>
    <w:rsid w:val="00AD493B"/>
    <w:rsid w:val="00AD4A64"/>
    <w:rsid w:val="00AD4D4E"/>
    <w:rsid w:val="00AD5184"/>
    <w:rsid w:val="00AD5895"/>
    <w:rsid w:val="00AD598F"/>
    <w:rsid w:val="00AD5C2A"/>
    <w:rsid w:val="00AD5CDC"/>
    <w:rsid w:val="00AD5D0E"/>
    <w:rsid w:val="00AD63A0"/>
    <w:rsid w:val="00AD64B1"/>
    <w:rsid w:val="00AD6A67"/>
    <w:rsid w:val="00AD6D09"/>
    <w:rsid w:val="00AD78AE"/>
    <w:rsid w:val="00AE00E9"/>
    <w:rsid w:val="00AE07DA"/>
    <w:rsid w:val="00AE098E"/>
    <w:rsid w:val="00AE0BBA"/>
    <w:rsid w:val="00AE0F13"/>
    <w:rsid w:val="00AE1407"/>
    <w:rsid w:val="00AE1A53"/>
    <w:rsid w:val="00AE1ABD"/>
    <w:rsid w:val="00AE1E28"/>
    <w:rsid w:val="00AE2291"/>
    <w:rsid w:val="00AE22EA"/>
    <w:rsid w:val="00AE233B"/>
    <w:rsid w:val="00AE25C8"/>
    <w:rsid w:val="00AE28C4"/>
    <w:rsid w:val="00AE2D79"/>
    <w:rsid w:val="00AE306F"/>
    <w:rsid w:val="00AE4003"/>
    <w:rsid w:val="00AE4113"/>
    <w:rsid w:val="00AE4380"/>
    <w:rsid w:val="00AE4AE8"/>
    <w:rsid w:val="00AE4F73"/>
    <w:rsid w:val="00AE4FAC"/>
    <w:rsid w:val="00AE5525"/>
    <w:rsid w:val="00AE5625"/>
    <w:rsid w:val="00AE57CC"/>
    <w:rsid w:val="00AE594F"/>
    <w:rsid w:val="00AE5BD4"/>
    <w:rsid w:val="00AE5D10"/>
    <w:rsid w:val="00AE6358"/>
    <w:rsid w:val="00AE6381"/>
    <w:rsid w:val="00AE64EC"/>
    <w:rsid w:val="00AE656F"/>
    <w:rsid w:val="00AE6598"/>
    <w:rsid w:val="00AE6611"/>
    <w:rsid w:val="00AE7D78"/>
    <w:rsid w:val="00AF0E71"/>
    <w:rsid w:val="00AF10FF"/>
    <w:rsid w:val="00AF12A9"/>
    <w:rsid w:val="00AF1F8A"/>
    <w:rsid w:val="00AF2A03"/>
    <w:rsid w:val="00AF2B51"/>
    <w:rsid w:val="00AF369C"/>
    <w:rsid w:val="00AF37B7"/>
    <w:rsid w:val="00AF3961"/>
    <w:rsid w:val="00AF39B8"/>
    <w:rsid w:val="00AF4021"/>
    <w:rsid w:val="00AF4159"/>
    <w:rsid w:val="00AF41F6"/>
    <w:rsid w:val="00AF438E"/>
    <w:rsid w:val="00AF4493"/>
    <w:rsid w:val="00AF44AE"/>
    <w:rsid w:val="00AF45CA"/>
    <w:rsid w:val="00AF4F5F"/>
    <w:rsid w:val="00AF5690"/>
    <w:rsid w:val="00AF5CEE"/>
    <w:rsid w:val="00AF64EE"/>
    <w:rsid w:val="00AF709C"/>
    <w:rsid w:val="00AF7447"/>
    <w:rsid w:val="00AF7506"/>
    <w:rsid w:val="00AF78EC"/>
    <w:rsid w:val="00AF7B7C"/>
    <w:rsid w:val="00AF7F4B"/>
    <w:rsid w:val="00B007DD"/>
    <w:rsid w:val="00B0098A"/>
    <w:rsid w:val="00B00F78"/>
    <w:rsid w:val="00B01016"/>
    <w:rsid w:val="00B01255"/>
    <w:rsid w:val="00B013AE"/>
    <w:rsid w:val="00B0146E"/>
    <w:rsid w:val="00B02160"/>
    <w:rsid w:val="00B02455"/>
    <w:rsid w:val="00B02499"/>
    <w:rsid w:val="00B027CB"/>
    <w:rsid w:val="00B02D3E"/>
    <w:rsid w:val="00B02D6B"/>
    <w:rsid w:val="00B033AE"/>
    <w:rsid w:val="00B0352B"/>
    <w:rsid w:val="00B03762"/>
    <w:rsid w:val="00B038BE"/>
    <w:rsid w:val="00B03EAA"/>
    <w:rsid w:val="00B03F4F"/>
    <w:rsid w:val="00B04A01"/>
    <w:rsid w:val="00B04E64"/>
    <w:rsid w:val="00B0502B"/>
    <w:rsid w:val="00B05A1F"/>
    <w:rsid w:val="00B065FD"/>
    <w:rsid w:val="00B0724F"/>
    <w:rsid w:val="00B073E6"/>
    <w:rsid w:val="00B074F8"/>
    <w:rsid w:val="00B07623"/>
    <w:rsid w:val="00B10A5C"/>
    <w:rsid w:val="00B10E1B"/>
    <w:rsid w:val="00B11A3D"/>
    <w:rsid w:val="00B11CAE"/>
    <w:rsid w:val="00B121B0"/>
    <w:rsid w:val="00B123A9"/>
    <w:rsid w:val="00B13B87"/>
    <w:rsid w:val="00B13BE3"/>
    <w:rsid w:val="00B13C6A"/>
    <w:rsid w:val="00B1436F"/>
    <w:rsid w:val="00B145AE"/>
    <w:rsid w:val="00B14C22"/>
    <w:rsid w:val="00B14CBE"/>
    <w:rsid w:val="00B151C1"/>
    <w:rsid w:val="00B15297"/>
    <w:rsid w:val="00B1537B"/>
    <w:rsid w:val="00B15BEF"/>
    <w:rsid w:val="00B15C0C"/>
    <w:rsid w:val="00B1622A"/>
    <w:rsid w:val="00B16CFE"/>
    <w:rsid w:val="00B172CF"/>
    <w:rsid w:val="00B17C92"/>
    <w:rsid w:val="00B17D88"/>
    <w:rsid w:val="00B17E96"/>
    <w:rsid w:val="00B17FAB"/>
    <w:rsid w:val="00B201F2"/>
    <w:rsid w:val="00B21B57"/>
    <w:rsid w:val="00B21BE7"/>
    <w:rsid w:val="00B21D03"/>
    <w:rsid w:val="00B22132"/>
    <w:rsid w:val="00B22133"/>
    <w:rsid w:val="00B222B7"/>
    <w:rsid w:val="00B224C0"/>
    <w:rsid w:val="00B22C5F"/>
    <w:rsid w:val="00B2328E"/>
    <w:rsid w:val="00B2338C"/>
    <w:rsid w:val="00B23687"/>
    <w:rsid w:val="00B23A31"/>
    <w:rsid w:val="00B23EEE"/>
    <w:rsid w:val="00B2428C"/>
    <w:rsid w:val="00B248B5"/>
    <w:rsid w:val="00B248FD"/>
    <w:rsid w:val="00B24A2B"/>
    <w:rsid w:val="00B25710"/>
    <w:rsid w:val="00B2620D"/>
    <w:rsid w:val="00B269A5"/>
    <w:rsid w:val="00B27167"/>
    <w:rsid w:val="00B277A7"/>
    <w:rsid w:val="00B27B03"/>
    <w:rsid w:val="00B30B59"/>
    <w:rsid w:val="00B30D85"/>
    <w:rsid w:val="00B3102B"/>
    <w:rsid w:val="00B31B62"/>
    <w:rsid w:val="00B3208E"/>
    <w:rsid w:val="00B32498"/>
    <w:rsid w:val="00B33711"/>
    <w:rsid w:val="00B337E0"/>
    <w:rsid w:val="00B34889"/>
    <w:rsid w:val="00B34DFD"/>
    <w:rsid w:val="00B36323"/>
    <w:rsid w:val="00B3635E"/>
    <w:rsid w:val="00B36D4C"/>
    <w:rsid w:val="00B37550"/>
    <w:rsid w:val="00B3779E"/>
    <w:rsid w:val="00B378CC"/>
    <w:rsid w:val="00B37C49"/>
    <w:rsid w:val="00B37D60"/>
    <w:rsid w:val="00B402C6"/>
    <w:rsid w:val="00B4042A"/>
    <w:rsid w:val="00B41008"/>
    <w:rsid w:val="00B412D9"/>
    <w:rsid w:val="00B41D01"/>
    <w:rsid w:val="00B41DC1"/>
    <w:rsid w:val="00B42F69"/>
    <w:rsid w:val="00B431A4"/>
    <w:rsid w:val="00B4363F"/>
    <w:rsid w:val="00B4385C"/>
    <w:rsid w:val="00B43B16"/>
    <w:rsid w:val="00B43BD3"/>
    <w:rsid w:val="00B43D9A"/>
    <w:rsid w:val="00B43DC9"/>
    <w:rsid w:val="00B44195"/>
    <w:rsid w:val="00B44967"/>
    <w:rsid w:val="00B458CD"/>
    <w:rsid w:val="00B46DBC"/>
    <w:rsid w:val="00B46E74"/>
    <w:rsid w:val="00B46E80"/>
    <w:rsid w:val="00B46EC3"/>
    <w:rsid w:val="00B46EC7"/>
    <w:rsid w:val="00B4706B"/>
    <w:rsid w:val="00B47E4C"/>
    <w:rsid w:val="00B5004B"/>
    <w:rsid w:val="00B50A91"/>
    <w:rsid w:val="00B5160B"/>
    <w:rsid w:val="00B51761"/>
    <w:rsid w:val="00B51871"/>
    <w:rsid w:val="00B52022"/>
    <w:rsid w:val="00B52187"/>
    <w:rsid w:val="00B52242"/>
    <w:rsid w:val="00B52426"/>
    <w:rsid w:val="00B534D1"/>
    <w:rsid w:val="00B54158"/>
    <w:rsid w:val="00B54484"/>
    <w:rsid w:val="00B54691"/>
    <w:rsid w:val="00B5486E"/>
    <w:rsid w:val="00B5487B"/>
    <w:rsid w:val="00B54A8A"/>
    <w:rsid w:val="00B54AD9"/>
    <w:rsid w:val="00B55125"/>
    <w:rsid w:val="00B551D0"/>
    <w:rsid w:val="00B5571D"/>
    <w:rsid w:val="00B55B16"/>
    <w:rsid w:val="00B561D7"/>
    <w:rsid w:val="00B56228"/>
    <w:rsid w:val="00B56D63"/>
    <w:rsid w:val="00B56DA9"/>
    <w:rsid w:val="00B56F18"/>
    <w:rsid w:val="00B601E4"/>
    <w:rsid w:val="00B6089A"/>
    <w:rsid w:val="00B60CCD"/>
    <w:rsid w:val="00B6171C"/>
    <w:rsid w:val="00B62854"/>
    <w:rsid w:val="00B62E4B"/>
    <w:rsid w:val="00B62EF1"/>
    <w:rsid w:val="00B62FA4"/>
    <w:rsid w:val="00B6310A"/>
    <w:rsid w:val="00B63695"/>
    <w:rsid w:val="00B637EC"/>
    <w:rsid w:val="00B640CC"/>
    <w:rsid w:val="00B6421B"/>
    <w:rsid w:val="00B642D3"/>
    <w:rsid w:val="00B645B6"/>
    <w:rsid w:val="00B64AE9"/>
    <w:rsid w:val="00B64B2F"/>
    <w:rsid w:val="00B65378"/>
    <w:rsid w:val="00B656ED"/>
    <w:rsid w:val="00B65EE8"/>
    <w:rsid w:val="00B6639E"/>
    <w:rsid w:val="00B663AE"/>
    <w:rsid w:val="00B66481"/>
    <w:rsid w:val="00B667BF"/>
    <w:rsid w:val="00B674D6"/>
    <w:rsid w:val="00B677ED"/>
    <w:rsid w:val="00B67846"/>
    <w:rsid w:val="00B6797D"/>
    <w:rsid w:val="00B67D4E"/>
    <w:rsid w:val="00B70059"/>
    <w:rsid w:val="00B70D2A"/>
    <w:rsid w:val="00B71048"/>
    <w:rsid w:val="00B713DB"/>
    <w:rsid w:val="00B71C30"/>
    <w:rsid w:val="00B7245B"/>
    <w:rsid w:val="00B7279D"/>
    <w:rsid w:val="00B73165"/>
    <w:rsid w:val="00B735B8"/>
    <w:rsid w:val="00B73F56"/>
    <w:rsid w:val="00B7407B"/>
    <w:rsid w:val="00B74858"/>
    <w:rsid w:val="00B74A3A"/>
    <w:rsid w:val="00B74ADB"/>
    <w:rsid w:val="00B74E42"/>
    <w:rsid w:val="00B74F96"/>
    <w:rsid w:val="00B752EB"/>
    <w:rsid w:val="00B75420"/>
    <w:rsid w:val="00B768B8"/>
    <w:rsid w:val="00B76A3B"/>
    <w:rsid w:val="00B76CAB"/>
    <w:rsid w:val="00B76E78"/>
    <w:rsid w:val="00B77053"/>
    <w:rsid w:val="00B771A9"/>
    <w:rsid w:val="00B772BD"/>
    <w:rsid w:val="00B77A2C"/>
    <w:rsid w:val="00B77BE4"/>
    <w:rsid w:val="00B80017"/>
    <w:rsid w:val="00B800BA"/>
    <w:rsid w:val="00B80477"/>
    <w:rsid w:val="00B80564"/>
    <w:rsid w:val="00B812BE"/>
    <w:rsid w:val="00B813D5"/>
    <w:rsid w:val="00B816B7"/>
    <w:rsid w:val="00B81AD5"/>
    <w:rsid w:val="00B81FEC"/>
    <w:rsid w:val="00B8237A"/>
    <w:rsid w:val="00B8258D"/>
    <w:rsid w:val="00B825B4"/>
    <w:rsid w:val="00B8280C"/>
    <w:rsid w:val="00B82A41"/>
    <w:rsid w:val="00B82B0C"/>
    <w:rsid w:val="00B82C66"/>
    <w:rsid w:val="00B835F2"/>
    <w:rsid w:val="00B848EF"/>
    <w:rsid w:val="00B84E7E"/>
    <w:rsid w:val="00B85133"/>
    <w:rsid w:val="00B85287"/>
    <w:rsid w:val="00B85398"/>
    <w:rsid w:val="00B85A9E"/>
    <w:rsid w:val="00B86138"/>
    <w:rsid w:val="00B8616D"/>
    <w:rsid w:val="00B86291"/>
    <w:rsid w:val="00B86608"/>
    <w:rsid w:val="00B86737"/>
    <w:rsid w:val="00B87537"/>
    <w:rsid w:val="00B87847"/>
    <w:rsid w:val="00B87CFB"/>
    <w:rsid w:val="00B87F87"/>
    <w:rsid w:val="00B90477"/>
    <w:rsid w:val="00B9195E"/>
    <w:rsid w:val="00B9295F"/>
    <w:rsid w:val="00B92AA5"/>
    <w:rsid w:val="00B93249"/>
    <w:rsid w:val="00B93904"/>
    <w:rsid w:val="00B93D04"/>
    <w:rsid w:val="00B93F50"/>
    <w:rsid w:val="00B94037"/>
    <w:rsid w:val="00B94B12"/>
    <w:rsid w:val="00B94C8E"/>
    <w:rsid w:val="00B955FE"/>
    <w:rsid w:val="00B96744"/>
    <w:rsid w:val="00B96FC7"/>
    <w:rsid w:val="00B97479"/>
    <w:rsid w:val="00BA0B9F"/>
    <w:rsid w:val="00BA0CD9"/>
    <w:rsid w:val="00BA1FB7"/>
    <w:rsid w:val="00BA21B0"/>
    <w:rsid w:val="00BA2F84"/>
    <w:rsid w:val="00BA3287"/>
    <w:rsid w:val="00BA4295"/>
    <w:rsid w:val="00BA5335"/>
    <w:rsid w:val="00BA53C1"/>
    <w:rsid w:val="00BA5A16"/>
    <w:rsid w:val="00BA5AC1"/>
    <w:rsid w:val="00BA5B3C"/>
    <w:rsid w:val="00BA5C8C"/>
    <w:rsid w:val="00BA6419"/>
    <w:rsid w:val="00BA6550"/>
    <w:rsid w:val="00BA74D3"/>
    <w:rsid w:val="00BB0096"/>
    <w:rsid w:val="00BB0100"/>
    <w:rsid w:val="00BB0A16"/>
    <w:rsid w:val="00BB0CA4"/>
    <w:rsid w:val="00BB0DB5"/>
    <w:rsid w:val="00BB0DFF"/>
    <w:rsid w:val="00BB1166"/>
    <w:rsid w:val="00BB12BE"/>
    <w:rsid w:val="00BB140D"/>
    <w:rsid w:val="00BB1415"/>
    <w:rsid w:val="00BB1616"/>
    <w:rsid w:val="00BB2917"/>
    <w:rsid w:val="00BB33E4"/>
    <w:rsid w:val="00BB3642"/>
    <w:rsid w:val="00BB3C45"/>
    <w:rsid w:val="00BB3CEC"/>
    <w:rsid w:val="00BB3D0A"/>
    <w:rsid w:val="00BB41EC"/>
    <w:rsid w:val="00BB456D"/>
    <w:rsid w:val="00BB4684"/>
    <w:rsid w:val="00BB4925"/>
    <w:rsid w:val="00BB4A3B"/>
    <w:rsid w:val="00BB4D3F"/>
    <w:rsid w:val="00BB5385"/>
    <w:rsid w:val="00BB57F4"/>
    <w:rsid w:val="00BB59F6"/>
    <w:rsid w:val="00BB5EF0"/>
    <w:rsid w:val="00BB66AB"/>
    <w:rsid w:val="00BB6D2E"/>
    <w:rsid w:val="00BB72DF"/>
    <w:rsid w:val="00BB752D"/>
    <w:rsid w:val="00BB7BBA"/>
    <w:rsid w:val="00BB7C3C"/>
    <w:rsid w:val="00BC0459"/>
    <w:rsid w:val="00BC0AD6"/>
    <w:rsid w:val="00BC0F22"/>
    <w:rsid w:val="00BC122E"/>
    <w:rsid w:val="00BC14E5"/>
    <w:rsid w:val="00BC1B03"/>
    <w:rsid w:val="00BC223B"/>
    <w:rsid w:val="00BC30FC"/>
    <w:rsid w:val="00BC3584"/>
    <w:rsid w:val="00BC3586"/>
    <w:rsid w:val="00BC37BD"/>
    <w:rsid w:val="00BC3A37"/>
    <w:rsid w:val="00BC3F38"/>
    <w:rsid w:val="00BC4023"/>
    <w:rsid w:val="00BC46BC"/>
    <w:rsid w:val="00BC470D"/>
    <w:rsid w:val="00BC4745"/>
    <w:rsid w:val="00BC4F24"/>
    <w:rsid w:val="00BC52EE"/>
    <w:rsid w:val="00BC5838"/>
    <w:rsid w:val="00BC5A20"/>
    <w:rsid w:val="00BC5AB0"/>
    <w:rsid w:val="00BC5CEB"/>
    <w:rsid w:val="00BC6DC2"/>
    <w:rsid w:val="00BC7C28"/>
    <w:rsid w:val="00BD0D99"/>
    <w:rsid w:val="00BD0DD1"/>
    <w:rsid w:val="00BD0E2E"/>
    <w:rsid w:val="00BD0F66"/>
    <w:rsid w:val="00BD166B"/>
    <w:rsid w:val="00BD1DED"/>
    <w:rsid w:val="00BD2194"/>
    <w:rsid w:val="00BD2684"/>
    <w:rsid w:val="00BD2834"/>
    <w:rsid w:val="00BD2C2C"/>
    <w:rsid w:val="00BD2E74"/>
    <w:rsid w:val="00BD3569"/>
    <w:rsid w:val="00BD3760"/>
    <w:rsid w:val="00BD37D4"/>
    <w:rsid w:val="00BD436F"/>
    <w:rsid w:val="00BD57BB"/>
    <w:rsid w:val="00BD5F6C"/>
    <w:rsid w:val="00BD6670"/>
    <w:rsid w:val="00BD683D"/>
    <w:rsid w:val="00BD76A0"/>
    <w:rsid w:val="00BD7AA9"/>
    <w:rsid w:val="00BDAAFB"/>
    <w:rsid w:val="00BE0514"/>
    <w:rsid w:val="00BE05FF"/>
    <w:rsid w:val="00BE0988"/>
    <w:rsid w:val="00BE0A21"/>
    <w:rsid w:val="00BE1124"/>
    <w:rsid w:val="00BE1294"/>
    <w:rsid w:val="00BE13CF"/>
    <w:rsid w:val="00BE2105"/>
    <w:rsid w:val="00BE2CB1"/>
    <w:rsid w:val="00BE3162"/>
    <w:rsid w:val="00BE3539"/>
    <w:rsid w:val="00BE36DE"/>
    <w:rsid w:val="00BE4225"/>
    <w:rsid w:val="00BE442D"/>
    <w:rsid w:val="00BE47B2"/>
    <w:rsid w:val="00BE4E2A"/>
    <w:rsid w:val="00BE4ED6"/>
    <w:rsid w:val="00BE530B"/>
    <w:rsid w:val="00BE5379"/>
    <w:rsid w:val="00BE54F3"/>
    <w:rsid w:val="00BE5704"/>
    <w:rsid w:val="00BE5709"/>
    <w:rsid w:val="00BE5D6E"/>
    <w:rsid w:val="00BE5F67"/>
    <w:rsid w:val="00BE64BA"/>
    <w:rsid w:val="00BE6A5D"/>
    <w:rsid w:val="00BE721E"/>
    <w:rsid w:val="00BE7226"/>
    <w:rsid w:val="00BE7661"/>
    <w:rsid w:val="00BE76C4"/>
    <w:rsid w:val="00BE76CE"/>
    <w:rsid w:val="00BE7920"/>
    <w:rsid w:val="00BF0433"/>
    <w:rsid w:val="00BF097A"/>
    <w:rsid w:val="00BF1E46"/>
    <w:rsid w:val="00BF2189"/>
    <w:rsid w:val="00BF2560"/>
    <w:rsid w:val="00BF26E3"/>
    <w:rsid w:val="00BF2A3A"/>
    <w:rsid w:val="00BF2A58"/>
    <w:rsid w:val="00BF2A6D"/>
    <w:rsid w:val="00BF2B03"/>
    <w:rsid w:val="00BF2CD1"/>
    <w:rsid w:val="00BF3EF7"/>
    <w:rsid w:val="00BF4B6A"/>
    <w:rsid w:val="00BF5135"/>
    <w:rsid w:val="00BF5591"/>
    <w:rsid w:val="00BF63AA"/>
    <w:rsid w:val="00BF6DDD"/>
    <w:rsid w:val="00BF73EC"/>
    <w:rsid w:val="00BF7E6E"/>
    <w:rsid w:val="00C00156"/>
    <w:rsid w:val="00C00312"/>
    <w:rsid w:val="00C0040D"/>
    <w:rsid w:val="00C00828"/>
    <w:rsid w:val="00C009F5"/>
    <w:rsid w:val="00C01129"/>
    <w:rsid w:val="00C01486"/>
    <w:rsid w:val="00C0154A"/>
    <w:rsid w:val="00C01762"/>
    <w:rsid w:val="00C019EF"/>
    <w:rsid w:val="00C01B1D"/>
    <w:rsid w:val="00C01DD9"/>
    <w:rsid w:val="00C02239"/>
    <w:rsid w:val="00C022E1"/>
    <w:rsid w:val="00C03250"/>
    <w:rsid w:val="00C03270"/>
    <w:rsid w:val="00C03842"/>
    <w:rsid w:val="00C0398D"/>
    <w:rsid w:val="00C04899"/>
    <w:rsid w:val="00C049E0"/>
    <w:rsid w:val="00C04A54"/>
    <w:rsid w:val="00C04C70"/>
    <w:rsid w:val="00C05599"/>
    <w:rsid w:val="00C05C3D"/>
    <w:rsid w:val="00C05DCD"/>
    <w:rsid w:val="00C05E36"/>
    <w:rsid w:val="00C061F9"/>
    <w:rsid w:val="00C0623B"/>
    <w:rsid w:val="00C0675D"/>
    <w:rsid w:val="00C06A17"/>
    <w:rsid w:val="00C06FD3"/>
    <w:rsid w:val="00C071AC"/>
    <w:rsid w:val="00C07615"/>
    <w:rsid w:val="00C07A73"/>
    <w:rsid w:val="00C07AFC"/>
    <w:rsid w:val="00C109A2"/>
    <w:rsid w:val="00C11235"/>
    <w:rsid w:val="00C11404"/>
    <w:rsid w:val="00C1166E"/>
    <w:rsid w:val="00C11707"/>
    <w:rsid w:val="00C11817"/>
    <w:rsid w:val="00C11E4C"/>
    <w:rsid w:val="00C11F54"/>
    <w:rsid w:val="00C125FE"/>
    <w:rsid w:val="00C126D3"/>
    <w:rsid w:val="00C126D4"/>
    <w:rsid w:val="00C12876"/>
    <w:rsid w:val="00C12DA0"/>
    <w:rsid w:val="00C13896"/>
    <w:rsid w:val="00C143CB"/>
    <w:rsid w:val="00C144B1"/>
    <w:rsid w:val="00C14722"/>
    <w:rsid w:val="00C14954"/>
    <w:rsid w:val="00C14A53"/>
    <w:rsid w:val="00C177B1"/>
    <w:rsid w:val="00C179B0"/>
    <w:rsid w:val="00C17A17"/>
    <w:rsid w:val="00C20245"/>
    <w:rsid w:val="00C2096C"/>
    <w:rsid w:val="00C20CA6"/>
    <w:rsid w:val="00C211B1"/>
    <w:rsid w:val="00C2134A"/>
    <w:rsid w:val="00C21AD6"/>
    <w:rsid w:val="00C2201A"/>
    <w:rsid w:val="00C223B2"/>
    <w:rsid w:val="00C224B7"/>
    <w:rsid w:val="00C226F9"/>
    <w:rsid w:val="00C22AD5"/>
    <w:rsid w:val="00C23234"/>
    <w:rsid w:val="00C23398"/>
    <w:rsid w:val="00C23639"/>
    <w:rsid w:val="00C23656"/>
    <w:rsid w:val="00C23A29"/>
    <w:rsid w:val="00C23B23"/>
    <w:rsid w:val="00C23D00"/>
    <w:rsid w:val="00C2428B"/>
    <w:rsid w:val="00C24B88"/>
    <w:rsid w:val="00C24C94"/>
    <w:rsid w:val="00C24CBA"/>
    <w:rsid w:val="00C24D6D"/>
    <w:rsid w:val="00C24EB4"/>
    <w:rsid w:val="00C25A7A"/>
    <w:rsid w:val="00C25F81"/>
    <w:rsid w:val="00C2670F"/>
    <w:rsid w:val="00C2677A"/>
    <w:rsid w:val="00C26A41"/>
    <w:rsid w:val="00C26C22"/>
    <w:rsid w:val="00C26F70"/>
    <w:rsid w:val="00C27323"/>
    <w:rsid w:val="00C273C9"/>
    <w:rsid w:val="00C27A74"/>
    <w:rsid w:val="00C27B03"/>
    <w:rsid w:val="00C3052B"/>
    <w:rsid w:val="00C3089B"/>
    <w:rsid w:val="00C30B34"/>
    <w:rsid w:val="00C30BA1"/>
    <w:rsid w:val="00C30CFD"/>
    <w:rsid w:val="00C313A3"/>
    <w:rsid w:val="00C318B1"/>
    <w:rsid w:val="00C31DCB"/>
    <w:rsid w:val="00C329CF"/>
    <w:rsid w:val="00C32DEF"/>
    <w:rsid w:val="00C32F35"/>
    <w:rsid w:val="00C331BA"/>
    <w:rsid w:val="00C33F7B"/>
    <w:rsid w:val="00C34762"/>
    <w:rsid w:val="00C34836"/>
    <w:rsid w:val="00C3487E"/>
    <w:rsid w:val="00C34B40"/>
    <w:rsid w:val="00C3570E"/>
    <w:rsid w:val="00C35836"/>
    <w:rsid w:val="00C36044"/>
    <w:rsid w:val="00C363F5"/>
    <w:rsid w:val="00C37060"/>
    <w:rsid w:val="00C37187"/>
    <w:rsid w:val="00C37260"/>
    <w:rsid w:val="00C376F3"/>
    <w:rsid w:val="00C3791B"/>
    <w:rsid w:val="00C37F99"/>
    <w:rsid w:val="00C4007F"/>
    <w:rsid w:val="00C402E1"/>
    <w:rsid w:val="00C403E2"/>
    <w:rsid w:val="00C4060B"/>
    <w:rsid w:val="00C40637"/>
    <w:rsid w:val="00C40ADB"/>
    <w:rsid w:val="00C415FC"/>
    <w:rsid w:val="00C41CD3"/>
    <w:rsid w:val="00C42141"/>
    <w:rsid w:val="00C42503"/>
    <w:rsid w:val="00C43438"/>
    <w:rsid w:val="00C4378C"/>
    <w:rsid w:val="00C4408A"/>
    <w:rsid w:val="00C440FF"/>
    <w:rsid w:val="00C44264"/>
    <w:rsid w:val="00C449D0"/>
    <w:rsid w:val="00C453A4"/>
    <w:rsid w:val="00C453B2"/>
    <w:rsid w:val="00C455E1"/>
    <w:rsid w:val="00C46251"/>
    <w:rsid w:val="00C464BF"/>
    <w:rsid w:val="00C464EC"/>
    <w:rsid w:val="00C46737"/>
    <w:rsid w:val="00C46EB3"/>
    <w:rsid w:val="00C4790F"/>
    <w:rsid w:val="00C47FC0"/>
    <w:rsid w:val="00C50015"/>
    <w:rsid w:val="00C506DE"/>
    <w:rsid w:val="00C51326"/>
    <w:rsid w:val="00C516E2"/>
    <w:rsid w:val="00C517F2"/>
    <w:rsid w:val="00C5189F"/>
    <w:rsid w:val="00C519AA"/>
    <w:rsid w:val="00C51DEE"/>
    <w:rsid w:val="00C526D6"/>
    <w:rsid w:val="00C528CC"/>
    <w:rsid w:val="00C52CDB"/>
    <w:rsid w:val="00C52FBE"/>
    <w:rsid w:val="00C5368F"/>
    <w:rsid w:val="00C53ABD"/>
    <w:rsid w:val="00C53AD3"/>
    <w:rsid w:val="00C53B79"/>
    <w:rsid w:val="00C53C94"/>
    <w:rsid w:val="00C54629"/>
    <w:rsid w:val="00C553D7"/>
    <w:rsid w:val="00C55B27"/>
    <w:rsid w:val="00C56428"/>
    <w:rsid w:val="00C56799"/>
    <w:rsid w:val="00C56FC4"/>
    <w:rsid w:val="00C56FEC"/>
    <w:rsid w:val="00C57741"/>
    <w:rsid w:val="00C579D5"/>
    <w:rsid w:val="00C57B7C"/>
    <w:rsid w:val="00C57F43"/>
    <w:rsid w:val="00C6055C"/>
    <w:rsid w:val="00C6074F"/>
    <w:rsid w:val="00C62568"/>
    <w:rsid w:val="00C6296C"/>
    <w:rsid w:val="00C63077"/>
    <w:rsid w:val="00C6335C"/>
    <w:rsid w:val="00C634E7"/>
    <w:rsid w:val="00C6351A"/>
    <w:rsid w:val="00C64143"/>
    <w:rsid w:val="00C6434D"/>
    <w:rsid w:val="00C643D9"/>
    <w:rsid w:val="00C64761"/>
    <w:rsid w:val="00C64E6D"/>
    <w:rsid w:val="00C64FEE"/>
    <w:rsid w:val="00C652E5"/>
    <w:rsid w:val="00C653C0"/>
    <w:rsid w:val="00C6567C"/>
    <w:rsid w:val="00C65967"/>
    <w:rsid w:val="00C65E0A"/>
    <w:rsid w:val="00C65ECC"/>
    <w:rsid w:val="00C663EF"/>
    <w:rsid w:val="00C67446"/>
    <w:rsid w:val="00C674C8"/>
    <w:rsid w:val="00C6757E"/>
    <w:rsid w:val="00C70058"/>
    <w:rsid w:val="00C702BC"/>
    <w:rsid w:val="00C70962"/>
    <w:rsid w:val="00C70B9E"/>
    <w:rsid w:val="00C71354"/>
    <w:rsid w:val="00C71674"/>
    <w:rsid w:val="00C71A1B"/>
    <w:rsid w:val="00C71AC3"/>
    <w:rsid w:val="00C71D9E"/>
    <w:rsid w:val="00C725B1"/>
    <w:rsid w:val="00C726A1"/>
    <w:rsid w:val="00C72D38"/>
    <w:rsid w:val="00C733F7"/>
    <w:rsid w:val="00C73DA8"/>
    <w:rsid w:val="00C74181"/>
    <w:rsid w:val="00C7434D"/>
    <w:rsid w:val="00C756D5"/>
    <w:rsid w:val="00C756F2"/>
    <w:rsid w:val="00C75902"/>
    <w:rsid w:val="00C75DED"/>
    <w:rsid w:val="00C76217"/>
    <w:rsid w:val="00C7697F"/>
    <w:rsid w:val="00C769CF"/>
    <w:rsid w:val="00C7713C"/>
    <w:rsid w:val="00C7716A"/>
    <w:rsid w:val="00C7768B"/>
    <w:rsid w:val="00C77918"/>
    <w:rsid w:val="00C7796D"/>
    <w:rsid w:val="00C77CBB"/>
    <w:rsid w:val="00C77E02"/>
    <w:rsid w:val="00C807A3"/>
    <w:rsid w:val="00C80A67"/>
    <w:rsid w:val="00C80CD2"/>
    <w:rsid w:val="00C80CDA"/>
    <w:rsid w:val="00C80E07"/>
    <w:rsid w:val="00C8136C"/>
    <w:rsid w:val="00C829FA"/>
    <w:rsid w:val="00C82A20"/>
    <w:rsid w:val="00C82DF3"/>
    <w:rsid w:val="00C82FAC"/>
    <w:rsid w:val="00C82FFA"/>
    <w:rsid w:val="00C8369B"/>
    <w:rsid w:val="00C836D4"/>
    <w:rsid w:val="00C839D9"/>
    <w:rsid w:val="00C83AEC"/>
    <w:rsid w:val="00C83E94"/>
    <w:rsid w:val="00C84032"/>
    <w:rsid w:val="00C841C0"/>
    <w:rsid w:val="00C84A1B"/>
    <w:rsid w:val="00C84CA6"/>
    <w:rsid w:val="00C85521"/>
    <w:rsid w:val="00C855A2"/>
    <w:rsid w:val="00C85669"/>
    <w:rsid w:val="00C856C0"/>
    <w:rsid w:val="00C863EE"/>
    <w:rsid w:val="00C8670C"/>
    <w:rsid w:val="00C86796"/>
    <w:rsid w:val="00C87121"/>
    <w:rsid w:val="00C87546"/>
    <w:rsid w:val="00C87DF9"/>
    <w:rsid w:val="00C87F6B"/>
    <w:rsid w:val="00C90340"/>
    <w:rsid w:val="00C90B6C"/>
    <w:rsid w:val="00C90C16"/>
    <w:rsid w:val="00C90D9E"/>
    <w:rsid w:val="00C91F81"/>
    <w:rsid w:val="00C92175"/>
    <w:rsid w:val="00C92646"/>
    <w:rsid w:val="00C9316A"/>
    <w:rsid w:val="00C936EC"/>
    <w:rsid w:val="00C937E7"/>
    <w:rsid w:val="00C937F3"/>
    <w:rsid w:val="00C93AA7"/>
    <w:rsid w:val="00C93B5E"/>
    <w:rsid w:val="00C93C3E"/>
    <w:rsid w:val="00C93F39"/>
    <w:rsid w:val="00C945FB"/>
    <w:rsid w:val="00C9490A"/>
    <w:rsid w:val="00C94BAF"/>
    <w:rsid w:val="00C95840"/>
    <w:rsid w:val="00C95D8D"/>
    <w:rsid w:val="00C96015"/>
    <w:rsid w:val="00C960E5"/>
    <w:rsid w:val="00C96280"/>
    <w:rsid w:val="00C967BF"/>
    <w:rsid w:val="00C96B45"/>
    <w:rsid w:val="00C96D57"/>
    <w:rsid w:val="00C96D6D"/>
    <w:rsid w:val="00C97796"/>
    <w:rsid w:val="00C97C7F"/>
    <w:rsid w:val="00C97C9F"/>
    <w:rsid w:val="00CA011F"/>
    <w:rsid w:val="00CA04AB"/>
    <w:rsid w:val="00CA0AA2"/>
    <w:rsid w:val="00CA0C16"/>
    <w:rsid w:val="00CA1800"/>
    <w:rsid w:val="00CA1930"/>
    <w:rsid w:val="00CA2283"/>
    <w:rsid w:val="00CA2578"/>
    <w:rsid w:val="00CA2AEF"/>
    <w:rsid w:val="00CA2CA3"/>
    <w:rsid w:val="00CA2ECE"/>
    <w:rsid w:val="00CA325F"/>
    <w:rsid w:val="00CA33B8"/>
    <w:rsid w:val="00CA385B"/>
    <w:rsid w:val="00CA3CB5"/>
    <w:rsid w:val="00CA4750"/>
    <w:rsid w:val="00CA4B53"/>
    <w:rsid w:val="00CA4F01"/>
    <w:rsid w:val="00CA4FAA"/>
    <w:rsid w:val="00CA51CE"/>
    <w:rsid w:val="00CA5337"/>
    <w:rsid w:val="00CA6001"/>
    <w:rsid w:val="00CA65EC"/>
    <w:rsid w:val="00CA6DD8"/>
    <w:rsid w:val="00CA6F65"/>
    <w:rsid w:val="00CA76E3"/>
    <w:rsid w:val="00CB0CB0"/>
    <w:rsid w:val="00CB1582"/>
    <w:rsid w:val="00CB1AFE"/>
    <w:rsid w:val="00CB1DE3"/>
    <w:rsid w:val="00CB2269"/>
    <w:rsid w:val="00CB22B7"/>
    <w:rsid w:val="00CB2F99"/>
    <w:rsid w:val="00CB31DA"/>
    <w:rsid w:val="00CB358D"/>
    <w:rsid w:val="00CB3DA2"/>
    <w:rsid w:val="00CB455B"/>
    <w:rsid w:val="00CB4B36"/>
    <w:rsid w:val="00CB5032"/>
    <w:rsid w:val="00CB50A0"/>
    <w:rsid w:val="00CB54CA"/>
    <w:rsid w:val="00CB5F88"/>
    <w:rsid w:val="00CB603C"/>
    <w:rsid w:val="00CB618B"/>
    <w:rsid w:val="00CB68CF"/>
    <w:rsid w:val="00CB6A85"/>
    <w:rsid w:val="00CB6B62"/>
    <w:rsid w:val="00CB6E8A"/>
    <w:rsid w:val="00CB707F"/>
    <w:rsid w:val="00CB72AB"/>
    <w:rsid w:val="00CB7786"/>
    <w:rsid w:val="00CB7DF6"/>
    <w:rsid w:val="00CC0E11"/>
    <w:rsid w:val="00CC136E"/>
    <w:rsid w:val="00CC13E9"/>
    <w:rsid w:val="00CC1710"/>
    <w:rsid w:val="00CC1F12"/>
    <w:rsid w:val="00CC22A8"/>
    <w:rsid w:val="00CC2942"/>
    <w:rsid w:val="00CC2A26"/>
    <w:rsid w:val="00CC2F69"/>
    <w:rsid w:val="00CC303F"/>
    <w:rsid w:val="00CC3C96"/>
    <w:rsid w:val="00CC4513"/>
    <w:rsid w:val="00CC5117"/>
    <w:rsid w:val="00CC5449"/>
    <w:rsid w:val="00CC5655"/>
    <w:rsid w:val="00CC6E87"/>
    <w:rsid w:val="00CC716E"/>
    <w:rsid w:val="00CC7A5D"/>
    <w:rsid w:val="00CD06C1"/>
    <w:rsid w:val="00CD077C"/>
    <w:rsid w:val="00CD0E7C"/>
    <w:rsid w:val="00CD0F27"/>
    <w:rsid w:val="00CD1831"/>
    <w:rsid w:val="00CD1B03"/>
    <w:rsid w:val="00CD1EC0"/>
    <w:rsid w:val="00CD27FF"/>
    <w:rsid w:val="00CD342A"/>
    <w:rsid w:val="00CD36A0"/>
    <w:rsid w:val="00CD3940"/>
    <w:rsid w:val="00CD40A3"/>
    <w:rsid w:val="00CD43A0"/>
    <w:rsid w:val="00CD5157"/>
    <w:rsid w:val="00CD5B34"/>
    <w:rsid w:val="00CD5DEA"/>
    <w:rsid w:val="00CD6CD2"/>
    <w:rsid w:val="00CD745C"/>
    <w:rsid w:val="00CD7530"/>
    <w:rsid w:val="00CD765D"/>
    <w:rsid w:val="00CD7E40"/>
    <w:rsid w:val="00CE1863"/>
    <w:rsid w:val="00CE1F61"/>
    <w:rsid w:val="00CE2A4B"/>
    <w:rsid w:val="00CE2F14"/>
    <w:rsid w:val="00CE3195"/>
    <w:rsid w:val="00CE33A9"/>
    <w:rsid w:val="00CE42D0"/>
    <w:rsid w:val="00CE4FCC"/>
    <w:rsid w:val="00CE4FF0"/>
    <w:rsid w:val="00CE52B8"/>
    <w:rsid w:val="00CE541E"/>
    <w:rsid w:val="00CE552C"/>
    <w:rsid w:val="00CE56C4"/>
    <w:rsid w:val="00CE574A"/>
    <w:rsid w:val="00CE5CB0"/>
    <w:rsid w:val="00CE6063"/>
    <w:rsid w:val="00CE6A0B"/>
    <w:rsid w:val="00CE6F99"/>
    <w:rsid w:val="00CE6FB5"/>
    <w:rsid w:val="00CE73E4"/>
    <w:rsid w:val="00CE7BCA"/>
    <w:rsid w:val="00CE7BF6"/>
    <w:rsid w:val="00CE7D4A"/>
    <w:rsid w:val="00CF068D"/>
    <w:rsid w:val="00CF0950"/>
    <w:rsid w:val="00CF0FFA"/>
    <w:rsid w:val="00CF219B"/>
    <w:rsid w:val="00CF27F0"/>
    <w:rsid w:val="00CF2F59"/>
    <w:rsid w:val="00CF31EF"/>
    <w:rsid w:val="00CF3453"/>
    <w:rsid w:val="00CF3B07"/>
    <w:rsid w:val="00CF4197"/>
    <w:rsid w:val="00CF41F8"/>
    <w:rsid w:val="00CF42F1"/>
    <w:rsid w:val="00CF4C13"/>
    <w:rsid w:val="00CF4D13"/>
    <w:rsid w:val="00CF62E0"/>
    <w:rsid w:val="00CF6384"/>
    <w:rsid w:val="00CF63F8"/>
    <w:rsid w:val="00CF6546"/>
    <w:rsid w:val="00CF6902"/>
    <w:rsid w:val="00CF6C7C"/>
    <w:rsid w:val="00CF6DE2"/>
    <w:rsid w:val="00CF7F49"/>
    <w:rsid w:val="00D005B7"/>
    <w:rsid w:val="00D0122F"/>
    <w:rsid w:val="00D02849"/>
    <w:rsid w:val="00D02A4E"/>
    <w:rsid w:val="00D02A9B"/>
    <w:rsid w:val="00D02B8F"/>
    <w:rsid w:val="00D02E42"/>
    <w:rsid w:val="00D031DC"/>
    <w:rsid w:val="00D03240"/>
    <w:rsid w:val="00D033F3"/>
    <w:rsid w:val="00D03973"/>
    <w:rsid w:val="00D0401F"/>
    <w:rsid w:val="00D051DF"/>
    <w:rsid w:val="00D05559"/>
    <w:rsid w:val="00D056C6"/>
    <w:rsid w:val="00D059E7"/>
    <w:rsid w:val="00D067FA"/>
    <w:rsid w:val="00D06998"/>
    <w:rsid w:val="00D06ABB"/>
    <w:rsid w:val="00D06E88"/>
    <w:rsid w:val="00D07165"/>
    <w:rsid w:val="00D075CE"/>
    <w:rsid w:val="00D07CE5"/>
    <w:rsid w:val="00D103C2"/>
    <w:rsid w:val="00D10DD2"/>
    <w:rsid w:val="00D11CE7"/>
    <w:rsid w:val="00D11F90"/>
    <w:rsid w:val="00D12437"/>
    <w:rsid w:val="00D131DC"/>
    <w:rsid w:val="00D13232"/>
    <w:rsid w:val="00D13527"/>
    <w:rsid w:val="00D13BE1"/>
    <w:rsid w:val="00D150B7"/>
    <w:rsid w:val="00D152CD"/>
    <w:rsid w:val="00D15E4E"/>
    <w:rsid w:val="00D17034"/>
    <w:rsid w:val="00D17601"/>
    <w:rsid w:val="00D17696"/>
    <w:rsid w:val="00D177EA"/>
    <w:rsid w:val="00D17E9C"/>
    <w:rsid w:val="00D205F4"/>
    <w:rsid w:val="00D208F3"/>
    <w:rsid w:val="00D20B3C"/>
    <w:rsid w:val="00D20D6E"/>
    <w:rsid w:val="00D20FAD"/>
    <w:rsid w:val="00D21300"/>
    <w:rsid w:val="00D21338"/>
    <w:rsid w:val="00D21979"/>
    <w:rsid w:val="00D2197E"/>
    <w:rsid w:val="00D21A41"/>
    <w:rsid w:val="00D21A98"/>
    <w:rsid w:val="00D21B63"/>
    <w:rsid w:val="00D22A9C"/>
    <w:rsid w:val="00D22C8B"/>
    <w:rsid w:val="00D22F7B"/>
    <w:rsid w:val="00D230DC"/>
    <w:rsid w:val="00D23164"/>
    <w:rsid w:val="00D234C9"/>
    <w:rsid w:val="00D23C4C"/>
    <w:rsid w:val="00D23D49"/>
    <w:rsid w:val="00D23F4D"/>
    <w:rsid w:val="00D247FE"/>
    <w:rsid w:val="00D25289"/>
    <w:rsid w:val="00D2583E"/>
    <w:rsid w:val="00D25EDA"/>
    <w:rsid w:val="00D260FE"/>
    <w:rsid w:val="00D26C9A"/>
    <w:rsid w:val="00D271FF"/>
    <w:rsid w:val="00D300C4"/>
    <w:rsid w:val="00D303E8"/>
    <w:rsid w:val="00D30805"/>
    <w:rsid w:val="00D30854"/>
    <w:rsid w:val="00D30860"/>
    <w:rsid w:val="00D3098E"/>
    <w:rsid w:val="00D30B3E"/>
    <w:rsid w:val="00D30BA9"/>
    <w:rsid w:val="00D3102E"/>
    <w:rsid w:val="00D31723"/>
    <w:rsid w:val="00D31BA6"/>
    <w:rsid w:val="00D31F92"/>
    <w:rsid w:val="00D326DA"/>
    <w:rsid w:val="00D331F2"/>
    <w:rsid w:val="00D333A9"/>
    <w:rsid w:val="00D334A6"/>
    <w:rsid w:val="00D335E1"/>
    <w:rsid w:val="00D336CD"/>
    <w:rsid w:val="00D340C0"/>
    <w:rsid w:val="00D3435B"/>
    <w:rsid w:val="00D34C03"/>
    <w:rsid w:val="00D3545E"/>
    <w:rsid w:val="00D35BBD"/>
    <w:rsid w:val="00D35FEA"/>
    <w:rsid w:val="00D365E6"/>
    <w:rsid w:val="00D36674"/>
    <w:rsid w:val="00D366E4"/>
    <w:rsid w:val="00D36F55"/>
    <w:rsid w:val="00D37CFD"/>
    <w:rsid w:val="00D37F7E"/>
    <w:rsid w:val="00D40538"/>
    <w:rsid w:val="00D405A4"/>
    <w:rsid w:val="00D40A1B"/>
    <w:rsid w:val="00D40D04"/>
    <w:rsid w:val="00D41389"/>
    <w:rsid w:val="00D4169D"/>
    <w:rsid w:val="00D423AC"/>
    <w:rsid w:val="00D42A6A"/>
    <w:rsid w:val="00D43AEC"/>
    <w:rsid w:val="00D43D4F"/>
    <w:rsid w:val="00D44383"/>
    <w:rsid w:val="00D443C6"/>
    <w:rsid w:val="00D44B15"/>
    <w:rsid w:val="00D44DC6"/>
    <w:rsid w:val="00D45BC8"/>
    <w:rsid w:val="00D46882"/>
    <w:rsid w:val="00D476EA"/>
    <w:rsid w:val="00D51374"/>
    <w:rsid w:val="00D51427"/>
    <w:rsid w:val="00D514E5"/>
    <w:rsid w:val="00D51C8D"/>
    <w:rsid w:val="00D523AA"/>
    <w:rsid w:val="00D5265C"/>
    <w:rsid w:val="00D52FC9"/>
    <w:rsid w:val="00D53166"/>
    <w:rsid w:val="00D53330"/>
    <w:rsid w:val="00D53589"/>
    <w:rsid w:val="00D536F0"/>
    <w:rsid w:val="00D5384C"/>
    <w:rsid w:val="00D539D5"/>
    <w:rsid w:val="00D542A6"/>
    <w:rsid w:val="00D544D5"/>
    <w:rsid w:val="00D545A7"/>
    <w:rsid w:val="00D5529F"/>
    <w:rsid w:val="00D55577"/>
    <w:rsid w:val="00D55732"/>
    <w:rsid w:val="00D55C1D"/>
    <w:rsid w:val="00D55DD9"/>
    <w:rsid w:val="00D564F9"/>
    <w:rsid w:val="00D56DBE"/>
    <w:rsid w:val="00D57354"/>
    <w:rsid w:val="00D577F7"/>
    <w:rsid w:val="00D57897"/>
    <w:rsid w:val="00D57B6F"/>
    <w:rsid w:val="00D57F54"/>
    <w:rsid w:val="00D602DE"/>
    <w:rsid w:val="00D6086C"/>
    <w:rsid w:val="00D6096A"/>
    <w:rsid w:val="00D60ABE"/>
    <w:rsid w:val="00D60CE5"/>
    <w:rsid w:val="00D61811"/>
    <w:rsid w:val="00D62270"/>
    <w:rsid w:val="00D6235E"/>
    <w:rsid w:val="00D62722"/>
    <w:rsid w:val="00D62ECA"/>
    <w:rsid w:val="00D6328C"/>
    <w:rsid w:val="00D639B0"/>
    <w:rsid w:val="00D63C3C"/>
    <w:rsid w:val="00D63D76"/>
    <w:rsid w:val="00D63F9F"/>
    <w:rsid w:val="00D64365"/>
    <w:rsid w:val="00D646D3"/>
    <w:rsid w:val="00D64D9B"/>
    <w:rsid w:val="00D65290"/>
    <w:rsid w:val="00D65528"/>
    <w:rsid w:val="00D65D73"/>
    <w:rsid w:val="00D662F2"/>
    <w:rsid w:val="00D665F1"/>
    <w:rsid w:val="00D66E2D"/>
    <w:rsid w:val="00D66FDC"/>
    <w:rsid w:val="00D6711E"/>
    <w:rsid w:val="00D672CD"/>
    <w:rsid w:val="00D67D09"/>
    <w:rsid w:val="00D7067B"/>
    <w:rsid w:val="00D70772"/>
    <w:rsid w:val="00D71D24"/>
    <w:rsid w:val="00D725D4"/>
    <w:rsid w:val="00D72612"/>
    <w:rsid w:val="00D72C62"/>
    <w:rsid w:val="00D730D4"/>
    <w:rsid w:val="00D736BE"/>
    <w:rsid w:val="00D73B08"/>
    <w:rsid w:val="00D73E5E"/>
    <w:rsid w:val="00D73F3D"/>
    <w:rsid w:val="00D73F49"/>
    <w:rsid w:val="00D74A04"/>
    <w:rsid w:val="00D76022"/>
    <w:rsid w:val="00D760E2"/>
    <w:rsid w:val="00D7733B"/>
    <w:rsid w:val="00D7737C"/>
    <w:rsid w:val="00D77720"/>
    <w:rsid w:val="00D779A6"/>
    <w:rsid w:val="00D77B65"/>
    <w:rsid w:val="00D77E46"/>
    <w:rsid w:val="00D80127"/>
    <w:rsid w:val="00D803AF"/>
    <w:rsid w:val="00D804E2"/>
    <w:rsid w:val="00D805D1"/>
    <w:rsid w:val="00D809BB"/>
    <w:rsid w:val="00D80ED8"/>
    <w:rsid w:val="00D8112D"/>
    <w:rsid w:val="00D81B8C"/>
    <w:rsid w:val="00D81FB3"/>
    <w:rsid w:val="00D82FD7"/>
    <w:rsid w:val="00D831F3"/>
    <w:rsid w:val="00D8320B"/>
    <w:rsid w:val="00D83D0F"/>
    <w:rsid w:val="00D83F0A"/>
    <w:rsid w:val="00D841AD"/>
    <w:rsid w:val="00D84407"/>
    <w:rsid w:val="00D844D5"/>
    <w:rsid w:val="00D8485E"/>
    <w:rsid w:val="00D848A9"/>
    <w:rsid w:val="00D84FA6"/>
    <w:rsid w:val="00D85C5F"/>
    <w:rsid w:val="00D85ECC"/>
    <w:rsid w:val="00D864C7"/>
    <w:rsid w:val="00D86748"/>
    <w:rsid w:val="00D86EB7"/>
    <w:rsid w:val="00D8773D"/>
    <w:rsid w:val="00D87CBA"/>
    <w:rsid w:val="00D905E9"/>
    <w:rsid w:val="00D90A95"/>
    <w:rsid w:val="00D91E9F"/>
    <w:rsid w:val="00D91ECD"/>
    <w:rsid w:val="00D91F2D"/>
    <w:rsid w:val="00D91F53"/>
    <w:rsid w:val="00D92025"/>
    <w:rsid w:val="00D9204D"/>
    <w:rsid w:val="00D9227D"/>
    <w:rsid w:val="00D92335"/>
    <w:rsid w:val="00D92B5E"/>
    <w:rsid w:val="00D92F32"/>
    <w:rsid w:val="00D932AF"/>
    <w:rsid w:val="00D93388"/>
    <w:rsid w:val="00D93CFE"/>
    <w:rsid w:val="00D93CFF"/>
    <w:rsid w:val="00D9476C"/>
    <w:rsid w:val="00D9489A"/>
    <w:rsid w:val="00D94E12"/>
    <w:rsid w:val="00D95457"/>
    <w:rsid w:val="00D95670"/>
    <w:rsid w:val="00D956C0"/>
    <w:rsid w:val="00D9587F"/>
    <w:rsid w:val="00D958FE"/>
    <w:rsid w:val="00D95D8D"/>
    <w:rsid w:val="00D9670F"/>
    <w:rsid w:val="00D96987"/>
    <w:rsid w:val="00D96CF7"/>
    <w:rsid w:val="00D975A9"/>
    <w:rsid w:val="00D97A7B"/>
    <w:rsid w:val="00D97CBC"/>
    <w:rsid w:val="00DA0520"/>
    <w:rsid w:val="00DA0850"/>
    <w:rsid w:val="00DA0D53"/>
    <w:rsid w:val="00DA1259"/>
    <w:rsid w:val="00DA1AAD"/>
    <w:rsid w:val="00DA1E08"/>
    <w:rsid w:val="00DA2404"/>
    <w:rsid w:val="00DA2691"/>
    <w:rsid w:val="00DA382B"/>
    <w:rsid w:val="00DA42B8"/>
    <w:rsid w:val="00DA4A52"/>
    <w:rsid w:val="00DA4FBC"/>
    <w:rsid w:val="00DA5580"/>
    <w:rsid w:val="00DA5D3C"/>
    <w:rsid w:val="00DA5FF0"/>
    <w:rsid w:val="00DA61B9"/>
    <w:rsid w:val="00DA6F7C"/>
    <w:rsid w:val="00DA7457"/>
    <w:rsid w:val="00DA786C"/>
    <w:rsid w:val="00DA7879"/>
    <w:rsid w:val="00DB0665"/>
    <w:rsid w:val="00DB0B0B"/>
    <w:rsid w:val="00DB1083"/>
    <w:rsid w:val="00DB1527"/>
    <w:rsid w:val="00DB1891"/>
    <w:rsid w:val="00DB1B31"/>
    <w:rsid w:val="00DB220B"/>
    <w:rsid w:val="00DB24EB"/>
    <w:rsid w:val="00DB2723"/>
    <w:rsid w:val="00DB2995"/>
    <w:rsid w:val="00DB2BA3"/>
    <w:rsid w:val="00DB2ED0"/>
    <w:rsid w:val="00DB2F16"/>
    <w:rsid w:val="00DB36F7"/>
    <w:rsid w:val="00DB38F0"/>
    <w:rsid w:val="00DB3EE8"/>
    <w:rsid w:val="00DB41E8"/>
    <w:rsid w:val="00DB4701"/>
    <w:rsid w:val="00DB48B4"/>
    <w:rsid w:val="00DB4DB1"/>
    <w:rsid w:val="00DB4E76"/>
    <w:rsid w:val="00DB541B"/>
    <w:rsid w:val="00DB574A"/>
    <w:rsid w:val="00DB59C0"/>
    <w:rsid w:val="00DB63FE"/>
    <w:rsid w:val="00DB6525"/>
    <w:rsid w:val="00DB6694"/>
    <w:rsid w:val="00DB6919"/>
    <w:rsid w:val="00DB6ADF"/>
    <w:rsid w:val="00DB6CB5"/>
    <w:rsid w:val="00DB710B"/>
    <w:rsid w:val="00DB76EC"/>
    <w:rsid w:val="00DB7776"/>
    <w:rsid w:val="00DB7B9D"/>
    <w:rsid w:val="00DC0146"/>
    <w:rsid w:val="00DC03EE"/>
    <w:rsid w:val="00DC0635"/>
    <w:rsid w:val="00DC09BB"/>
    <w:rsid w:val="00DC0D73"/>
    <w:rsid w:val="00DC1041"/>
    <w:rsid w:val="00DC1115"/>
    <w:rsid w:val="00DC11E7"/>
    <w:rsid w:val="00DC1F2E"/>
    <w:rsid w:val="00DC2279"/>
    <w:rsid w:val="00DC2334"/>
    <w:rsid w:val="00DC2791"/>
    <w:rsid w:val="00DC36B8"/>
    <w:rsid w:val="00DC37BF"/>
    <w:rsid w:val="00DC472E"/>
    <w:rsid w:val="00DC4BE7"/>
    <w:rsid w:val="00DC4DB2"/>
    <w:rsid w:val="00DC4FBE"/>
    <w:rsid w:val="00DC53F2"/>
    <w:rsid w:val="00DC6856"/>
    <w:rsid w:val="00DC6B01"/>
    <w:rsid w:val="00DC6BD5"/>
    <w:rsid w:val="00DC6BF4"/>
    <w:rsid w:val="00DC70B1"/>
    <w:rsid w:val="00DC7797"/>
    <w:rsid w:val="00DC7E53"/>
    <w:rsid w:val="00DC7F45"/>
    <w:rsid w:val="00DD0008"/>
    <w:rsid w:val="00DD00D3"/>
    <w:rsid w:val="00DD0257"/>
    <w:rsid w:val="00DD078A"/>
    <w:rsid w:val="00DD07BA"/>
    <w:rsid w:val="00DD087E"/>
    <w:rsid w:val="00DD0E60"/>
    <w:rsid w:val="00DD1004"/>
    <w:rsid w:val="00DD1572"/>
    <w:rsid w:val="00DD1621"/>
    <w:rsid w:val="00DD1737"/>
    <w:rsid w:val="00DD1822"/>
    <w:rsid w:val="00DD1C34"/>
    <w:rsid w:val="00DD1C8C"/>
    <w:rsid w:val="00DD2487"/>
    <w:rsid w:val="00DD34E1"/>
    <w:rsid w:val="00DD35A5"/>
    <w:rsid w:val="00DD3CF4"/>
    <w:rsid w:val="00DD4064"/>
    <w:rsid w:val="00DD4195"/>
    <w:rsid w:val="00DD4316"/>
    <w:rsid w:val="00DD43F4"/>
    <w:rsid w:val="00DD45E7"/>
    <w:rsid w:val="00DD4682"/>
    <w:rsid w:val="00DD4911"/>
    <w:rsid w:val="00DD5307"/>
    <w:rsid w:val="00DD5C50"/>
    <w:rsid w:val="00DD5E63"/>
    <w:rsid w:val="00DD612A"/>
    <w:rsid w:val="00DD6251"/>
    <w:rsid w:val="00DD6517"/>
    <w:rsid w:val="00DD6ACF"/>
    <w:rsid w:val="00DD6D07"/>
    <w:rsid w:val="00DD6ED4"/>
    <w:rsid w:val="00DD7147"/>
    <w:rsid w:val="00DD71F6"/>
    <w:rsid w:val="00DD7284"/>
    <w:rsid w:val="00DD7667"/>
    <w:rsid w:val="00DD777C"/>
    <w:rsid w:val="00DD79B2"/>
    <w:rsid w:val="00DE0552"/>
    <w:rsid w:val="00DE0D2F"/>
    <w:rsid w:val="00DE0D75"/>
    <w:rsid w:val="00DE167F"/>
    <w:rsid w:val="00DE183E"/>
    <w:rsid w:val="00DE19EB"/>
    <w:rsid w:val="00DE1BBE"/>
    <w:rsid w:val="00DE1E02"/>
    <w:rsid w:val="00DE221B"/>
    <w:rsid w:val="00DE25BD"/>
    <w:rsid w:val="00DE3040"/>
    <w:rsid w:val="00DE316A"/>
    <w:rsid w:val="00DE324A"/>
    <w:rsid w:val="00DE3899"/>
    <w:rsid w:val="00DE3B49"/>
    <w:rsid w:val="00DE3B95"/>
    <w:rsid w:val="00DE3C11"/>
    <w:rsid w:val="00DE3C5A"/>
    <w:rsid w:val="00DE404D"/>
    <w:rsid w:val="00DE4E7C"/>
    <w:rsid w:val="00DE53C1"/>
    <w:rsid w:val="00DE5549"/>
    <w:rsid w:val="00DE573F"/>
    <w:rsid w:val="00DE579A"/>
    <w:rsid w:val="00DE5A4A"/>
    <w:rsid w:val="00DE5B0F"/>
    <w:rsid w:val="00DE5BCE"/>
    <w:rsid w:val="00DE6133"/>
    <w:rsid w:val="00DF0FE3"/>
    <w:rsid w:val="00DF1296"/>
    <w:rsid w:val="00DF130A"/>
    <w:rsid w:val="00DF18E0"/>
    <w:rsid w:val="00DF19C2"/>
    <w:rsid w:val="00DF1D86"/>
    <w:rsid w:val="00DF1FA9"/>
    <w:rsid w:val="00DF2C63"/>
    <w:rsid w:val="00DF2CB1"/>
    <w:rsid w:val="00DF2F98"/>
    <w:rsid w:val="00DF517F"/>
    <w:rsid w:val="00DF56EE"/>
    <w:rsid w:val="00DF5A56"/>
    <w:rsid w:val="00DF5CCA"/>
    <w:rsid w:val="00DF600F"/>
    <w:rsid w:val="00DF62B7"/>
    <w:rsid w:val="00DF692B"/>
    <w:rsid w:val="00DF69F9"/>
    <w:rsid w:val="00DF7112"/>
    <w:rsid w:val="00DF7897"/>
    <w:rsid w:val="00DF7EE2"/>
    <w:rsid w:val="00E0036C"/>
    <w:rsid w:val="00E00ACF"/>
    <w:rsid w:val="00E012D7"/>
    <w:rsid w:val="00E013DA"/>
    <w:rsid w:val="00E01947"/>
    <w:rsid w:val="00E021E1"/>
    <w:rsid w:val="00E02579"/>
    <w:rsid w:val="00E0273F"/>
    <w:rsid w:val="00E028A8"/>
    <w:rsid w:val="00E02B50"/>
    <w:rsid w:val="00E02CD8"/>
    <w:rsid w:val="00E02E2A"/>
    <w:rsid w:val="00E03DB8"/>
    <w:rsid w:val="00E04563"/>
    <w:rsid w:val="00E0464B"/>
    <w:rsid w:val="00E04926"/>
    <w:rsid w:val="00E04A3E"/>
    <w:rsid w:val="00E04B3F"/>
    <w:rsid w:val="00E052E9"/>
    <w:rsid w:val="00E053B0"/>
    <w:rsid w:val="00E05DD3"/>
    <w:rsid w:val="00E060C1"/>
    <w:rsid w:val="00E06B1E"/>
    <w:rsid w:val="00E073AC"/>
    <w:rsid w:val="00E07787"/>
    <w:rsid w:val="00E07B4E"/>
    <w:rsid w:val="00E07D63"/>
    <w:rsid w:val="00E100B1"/>
    <w:rsid w:val="00E10AAF"/>
    <w:rsid w:val="00E11B05"/>
    <w:rsid w:val="00E11D49"/>
    <w:rsid w:val="00E12812"/>
    <w:rsid w:val="00E13BE0"/>
    <w:rsid w:val="00E13D77"/>
    <w:rsid w:val="00E13E15"/>
    <w:rsid w:val="00E14307"/>
    <w:rsid w:val="00E1437D"/>
    <w:rsid w:val="00E147D5"/>
    <w:rsid w:val="00E148B1"/>
    <w:rsid w:val="00E14C0E"/>
    <w:rsid w:val="00E154D7"/>
    <w:rsid w:val="00E1585A"/>
    <w:rsid w:val="00E15E33"/>
    <w:rsid w:val="00E16010"/>
    <w:rsid w:val="00E16642"/>
    <w:rsid w:val="00E16774"/>
    <w:rsid w:val="00E16870"/>
    <w:rsid w:val="00E16CCA"/>
    <w:rsid w:val="00E17582"/>
    <w:rsid w:val="00E1787A"/>
    <w:rsid w:val="00E1787C"/>
    <w:rsid w:val="00E20127"/>
    <w:rsid w:val="00E20227"/>
    <w:rsid w:val="00E2041C"/>
    <w:rsid w:val="00E207B0"/>
    <w:rsid w:val="00E209A6"/>
    <w:rsid w:val="00E20FB6"/>
    <w:rsid w:val="00E21167"/>
    <w:rsid w:val="00E21CB3"/>
    <w:rsid w:val="00E22482"/>
    <w:rsid w:val="00E2249E"/>
    <w:rsid w:val="00E22A5B"/>
    <w:rsid w:val="00E22B76"/>
    <w:rsid w:val="00E22F85"/>
    <w:rsid w:val="00E23059"/>
    <w:rsid w:val="00E233DB"/>
    <w:rsid w:val="00E233F0"/>
    <w:rsid w:val="00E234F1"/>
    <w:rsid w:val="00E23A5B"/>
    <w:rsid w:val="00E241ED"/>
    <w:rsid w:val="00E24E3A"/>
    <w:rsid w:val="00E251A6"/>
    <w:rsid w:val="00E2583C"/>
    <w:rsid w:val="00E25AF8"/>
    <w:rsid w:val="00E25C22"/>
    <w:rsid w:val="00E260E6"/>
    <w:rsid w:val="00E268BE"/>
    <w:rsid w:val="00E26AF0"/>
    <w:rsid w:val="00E26B27"/>
    <w:rsid w:val="00E26C55"/>
    <w:rsid w:val="00E26D30"/>
    <w:rsid w:val="00E26F6C"/>
    <w:rsid w:val="00E26F99"/>
    <w:rsid w:val="00E30AFB"/>
    <w:rsid w:val="00E314EF"/>
    <w:rsid w:val="00E317B2"/>
    <w:rsid w:val="00E31952"/>
    <w:rsid w:val="00E31BD0"/>
    <w:rsid w:val="00E3209F"/>
    <w:rsid w:val="00E321DE"/>
    <w:rsid w:val="00E34465"/>
    <w:rsid w:val="00E34C6A"/>
    <w:rsid w:val="00E34CA3"/>
    <w:rsid w:val="00E3529F"/>
    <w:rsid w:val="00E359D4"/>
    <w:rsid w:val="00E35C4A"/>
    <w:rsid w:val="00E360AC"/>
    <w:rsid w:val="00E36DF7"/>
    <w:rsid w:val="00E37A0F"/>
    <w:rsid w:val="00E37C51"/>
    <w:rsid w:val="00E37DA6"/>
    <w:rsid w:val="00E37E9F"/>
    <w:rsid w:val="00E37FE3"/>
    <w:rsid w:val="00E40750"/>
    <w:rsid w:val="00E40EB7"/>
    <w:rsid w:val="00E41038"/>
    <w:rsid w:val="00E41483"/>
    <w:rsid w:val="00E419DC"/>
    <w:rsid w:val="00E42548"/>
    <w:rsid w:val="00E4260F"/>
    <w:rsid w:val="00E428E3"/>
    <w:rsid w:val="00E43495"/>
    <w:rsid w:val="00E43AAA"/>
    <w:rsid w:val="00E44365"/>
    <w:rsid w:val="00E44650"/>
    <w:rsid w:val="00E44950"/>
    <w:rsid w:val="00E44BBB"/>
    <w:rsid w:val="00E44C62"/>
    <w:rsid w:val="00E44CD6"/>
    <w:rsid w:val="00E45081"/>
    <w:rsid w:val="00E45918"/>
    <w:rsid w:val="00E46418"/>
    <w:rsid w:val="00E46841"/>
    <w:rsid w:val="00E46CF7"/>
    <w:rsid w:val="00E47330"/>
    <w:rsid w:val="00E476AD"/>
    <w:rsid w:val="00E4776D"/>
    <w:rsid w:val="00E47D96"/>
    <w:rsid w:val="00E5080A"/>
    <w:rsid w:val="00E50B9A"/>
    <w:rsid w:val="00E50FB9"/>
    <w:rsid w:val="00E51643"/>
    <w:rsid w:val="00E51DC1"/>
    <w:rsid w:val="00E51F59"/>
    <w:rsid w:val="00E52356"/>
    <w:rsid w:val="00E528BA"/>
    <w:rsid w:val="00E52B44"/>
    <w:rsid w:val="00E52BB2"/>
    <w:rsid w:val="00E52BE7"/>
    <w:rsid w:val="00E53122"/>
    <w:rsid w:val="00E5344C"/>
    <w:rsid w:val="00E5387C"/>
    <w:rsid w:val="00E53E1B"/>
    <w:rsid w:val="00E548D2"/>
    <w:rsid w:val="00E54EF2"/>
    <w:rsid w:val="00E553E2"/>
    <w:rsid w:val="00E55487"/>
    <w:rsid w:val="00E55933"/>
    <w:rsid w:val="00E55B87"/>
    <w:rsid w:val="00E56D90"/>
    <w:rsid w:val="00E56F15"/>
    <w:rsid w:val="00E573F3"/>
    <w:rsid w:val="00E577AD"/>
    <w:rsid w:val="00E57CF1"/>
    <w:rsid w:val="00E57F6C"/>
    <w:rsid w:val="00E57FFC"/>
    <w:rsid w:val="00E60A61"/>
    <w:rsid w:val="00E60B7B"/>
    <w:rsid w:val="00E60CCF"/>
    <w:rsid w:val="00E60DC5"/>
    <w:rsid w:val="00E61141"/>
    <w:rsid w:val="00E6126F"/>
    <w:rsid w:val="00E63559"/>
    <w:rsid w:val="00E6369A"/>
    <w:rsid w:val="00E63A83"/>
    <w:rsid w:val="00E63FE6"/>
    <w:rsid w:val="00E64365"/>
    <w:rsid w:val="00E6480E"/>
    <w:rsid w:val="00E64924"/>
    <w:rsid w:val="00E64FE1"/>
    <w:rsid w:val="00E65423"/>
    <w:rsid w:val="00E67180"/>
    <w:rsid w:val="00E676E2"/>
    <w:rsid w:val="00E67772"/>
    <w:rsid w:val="00E67889"/>
    <w:rsid w:val="00E7000F"/>
    <w:rsid w:val="00E70172"/>
    <w:rsid w:val="00E70945"/>
    <w:rsid w:val="00E70FBD"/>
    <w:rsid w:val="00E71130"/>
    <w:rsid w:val="00E716F8"/>
    <w:rsid w:val="00E73C21"/>
    <w:rsid w:val="00E73F0D"/>
    <w:rsid w:val="00E7486C"/>
    <w:rsid w:val="00E74FA5"/>
    <w:rsid w:val="00E74FB6"/>
    <w:rsid w:val="00E752DE"/>
    <w:rsid w:val="00E75390"/>
    <w:rsid w:val="00E75663"/>
    <w:rsid w:val="00E756A8"/>
    <w:rsid w:val="00E76032"/>
    <w:rsid w:val="00E76240"/>
    <w:rsid w:val="00E768F2"/>
    <w:rsid w:val="00E770F9"/>
    <w:rsid w:val="00E77436"/>
    <w:rsid w:val="00E77E9E"/>
    <w:rsid w:val="00E80271"/>
    <w:rsid w:val="00E811AD"/>
    <w:rsid w:val="00E8152F"/>
    <w:rsid w:val="00E8159B"/>
    <w:rsid w:val="00E81DED"/>
    <w:rsid w:val="00E82316"/>
    <w:rsid w:val="00E825B3"/>
    <w:rsid w:val="00E8270A"/>
    <w:rsid w:val="00E829BF"/>
    <w:rsid w:val="00E82FA3"/>
    <w:rsid w:val="00E830F3"/>
    <w:rsid w:val="00E83603"/>
    <w:rsid w:val="00E83BBF"/>
    <w:rsid w:val="00E846C1"/>
    <w:rsid w:val="00E849DE"/>
    <w:rsid w:val="00E84DF6"/>
    <w:rsid w:val="00E8505B"/>
    <w:rsid w:val="00E85948"/>
    <w:rsid w:val="00E85F15"/>
    <w:rsid w:val="00E86080"/>
    <w:rsid w:val="00E86536"/>
    <w:rsid w:val="00E86835"/>
    <w:rsid w:val="00E879F1"/>
    <w:rsid w:val="00E87CEF"/>
    <w:rsid w:val="00E87FE0"/>
    <w:rsid w:val="00E9018C"/>
    <w:rsid w:val="00E90B8E"/>
    <w:rsid w:val="00E911C0"/>
    <w:rsid w:val="00E9167E"/>
    <w:rsid w:val="00E9185C"/>
    <w:rsid w:val="00E922A4"/>
    <w:rsid w:val="00E925CE"/>
    <w:rsid w:val="00E9269C"/>
    <w:rsid w:val="00E93F3F"/>
    <w:rsid w:val="00E948A5"/>
    <w:rsid w:val="00E957BD"/>
    <w:rsid w:val="00E957FE"/>
    <w:rsid w:val="00E95B2C"/>
    <w:rsid w:val="00E9628B"/>
    <w:rsid w:val="00E963E3"/>
    <w:rsid w:val="00E967CB"/>
    <w:rsid w:val="00E968C7"/>
    <w:rsid w:val="00E9698C"/>
    <w:rsid w:val="00E96B36"/>
    <w:rsid w:val="00E976E6"/>
    <w:rsid w:val="00EA024E"/>
    <w:rsid w:val="00EA05D9"/>
    <w:rsid w:val="00EA09EE"/>
    <w:rsid w:val="00EA1104"/>
    <w:rsid w:val="00EA125F"/>
    <w:rsid w:val="00EA1695"/>
    <w:rsid w:val="00EA197E"/>
    <w:rsid w:val="00EA2DBA"/>
    <w:rsid w:val="00EA31CA"/>
    <w:rsid w:val="00EA324E"/>
    <w:rsid w:val="00EA337B"/>
    <w:rsid w:val="00EA33B8"/>
    <w:rsid w:val="00EA38E1"/>
    <w:rsid w:val="00EA4473"/>
    <w:rsid w:val="00EA5127"/>
    <w:rsid w:val="00EA5257"/>
    <w:rsid w:val="00EA58A1"/>
    <w:rsid w:val="00EA59B6"/>
    <w:rsid w:val="00EA5FA7"/>
    <w:rsid w:val="00EA6B4A"/>
    <w:rsid w:val="00EA6C91"/>
    <w:rsid w:val="00EA6E05"/>
    <w:rsid w:val="00EA7415"/>
    <w:rsid w:val="00EB0433"/>
    <w:rsid w:val="00EB11AF"/>
    <w:rsid w:val="00EB19C9"/>
    <w:rsid w:val="00EB1B8B"/>
    <w:rsid w:val="00EB1ED3"/>
    <w:rsid w:val="00EB1FAB"/>
    <w:rsid w:val="00EB20DD"/>
    <w:rsid w:val="00EB24EC"/>
    <w:rsid w:val="00EB39AC"/>
    <w:rsid w:val="00EB3C54"/>
    <w:rsid w:val="00EB4590"/>
    <w:rsid w:val="00EB4951"/>
    <w:rsid w:val="00EB4D8A"/>
    <w:rsid w:val="00EB4E79"/>
    <w:rsid w:val="00EB5910"/>
    <w:rsid w:val="00EB595B"/>
    <w:rsid w:val="00EB6095"/>
    <w:rsid w:val="00EB69DF"/>
    <w:rsid w:val="00EB70D2"/>
    <w:rsid w:val="00EB77C8"/>
    <w:rsid w:val="00EC0989"/>
    <w:rsid w:val="00EC098E"/>
    <w:rsid w:val="00EC0BCB"/>
    <w:rsid w:val="00EC0E71"/>
    <w:rsid w:val="00EC1188"/>
    <w:rsid w:val="00EC158A"/>
    <w:rsid w:val="00EC1B4D"/>
    <w:rsid w:val="00EC1D32"/>
    <w:rsid w:val="00EC1DE7"/>
    <w:rsid w:val="00EC41D6"/>
    <w:rsid w:val="00EC4B0A"/>
    <w:rsid w:val="00EC5670"/>
    <w:rsid w:val="00EC598F"/>
    <w:rsid w:val="00EC5C2C"/>
    <w:rsid w:val="00EC6700"/>
    <w:rsid w:val="00EC679A"/>
    <w:rsid w:val="00EC6BAC"/>
    <w:rsid w:val="00EC733B"/>
    <w:rsid w:val="00EC7854"/>
    <w:rsid w:val="00EC7A3F"/>
    <w:rsid w:val="00EC7C00"/>
    <w:rsid w:val="00ED20D5"/>
    <w:rsid w:val="00ED2A87"/>
    <w:rsid w:val="00ED3382"/>
    <w:rsid w:val="00ED3686"/>
    <w:rsid w:val="00ED3842"/>
    <w:rsid w:val="00ED3D93"/>
    <w:rsid w:val="00ED3DDD"/>
    <w:rsid w:val="00ED3F8B"/>
    <w:rsid w:val="00ED449C"/>
    <w:rsid w:val="00ED4CC8"/>
    <w:rsid w:val="00ED51E2"/>
    <w:rsid w:val="00ED5D89"/>
    <w:rsid w:val="00ED613A"/>
    <w:rsid w:val="00ED6CFA"/>
    <w:rsid w:val="00ED6D53"/>
    <w:rsid w:val="00ED77F9"/>
    <w:rsid w:val="00ED783A"/>
    <w:rsid w:val="00ED7D13"/>
    <w:rsid w:val="00EE029C"/>
    <w:rsid w:val="00EE058D"/>
    <w:rsid w:val="00EE073F"/>
    <w:rsid w:val="00EE0C68"/>
    <w:rsid w:val="00EE0DB7"/>
    <w:rsid w:val="00EE134A"/>
    <w:rsid w:val="00EE1352"/>
    <w:rsid w:val="00EE15BF"/>
    <w:rsid w:val="00EE15E1"/>
    <w:rsid w:val="00EE1855"/>
    <w:rsid w:val="00EE1ABF"/>
    <w:rsid w:val="00EE1E1F"/>
    <w:rsid w:val="00EE217C"/>
    <w:rsid w:val="00EE24E7"/>
    <w:rsid w:val="00EE28FA"/>
    <w:rsid w:val="00EE2B68"/>
    <w:rsid w:val="00EE371B"/>
    <w:rsid w:val="00EE3733"/>
    <w:rsid w:val="00EE395E"/>
    <w:rsid w:val="00EE3BFB"/>
    <w:rsid w:val="00EE3C5D"/>
    <w:rsid w:val="00EE4550"/>
    <w:rsid w:val="00EE461E"/>
    <w:rsid w:val="00EE4722"/>
    <w:rsid w:val="00EE4ECB"/>
    <w:rsid w:val="00EE5102"/>
    <w:rsid w:val="00EE53CD"/>
    <w:rsid w:val="00EE5433"/>
    <w:rsid w:val="00EE5464"/>
    <w:rsid w:val="00EE5582"/>
    <w:rsid w:val="00EE56B3"/>
    <w:rsid w:val="00EE5F14"/>
    <w:rsid w:val="00EE6D70"/>
    <w:rsid w:val="00EE7364"/>
    <w:rsid w:val="00EE7A2F"/>
    <w:rsid w:val="00EE7D88"/>
    <w:rsid w:val="00EF00A6"/>
    <w:rsid w:val="00EF01D9"/>
    <w:rsid w:val="00EF0ABD"/>
    <w:rsid w:val="00EF1386"/>
    <w:rsid w:val="00EF1A72"/>
    <w:rsid w:val="00EF1BE5"/>
    <w:rsid w:val="00EF1C5B"/>
    <w:rsid w:val="00EF2491"/>
    <w:rsid w:val="00EF2545"/>
    <w:rsid w:val="00EF256B"/>
    <w:rsid w:val="00EF2BA4"/>
    <w:rsid w:val="00EF2BF0"/>
    <w:rsid w:val="00EF2CF9"/>
    <w:rsid w:val="00EF2F4E"/>
    <w:rsid w:val="00EF3484"/>
    <w:rsid w:val="00EF37C6"/>
    <w:rsid w:val="00EF42FA"/>
    <w:rsid w:val="00EF4ACE"/>
    <w:rsid w:val="00EF4F03"/>
    <w:rsid w:val="00EF5277"/>
    <w:rsid w:val="00EF549C"/>
    <w:rsid w:val="00EF57A8"/>
    <w:rsid w:val="00EF5B35"/>
    <w:rsid w:val="00EF5CAD"/>
    <w:rsid w:val="00EF5F4B"/>
    <w:rsid w:val="00EF5FB2"/>
    <w:rsid w:val="00EF5FE5"/>
    <w:rsid w:val="00EF611F"/>
    <w:rsid w:val="00EF63E3"/>
    <w:rsid w:val="00EF66F5"/>
    <w:rsid w:val="00EF6CC6"/>
    <w:rsid w:val="00EF7290"/>
    <w:rsid w:val="00EF76E1"/>
    <w:rsid w:val="00EF77CB"/>
    <w:rsid w:val="00EF7DC5"/>
    <w:rsid w:val="00F00BAE"/>
    <w:rsid w:val="00F01701"/>
    <w:rsid w:val="00F029AF"/>
    <w:rsid w:val="00F02C38"/>
    <w:rsid w:val="00F02F8F"/>
    <w:rsid w:val="00F0305A"/>
    <w:rsid w:val="00F030C8"/>
    <w:rsid w:val="00F039AE"/>
    <w:rsid w:val="00F03ADA"/>
    <w:rsid w:val="00F03EC4"/>
    <w:rsid w:val="00F04099"/>
    <w:rsid w:val="00F04BCD"/>
    <w:rsid w:val="00F05B66"/>
    <w:rsid w:val="00F065FA"/>
    <w:rsid w:val="00F06647"/>
    <w:rsid w:val="00F06920"/>
    <w:rsid w:val="00F06E15"/>
    <w:rsid w:val="00F07028"/>
    <w:rsid w:val="00F07C01"/>
    <w:rsid w:val="00F07FBC"/>
    <w:rsid w:val="00F1030E"/>
    <w:rsid w:val="00F10925"/>
    <w:rsid w:val="00F11AF0"/>
    <w:rsid w:val="00F11FCA"/>
    <w:rsid w:val="00F12373"/>
    <w:rsid w:val="00F127F6"/>
    <w:rsid w:val="00F12F6C"/>
    <w:rsid w:val="00F13DAE"/>
    <w:rsid w:val="00F146E5"/>
    <w:rsid w:val="00F1510D"/>
    <w:rsid w:val="00F153E7"/>
    <w:rsid w:val="00F1571B"/>
    <w:rsid w:val="00F157D8"/>
    <w:rsid w:val="00F157FF"/>
    <w:rsid w:val="00F15EAD"/>
    <w:rsid w:val="00F174EA"/>
    <w:rsid w:val="00F2017E"/>
    <w:rsid w:val="00F201AD"/>
    <w:rsid w:val="00F2029B"/>
    <w:rsid w:val="00F2077B"/>
    <w:rsid w:val="00F20890"/>
    <w:rsid w:val="00F21101"/>
    <w:rsid w:val="00F21364"/>
    <w:rsid w:val="00F21481"/>
    <w:rsid w:val="00F21B21"/>
    <w:rsid w:val="00F22070"/>
    <w:rsid w:val="00F222BB"/>
    <w:rsid w:val="00F23A08"/>
    <w:rsid w:val="00F23A64"/>
    <w:rsid w:val="00F23B49"/>
    <w:rsid w:val="00F2491A"/>
    <w:rsid w:val="00F24EF6"/>
    <w:rsid w:val="00F254E4"/>
    <w:rsid w:val="00F25989"/>
    <w:rsid w:val="00F26AAB"/>
    <w:rsid w:val="00F26F5D"/>
    <w:rsid w:val="00F27122"/>
    <w:rsid w:val="00F3020F"/>
    <w:rsid w:val="00F30916"/>
    <w:rsid w:val="00F314B3"/>
    <w:rsid w:val="00F31611"/>
    <w:rsid w:val="00F317E1"/>
    <w:rsid w:val="00F318A7"/>
    <w:rsid w:val="00F32E56"/>
    <w:rsid w:val="00F33404"/>
    <w:rsid w:val="00F3381E"/>
    <w:rsid w:val="00F34B54"/>
    <w:rsid w:val="00F34BDC"/>
    <w:rsid w:val="00F34C92"/>
    <w:rsid w:val="00F34EAF"/>
    <w:rsid w:val="00F353AB"/>
    <w:rsid w:val="00F353BE"/>
    <w:rsid w:val="00F3582B"/>
    <w:rsid w:val="00F35AA8"/>
    <w:rsid w:val="00F35C48"/>
    <w:rsid w:val="00F35D19"/>
    <w:rsid w:val="00F35D95"/>
    <w:rsid w:val="00F362CA"/>
    <w:rsid w:val="00F364C4"/>
    <w:rsid w:val="00F370F8"/>
    <w:rsid w:val="00F37268"/>
    <w:rsid w:val="00F3755A"/>
    <w:rsid w:val="00F377AE"/>
    <w:rsid w:val="00F379C6"/>
    <w:rsid w:val="00F37B80"/>
    <w:rsid w:val="00F40A64"/>
    <w:rsid w:val="00F40BC2"/>
    <w:rsid w:val="00F40EFE"/>
    <w:rsid w:val="00F41269"/>
    <w:rsid w:val="00F4130E"/>
    <w:rsid w:val="00F41319"/>
    <w:rsid w:val="00F41BE1"/>
    <w:rsid w:val="00F4242C"/>
    <w:rsid w:val="00F4281B"/>
    <w:rsid w:val="00F42E1C"/>
    <w:rsid w:val="00F43EE2"/>
    <w:rsid w:val="00F44283"/>
    <w:rsid w:val="00F443DF"/>
    <w:rsid w:val="00F4452F"/>
    <w:rsid w:val="00F44778"/>
    <w:rsid w:val="00F4479B"/>
    <w:rsid w:val="00F44B13"/>
    <w:rsid w:val="00F4575A"/>
    <w:rsid w:val="00F45992"/>
    <w:rsid w:val="00F45BE7"/>
    <w:rsid w:val="00F46228"/>
    <w:rsid w:val="00F463D7"/>
    <w:rsid w:val="00F50163"/>
    <w:rsid w:val="00F50344"/>
    <w:rsid w:val="00F50B54"/>
    <w:rsid w:val="00F510E2"/>
    <w:rsid w:val="00F5128D"/>
    <w:rsid w:val="00F515F1"/>
    <w:rsid w:val="00F51793"/>
    <w:rsid w:val="00F51B75"/>
    <w:rsid w:val="00F51E8B"/>
    <w:rsid w:val="00F5273A"/>
    <w:rsid w:val="00F52A3D"/>
    <w:rsid w:val="00F52D6B"/>
    <w:rsid w:val="00F52E18"/>
    <w:rsid w:val="00F535E2"/>
    <w:rsid w:val="00F536E4"/>
    <w:rsid w:val="00F53951"/>
    <w:rsid w:val="00F539F7"/>
    <w:rsid w:val="00F5421A"/>
    <w:rsid w:val="00F54463"/>
    <w:rsid w:val="00F54516"/>
    <w:rsid w:val="00F546FB"/>
    <w:rsid w:val="00F54CDE"/>
    <w:rsid w:val="00F55335"/>
    <w:rsid w:val="00F554CE"/>
    <w:rsid w:val="00F55508"/>
    <w:rsid w:val="00F55BEB"/>
    <w:rsid w:val="00F55CF7"/>
    <w:rsid w:val="00F56043"/>
    <w:rsid w:val="00F56840"/>
    <w:rsid w:val="00F56C6F"/>
    <w:rsid w:val="00F572C0"/>
    <w:rsid w:val="00F5760D"/>
    <w:rsid w:val="00F57D1C"/>
    <w:rsid w:val="00F57D83"/>
    <w:rsid w:val="00F57E73"/>
    <w:rsid w:val="00F57E8B"/>
    <w:rsid w:val="00F6077A"/>
    <w:rsid w:val="00F6086A"/>
    <w:rsid w:val="00F60FB2"/>
    <w:rsid w:val="00F6104C"/>
    <w:rsid w:val="00F6169B"/>
    <w:rsid w:val="00F618D5"/>
    <w:rsid w:val="00F61CC1"/>
    <w:rsid w:val="00F61DF6"/>
    <w:rsid w:val="00F62824"/>
    <w:rsid w:val="00F62C53"/>
    <w:rsid w:val="00F62D7C"/>
    <w:rsid w:val="00F634C8"/>
    <w:rsid w:val="00F6387B"/>
    <w:rsid w:val="00F63934"/>
    <w:rsid w:val="00F658B7"/>
    <w:rsid w:val="00F658F3"/>
    <w:rsid w:val="00F65A45"/>
    <w:rsid w:val="00F65F82"/>
    <w:rsid w:val="00F661A6"/>
    <w:rsid w:val="00F66265"/>
    <w:rsid w:val="00F669F9"/>
    <w:rsid w:val="00F67155"/>
    <w:rsid w:val="00F675FB"/>
    <w:rsid w:val="00F67B27"/>
    <w:rsid w:val="00F7028E"/>
    <w:rsid w:val="00F7058F"/>
    <w:rsid w:val="00F70891"/>
    <w:rsid w:val="00F708F9"/>
    <w:rsid w:val="00F70D21"/>
    <w:rsid w:val="00F70FEF"/>
    <w:rsid w:val="00F70FF8"/>
    <w:rsid w:val="00F7250D"/>
    <w:rsid w:val="00F7290B"/>
    <w:rsid w:val="00F72DAF"/>
    <w:rsid w:val="00F73174"/>
    <w:rsid w:val="00F73F06"/>
    <w:rsid w:val="00F74F3A"/>
    <w:rsid w:val="00F751AD"/>
    <w:rsid w:val="00F75288"/>
    <w:rsid w:val="00F75B96"/>
    <w:rsid w:val="00F75C02"/>
    <w:rsid w:val="00F75CD9"/>
    <w:rsid w:val="00F761F7"/>
    <w:rsid w:val="00F7660E"/>
    <w:rsid w:val="00F7674D"/>
    <w:rsid w:val="00F76D1F"/>
    <w:rsid w:val="00F77ECB"/>
    <w:rsid w:val="00F77EEA"/>
    <w:rsid w:val="00F804CD"/>
    <w:rsid w:val="00F80602"/>
    <w:rsid w:val="00F8072E"/>
    <w:rsid w:val="00F811F3"/>
    <w:rsid w:val="00F81936"/>
    <w:rsid w:val="00F81A1E"/>
    <w:rsid w:val="00F81BF8"/>
    <w:rsid w:val="00F81E47"/>
    <w:rsid w:val="00F81E8A"/>
    <w:rsid w:val="00F82211"/>
    <w:rsid w:val="00F824EF"/>
    <w:rsid w:val="00F82898"/>
    <w:rsid w:val="00F830A2"/>
    <w:rsid w:val="00F83565"/>
    <w:rsid w:val="00F8407E"/>
    <w:rsid w:val="00F841A3"/>
    <w:rsid w:val="00F84408"/>
    <w:rsid w:val="00F844F6"/>
    <w:rsid w:val="00F84A81"/>
    <w:rsid w:val="00F8548F"/>
    <w:rsid w:val="00F85779"/>
    <w:rsid w:val="00F86474"/>
    <w:rsid w:val="00F868B4"/>
    <w:rsid w:val="00F86AD0"/>
    <w:rsid w:val="00F8730A"/>
    <w:rsid w:val="00F876B0"/>
    <w:rsid w:val="00F879F2"/>
    <w:rsid w:val="00F87D58"/>
    <w:rsid w:val="00F9016F"/>
    <w:rsid w:val="00F9051F"/>
    <w:rsid w:val="00F90601"/>
    <w:rsid w:val="00F90B7B"/>
    <w:rsid w:val="00F91229"/>
    <w:rsid w:val="00F9123C"/>
    <w:rsid w:val="00F912A7"/>
    <w:rsid w:val="00F91A0A"/>
    <w:rsid w:val="00F91D62"/>
    <w:rsid w:val="00F91F80"/>
    <w:rsid w:val="00F924C0"/>
    <w:rsid w:val="00F92BEA"/>
    <w:rsid w:val="00F92C8B"/>
    <w:rsid w:val="00F92ED7"/>
    <w:rsid w:val="00F93080"/>
    <w:rsid w:val="00F932D1"/>
    <w:rsid w:val="00F93536"/>
    <w:rsid w:val="00F9362E"/>
    <w:rsid w:val="00F93703"/>
    <w:rsid w:val="00F93BE0"/>
    <w:rsid w:val="00F952CE"/>
    <w:rsid w:val="00F95A85"/>
    <w:rsid w:val="00F96464"/>
    <w:rsid w:val="00F96BFF"/>
    <w:rsid w:val="00F96DDE"/>
    <w:rsid w:val="00F96F3D"/>
    <w:rsid w:val="00F96F4B"/>
    <w:rsid w:val="00F97D9A"/>
    <w:rsid w:val="00FA015D"/>
    <w:rsid w:val="00FA06D5"/>
    <w:rsid w:val="00FA0CD0"/>
    <w:rsid w:val="00FA11E9"/>
    <w:rsid w:val="00FA1EA6"/>
    <w:rsid w:val="00FA2C12"/>
    <w:rsid w:val="00FA2FC6"/>
    <w:rsid w:val="00FA331B"/>
    <w:rsid w:val="00FA3B2D"/>
    <w:rsid w:val="00FA4272"/>
    <w:rsid w:val="00FA4295"/>
    <w:rsid w:val="00FA447A"/>
    <w:rsid w:val="00FA4E32"/>
    <w:rsid w:val="00FA5485"/>
    <w:rsid w:val="00FA5529"/>
    <w:rsid w:val="00FA5650"/>
    <w:rsid w:val="00FA5833"/>
    <w:rsid w:val="00FA5A3B"/>
    <w:rsid w:val="00FA5BF8"/>
    <w:rsid w:val="00FA6A7B"/>
    <w:rsid w:val="00FA7665"/>
    <w:rsid w:val="00FA78FD"/>
    <w:rsid w:val="00FA7A76"/>
    <w:rsid w:val="00FB0113"/>
    <w:rsid w:val="00FB0591"/>
    <w:rsid w:val="00FB0719"/>
    <w:rsid w:val="00FB0D4C"/>
    <w:rsid w:val="00FB0F64"/>
    <w:rsid w:val="00FB11BE"/>
    <w:rsid w:val="00FB126B"/>
    <w:rsid w:val="00FB1357"/>
    <w:rsid w:val="00FB1432"/>
    <w:rsid w:val="00FB1607"/>
    <w:rsid w:val="00FB1799"/>
    <w:rsid w:val="00FB1B56"/>
    <w:rsid w:val="00FB1D32"/>
    <w:rsid w:val="00FB2403"/>
    <w:rsid w:val="00FB27F1"/>
    <w:rsid w:val="00FB2941"/>
    <w:rsid w:val="00FB30E4"/>
    <w:rsid w:val="00FB38D4"/>
    <w:rsid w:val="00FB41E0"/>
    <w:rsid w:val="00FB4642"/>
    <w:rsid w:val="00FB48C2"/>
    <w:rsid w:val="00FB4C6F"/>
    <w:rsid w:val="00FB5216"/>
    <w:rsid w:val="00FB537F"/>
    <w:rsid w:val="00FB54B5"/>
    <w:rsid w:val="00FB5885"/>
    <w:rsid w:val="00FB6467"/>
    <w:rsid w:val="00FB6A38"/>
    <w:rsid w:val="00FB6A5A"/>
    <w:rsid w:val="00FB6EAF"/>
    <w:rsid w:val="00FC0C36"/>
    <w:rsid w:val="00FC0D61"/>
    <w:rsid w:val="00FC1114"/>
    <w:rsid w:val="00FC1940"/>
    <w:rsid w:val="00FC22E7"/>
    <w:rsid w:val="00FC2CFC"/>
    <w:rsid w:val="00FC320F"/>
    <w:rsid w:val="00FC38DF"/>
    <w:rsid w:val="00FC38E1"/>
    <w:rsid w:val="00FC3A43"/>
    <w:rsid w:val="00FC4917"/>
    <w:rsid w:val="00FC4BCC"/>
    <w:rsid w:val="00FC5E76"/>
    <w:rsid w:val="00FC5FD6"/>
    <w:rsid w:val="00FC660C"/>
    <w:rsid w:val="00FC68AA"/>
    <w:rsid w:val="00FC69CF"/>
    <w:rsid w:val="00FC70F6"/>
    <w:rsid w:val="00FC7214"/>
    <w:rsid w:val="00FC73BF"/>
    <w:rsid w:val="00FC73EF"/>
    <w:rsid w:val="00FC7C93"/>
    <w:rsid w:val="00FC7DB1"/>
    <w:rsid w:val="00FC7FB3"/>
    <w:rsid w:val="00FD01CA"/>
    <w:rsid w:val="00FD0303"/>
    <w:rsid w:val="00FD058F"/>
    <w:rsid w:val="00FD0B70"/>
    <w:rsid w:val="00FD0D0D"/>
    <w:rsid w:val="00FD1115"/>
    <w:rsid w:val="00FD11B8"/>
    <w:rsid w:val="00FD1440"/>
    <w:rsid w:val="00FD1489"/>
    <w:rsid w:val="00FD1494"/>
    <w:rsid w:val="00FD17D7"/>
    <w:rsid w:val="00FD1B39"/>
    <w:rsid w:val="00FD1BB8"/>
    <w:rsid w:val="00FD1F71"/>
    <w:rsid w:val="00FD24FC"/>
    <w:rsid w:val="00FD2538"/>
    <w:rsid w:val="00FD25A0"/>
    <w:rsid w:val="00FD2DA9"/>
    <w:rsid w:val="00FD2EDA"/>
    <w:rsid w:val="00FD35FA"/>
    <w:rsid w:val="00FD3710"/>
    <w:rsid w:val="00FD3A87"/>
    <w:rsid w:val="00FD40F6"/>
    <w:rsid w:val="00FD4533"/>
    <w:rsid w:val="00FD51D1"/>
    <w:rsid w:val="00FD527E"/>
    <w:rsid w:val="00FD59F1"/>
    <w:rsid w:val="00FD5E21"/>
    <w:rsid w:val="00FD66A4"/>
    <w:rsid w:val="00FD66C2"/>
    <w:rsid w:val="00FD6AE6"/>
    <w:rsid w:val="00FD6BC1"/>
    <w:rsid w:val="00FD6C97"/>
    <w:rsid w:val="00FD6D34"/>
    <w:rsid w:val="00FD6FE2"/>
    <w:rsid w:val="00FD74CB"/>
    <w:rsid w:val="00FD753D"/>
    <w:rsid w:val="00FD7543"/>
    <w:rsid w:val="00FD7BF5"/>
    <w:rsid w:val="00FD7DF3"/>
    <w:rsid w:val="00FE031B"/>
    <w:rsid w:val="00FE09DB"/>
    <w:rsid w:val="00FE185C"/>
    <w:rsid w:val="00FE1BD0"/>
    <w:rsid w:val="00FE1DE7"/>
    <w:rsid w:val="00FE24F1"/>
    <w:rsid w:val="00FE275B"/>
    <w:rsid w:val="00FE337D"/>
    <w:rsid w:val="00FE3AD8"/>
    <w:rsid w:val="00FE3AE2"/>
    <w:rsid w:val="00FE3C5F"/>
    <w:rsid w:val="00FE401B"/>
    <w:rsid w:val="00FE4447"/>
    <w:rsid w:val="00FE467B"/>
    <w:rsid w:val="00FE4705"/>
    <w:rsid w:val="00FE4E05"/>
    <w:rsid w:val="00FE53D7"/>
    <w:rsid w:val="00FE557C"/>
    <w:rsid w:val="00FE636C"/>
    <w:rsid w:val="00FE6568"/>
    <w:rsid w:val="00FE679F"/>
    <w:rsid w:val="00FE6ABB"/>
    <w:rsid w:val="00FE7617"/>
    <w:rsid w:val="00FE7ACE"/>
    <w:rsid w:val="00FE7F81"/>
    <w:rsid w:val="00FF0F70"/>
    <w:rsid w:val="00FF1A1D"/>
    <w:rsid w:val="00FF1D99"/>
    <w:rsid w:val="00FF1FA7"/>
    <w:rsid w:val="00FF24CB"/>
    <w:rsid w:val="00FF39FE"/>
    <w:rsid w:val="00FF4972"/>
    <w:rsid w:val="00FF4C3A"/>
    <w:rsid w:val="00FF4EEA"/>
    <w:rsid w:val="00FF533E"/>
    <w:rsid w:val="00FF5470"/>
    <w:rsid w:val="00FF5BA5"/>
    <w:rsid w:val="00FF62F4"/>
    <w:rsid w:val="00FF6519"/>
    <w:rsid w:val="00FF6BCC"/>
    <w:rsid w:val="00FF759D"/>
    <w:rsid w:val="01371A73"/>
    <w:rsid w:val="02AB2E20"/>
    <w:rsid w:val="04399A4E"/>
    <w:rsid w:val="048F5C74"/>
    <w:rsid w:val="05C4FD2F"/>
    <w:rsid w:val="08AB3E27"/>
    <w:rsid w:val="08FC0679"/>
    <w:rsid w:val="0AAF787D"/>
    <w:rsid w:val="0B86D103"/>
    <w:rsid w:val="0BD9DF08"/>
    <w:rsid w:val="0BF4200E"/>
    <w:rsid w:val="0C00B56C"/>
    <w:rsid w:val="0C054322"/>
    <w:rsid w:val="0CC22B05"/>
    <w:rsid w:val="0E00831F"/>
    <w:rsid w:val="11D41B3F"/>
    <w:rsid w:val="126A7CA6"/>
    <w:rsid w:val="1436B9D1"/>
    <w:rsid w:val="160C5F4D"/>
    <w:rsid w:val="16F84F4F"/>
    <w:rsid w:val="1DA645D5"/>
    <w:rsid w:val="1E7E0194"/>
    <w:rsid w:val="1FBAFC48"/>
    <w:rsid w:val="20500124"/>
    <w:rsid w:val="20CB565D"/>
    <w:rsid w:val="20F8A927"/>
    <w:rsid w:val="2135DAE5"/>
    <w:rsid w:val="254FA321"/>
    <w:rsid w:val="273EBE7E"/>
    <w:rsid w:val="2BFDE247"/>
    <w:rsid w:val="2C0263C4"/>
    <w:rsid w:val="2C7E1A0B"/>
    <w:rsid w:val="2D27C848"/>
    <w:rsid w:val="2FBEF031"/>
    <w:rsid w:val="30542C48"/>
    <w:rsid w:val="31755E4B"/>
    <w:rsid w:val="317D4F0F"/>
    <w:rsid w:val="31A11132"/>
    <w:rsid w:val="320E6DE9"/>
    <w:rsid w:val="32EAF2FE"/>
    <w:rsid w:val="356CD8E2"/>
    <w:rsid w:val="35CE9AC8"/>
    <w:rsid w:val="37FEB23D"/>
    <w:rsid w:val="381DDB3F"/>
    <w:rsid w:val="3BD75377"/>
    <w:rsid w:val="3F5C7454"/>
    <w:rsid w:val="465709EB"/>
    <w:rsid w:val="48E7B04F"/>
    <w:rsid w:val="4939A7D7"/>
    <w:rsid w:val="4AEEA69F"/>
    <w:rsid w:val="4B7C1897"/>
    <w:rsid w:val="4E7B9388"/>
    <w:rsid w:val="4EF50FDD"/>
    <w:rsid w:val="4F0F08E5"/>
    <w:rsid w:val="5013E34B"/>
    <w:rsid w:val="50970DBE"/>
    <w:rsid w:val="52DBE55E"/>
    <w:rsid w:val="53BE8044"/>
    <w:rsid w:val="5525640B"/>
    <w:rsid w:val="55C5DFB5"/>
    <w:rsid w:val="565E8294"/>
    <w:rsid w:val="58E57863"/>
    <w:rsid w:val="5916D039"/>
    <w:rsid w:val="5AB58305"/>
    <w:rsid w:val="60B95BDD"/>
    <w:rsid w:val="60EC937B"/>
    <w:rsid w:val="63191D17"/>
    <w:rsid w:val="64CF57F6"/>
    <w:rsid w:val="650C7F2B"/>
    <w:rsid w:val="67CC90B4"/>
    <w:rsid w:val="69B4250C"/>
    <w:rsid w:val="6A516031"/>
    <w:rsid w:val="6A5C74E5"/>
    <w:rsid w:val="6B0AE086"/>
    <w:rsid w:val="6D0794A6"/>
    <w:rsid w:val="6DF4AA48"/>
    <w:rsid w:val="6E5C13A5"/>
    <w:rsid w:val="705C8169"/>
    <w:rsid w:val="71AFEEA6"/>
    <w:rsid w:val="71F9F30F"/>
    <w:rsid w:val="76C64714"/>
    <w:rsid w:val="782794A3"/>
    <w:rsid w:val="782C6AD8"/>
    <w:rsid w:val="79AF0504"/>
    <w:rsid w:val="79B3C6E3"/>
    <w:rsid w:val="7A4176E5"/>
    <w:rsid w:val="7BA3D44A"/>
    <w:rsid w:val="7C210F45"/>
    <w:rsid w:val="7DB65F15"/>
  </w:rsids>
  <w:docVars>
    <w:docVar w:name="Registered" w:val="-1"/>
    <w:docVar w:name="VAULT_ND_005312fd-f32c-4d1a-b420-48e0ae4812ad" w:val=" "/>
    <w:docVar w:name="vault_nd_02532fdc-9f26-495e-abdc-d64ea1cb685c" w:val=" "/>
    <w:docVar w:name="VAULT_ND_02691fe8-4bc2-4e3a-b7b3-e0e12066814f" w:val=" "/>
    <w:docVar w:name="vault_nd_05b884e5-09d8-405f-9edd-292102a6bc51" w:val=" "/>
    <w:docVar w:name="VAULT_ND_05d983ad-9aab-45ba-a3d6-b87f0e560bf9" w:val=" "/>
    <w:docVar w:name="vault_nd_06177348-4542-4145-bcc7-f2f2a235821f" w:val=" "/>
    <w:docVar w:name="vault_nd_064d3353-cf6d-4440-b8b6-b391197bc9ee" w:val=" "/>
    <w:docVar w:name="vault_nd_0687f1ea-99c5-409b-944f-1f98c770296e" w:val=" "/>
    <w:docVar w:name="VAULT_ND_0719ff0d-2863-4edb-acd2-218e7eff250f" w:val=" "/>
    <w:docVar w:name="VAULT_ND_07f35f0f-06e1-4c5c-86e6-100b3f40ba99" w:val=" "/>
    <w:docVar w:name="vault_nd_08ab3d63-5b37-4b6f-925e-b5c9d3a7896e" w:val=" "/>
    <w:docVar w:name="VAULT_ND_09830e4f-ab45-45b4-9c49-d41457300f3a" w:val=" "/>
    <w:docVar w:name="VAULT_ND_0bb14a59-e7b9-4574-837a-735d3c29d9da" w:val=" "/>
    <w:docVar w:name="VAULT_ND_0be58106-6e76-4e95-8e8a-508bf54fea9e" w:val=" "/>
    <w:docVar w:name="VAULT_ND_0bec134d-51f2-4535-b2f2-16007321bf3d" w:val=" "/>
    <w:docVar w:name="vault_nd_0d08f09e-71cc-43e6-ae03-09fdd2471f9b" w:val=" "/>
    <w:docVar w:name="vault_nd_0ead0fb6-eed5-4ad6-b462-f921511bbfeb" w:val=" "/>
    <w:docVar w:name="vault_nd_10f699b6-5149-46c5-84f4-9d00ff6952b4" w:val=" "/>
    <w:docVar w:name="VAULT_ND_11e3b9ac-eaf3-4cd7-9680-0db57e679810" w:val=" "/>
    <w:docVar w:name="VAULT_ND_13183b61-5c2b-4131-bce5-3718c5e1b9a2" w:val=" "/>
    <w:docVar w:name="VAULT_ND_13a7c5f0-4421-4c89-95a5-ce682e2c4f7e" w:val=" "/>
    <w:docVar w:name="VAULT_ND_1459aa7d-7a9c-47fd-b041-f26421152f47" w:val=" "/>
    <w:docVar w:name="VAULT_ND_15b43433-7a51-4e9d-84d2-fbac2f33f2e3" w:val=" "/>
    <w:docVar w:name="VAULT_ND_173ca84e-62f9-4e51-a585-51b13c55f36c" w:val=" "/>
    <w:docVar w:name="VAULT_ND_18a2b14c-95f3-42e2-96d4-e6bfc1c15753" w:val=" "/>
    <w:docVar w:name="vault_nd_18ffffe6-7f1a-4a85-a258-da4ca25448e6" w:val=" "/>
    <w:docVar w:name="VAULT_ND_1a6cee0a-0375-408d-89f0-64e750367b0d" w:val=" "/>
    <w:docVar w:name="VAULT_ND_1a9896b3-a728-4264-a95c-3d55a4d0f565" w:val=" "/>
    <w:docVar w:name="VAULT_ND_1beef02f-672e-48c4-88b9-8473030b33b4" w:val=" "/>
    <w:docVar w:name="vault_nd_1e3b5798-a537-4577-aae3-a5092e8d1d7d" w:val=" "/>
    <w:docVar w:name="VAULT_ND_200ce677-da63-4e53-9f1e-00d07b8268e1" w:val=" "/>
    <w:docVar w:name="VAULT_ND_207c6114-a029-4ea6-9b99-f6dfbe87b62c" w:val=" "/>
    <w:docVar w:name="VAULT_ND_20dd0806-15ab-434a-b3e3-cb0ee316325a" w:val=" "/>
    <w:docVar w:name="vault_nd_2442e1c3-5226-4f19-a2c4-be260bae9d95" w:val=" "/>
    <w:docVar w:name="VAULT_ND_251cf64f-8e0e-45a3-9270-b0f0e4e55ea0" w:val=" "/>
    <w:docVar w:name="VAULT_ND_252904b1-ae30-4247-81b5-9d17d38f9de3" w:val=" "/>
    <w:docVar w:name="VAULT_ND_25dc4b78-a296-46e6-b721-2e318f4700a5" w:val=" "/>
    <w:docVar w:name="VAULT_ND_260ec7f1-19ff-45c2-a6a4-a0099e006900" w:val=" "/>
    <w:docVar w:name="VAULT_ND_26a751ad-4cfd-48e1-aaa6-141bd73c0e00" w:val=" "/>
    <w:docVar w:name="VAULT_ND_26f2ccee-a7da-4c36-824c-269d800abeee" w:val=" "/>
    <w:docVar w:name="VAULT_ND_27c18b02-8d00-471e-9db9-46281a1d2ead" w:val=" "/>
    <w:docVar w:name="VAULT_ND_285703c7-4b57-45b7-b947-14f69866cb1e" w:val=" "/>
    <w:docVar w:name="vault_nd_28aeb987-a614-4459-8a95-57f34f6c24e2" w:val=" "/>
    <w:docVar w:name="vault_nd_28d5dd63-8c65-4449-b6ea-921ea36895ff" w:val=" "/>
    <w:docVar w:name="VAULT_ND_2a2fe24e-e7cc-4bef-9ffd-4c85ca51aa43" w:val=" "/>
    <w:docVar w:name="VAULT_ND_2ad08f17-8751-4737-a9ad-520c98c0ad3a" w:val=" "/>
    <w:docVar w:name="VAULT_ND_2af1586e-7a63-407a-b5dd-8897dd9a1003" w:val=" "/>
    <w:docVar w:name="VAULT_ND_2b3a70d0-7d94-4946-b939-93fbaca47fcc" w:val=" "/>
    <w:docVar w:name="vault_nd_2be76924-9ca9-4c86-95bd-a1d06601b39b" w:val=" "/>
    <w:docVar w:name="VAULT_ND_2bff9e33-6d30-4792-a060-22f02d811661" w:val=" "/>
    <w:docVar w:name="VAULT_ND_2d0c36f3-02af-4640-94c0-e8a2f75d2e04" w:val=" "/>
    <w:docVar w:name="vault_nd_2d2c8902-d8d2-45eb-a078-381da9270e92" w:val=" "/>
    <w:docVar w:name="VAULT_ND_2da51efb-4df3-4c93-8323-b283090644af" w:val=" "/>
    <w:docVar w:name="VAULT_ND_2fe63843-a9c6-441a-84f1-4f415f26353b" w:val=" "/>
    <w:docVar w:name="VAULT_ND_309f3b57-370d-4342-afcf-be25f3f949dd" w:val=" "/>
    <w:docVar w:name="vault_nd_30e51704-da7c-4059-bcbf-def467f351f8" w:val=" "/>
    <w:docVar w:name="vault_nd_3255412d-5f02-4ea9-bbdc-eb2b3b6448e4" w:val=" "/>
    <w:docVar w:name="VAULT_ND_326f379e-858d-47ac-ad5d-3e7662e1d1de" w:val=" "/>
    <w:docVar w:name="VAULT_ND_3283e0c5-259a-4da6-a1ce-7194ea1648a2" w:val=" "/>
    <w:docVar w:name="VAULT_ND_330d5c79-eb48-4a34-b71c-ca638fc332f9" w:val=" "/>
    <w:docVar w:name="VAULT_ND_33268f1f-448e-4315-ad8b-e93c86e998cb" w:val=" "/>
    <w:docVar w:name="VAULT_ND_337d4dc9-7374-4eca-b659-b92f32778191" w:val=" "/>
    <w:docVar w:name="vault_nd_3462a8d2-db2c-47bd-985f-69ce0dbf4af0" w:val=" "/>
    <w:docVar w:name="vault_nd_34fde307-e75e-4855-a0db-83efe27cd969" w:val=" "/>
    <w:docVar w:name="VAULT_ND_350ab9b3-43ed-40ee-9db4-fcc39bcbab04" w:val=" "/>
    <w:docVar w:name="vault_nd_397ff28a-723f-4fad-8375-b4024821fc5f" w:val=" "/>
    <w:docVar w:name="VAULT_ND_39931381-7265-452d-913e-fd0b730bad75" w:val=" "/>
    <w:docVar w:name="VAULT_ND_3ac6fa56-2553-4252-8496-5c50adb90cc0" w:val=" "/>
    <w:docVar w:name="vault_nd_3d032873-9450-4280-883e-5ad0662e37b6" w:val=" "/>
    <w:docVar w:name="VAULT_ND_3d23cd7e-b641-4637-ab51-9d1f2cea676a" w:val=" "/>
    <w:docVar w:name="vault_nd_3d4ab090-9afb-4705-ab9b-f7bd10cc2c96" w:val=" "/>
    <w:docVar w:name="VAULT_ND_3ee5fbb9-0c7a-4403-9893-1a8fdf32e0c2" w:val=" "/>
    <w:docVar w:name="VAULT_ND_3f4496de-4e51-4dee-a034-381c0fafeef9" w:val=" "/>
    <w:docVar w:name="vault_nd_3fa8b708-d103-4faf-bec0-771ba552eaa4" w:val=" "/>
    <w:docVar w:name="VAULT_ND_4060cb19-6793-406c-8549-b0238fec7314" w:val=" "/>
    <w:docVar w:name="VAULT_ND_41f5fb70-d824-45a7-9901-7f8e169448e4" w:val=" "/>
    <w:docVar w:name="vault_nd_4322aafe-89e0-49db-8bf5-9cebc9b628ac" w:val=" "/>
    <w:docVar w:name="vault_nd_448f9634-f0b3-45ef-afdf-6a68a8afd1c9" w:val=" "/>
    <w:docVar w:name="VAULT_ND_46dc71f6-32d6-47ca-874f-dc686ba99edc" w:val=" "/>
    <w:docVar w:name="VAULT_ND_47953f7b-ff70-4c1e-a98c-23265df87746" w:val=" "/>
    <w:docVar w:name="VAULT_ND_47c0e6d8-d753-42e7-b8f4-e22ad433e1b5" w:val=" "/>
    <w:docVar w:name="VAULT_ND_480e5ad2-1dcd-416e-b6d3-b102d6352c36" w:val=" "/>
    <w:docVar w:name="VAULT_ND_4970aa3e-e67e-4f14-9b03-a637b37737da" w:val=" "/>
    <w:docVar w:name="vault_nd_4998435a-14bc-4ae2-8412-8ce76dcc8515" w:val=" "/>
    <w:docVar w:name="VAULT_ND_49e14cce-2b17-437c-8536-ea5ad177b157" w:val=" "/>
    <w:docVar w:name="VAULT_ND_4aa0cb8c-bbd1-4f43-9265-3834aaeb5237" w:val=" "/>
    <w:docVar w:name="VAULT_ND_4ada21b0-8103-419d-a678-66cbdc79f740" w:val=" "/>
    <w:docVar w:name="VAULT_ND_4b98d84e-716e-485f-a38e-18bf187ad058" w:val=" "/>
    <w:docVar w:name="VAULT_ND_4caf79ca-4fe9-4a06-82b9-d90257bf8fad" w:val=" "/>
    <w:docVar w:name="VAULT_ND_4d318461-cbbc-4303-a613-fc10767e82c2" w:val=" "/>
    <w:docVar w:name="VAULT_ND_4d4a1700-7912-4d39-a40c-af40b4fa9b5a" w:val=" "/>
    <w:docVar w:name="vault_nd_4e411bce-3f61-4658-956d-8329dde8d8f7" w:val=" "/>
    <w:docVar w:name="VAULT_ND_4ed26171-0e41-45d8-a913-b63cb4834ca6" w:val=" "/>
    <w:docVar w:name="VAULT_ND_50049303-51e7-486e-86e6-26cba9dbff1c" w:val=" "/>
    <w:docVar w:name="vault_nd_5084731c-91fa-430f-a483-99b7fbbabc7d" w:val=" "/>
    <w:docVar w:name="VAULT_ND_52890ea8-702b-4ef6-a1aa-9eee279e638f" w:val=" "/>
    <w:docVar w:name="vault_nd_53c4b370-c80f-407e-acbd-4c60b8d12fe1" w:val=" "/>
    <w:docVar w:name="VAULT_ND_543ff5f2-0124-4e3d-8189-455aa380bf8d" w:val=" "/>
    <w:docVar w:name="VAULT_ND_54419169-9ff8-46c7-a313-fa9c9f2238f6" w:val=" "/>
    <w:docVar w:name="VAULT_ND_556052ad-f8b8-4c95-a4f9-608f650ffe79" w:val=" "/>
    <w:docVar w:name="VAULT_ND_5567ae1d-9107-4cb4-aa88-e0da68e5f77f" w:val=" "/>
    <w:docVar w:name="VAULT_ND_559a64bb-6c85-455f-87c7-105c4968828a" w:val=" "/>
    <w:docVar w:name="vault_nd_564983ad-88b3-4659-a775-1db99ec22fce" w:val=" "/>
    <w:docVar w:name="VAULT_ND_5906c5d7-380f-4f25-8cae-01ee4c99918a" w:val=" "/>
    <w:docVar w:name="VAULT_ND_59bf8806-3b89-45e3-94dd-6693dc6ef097" w:val=" "/>
    <w:docVar w:name="vault_nd_5ab79350-db66-409f-b96b-33c660709f0b" w:val=" "/>
    <w:docVar w:name="VAULT_ND_5bbe4571-5232-43c1-8735-56ed372ea90e" w:val=" "/>
    <w:docVar w:name="VAULT_ND_5c8b8718-dfaa-4976-acc3-7cceac36eaa5" w:val=" "/>
    <w:docVar w:name="VAULT_ND_5e9e184c-dc3b-413a-9d2b-ea07f3130d98" w:val=" "/>
    <w:docVar w:name="VAULT_ND_5f1473f8-6b65-4426-88c6-de68b8201547" w:val=" "/>
    <w:docVar w:name="vault_nd_5f325e0a-96a4-4d27-9dd5-c9fe53c875e5" w:val=" "/>
    <w:docVar w:name="VAULT_ND_5f567153-5a44-4d41-b112-bb66953c12dc" w:val=" "/>
    <w:docVar w:name="vault_nd_602c9162-4aca-426e-9820-55f6858b5e82" w:val=" "/>
    <w:docVar w:name="VAULT_ND_60aef6c7-d4df-4df0-bc03-9ef21e9f206b" w:val=" "/>
    <w:docVar w:name="VAULT_ND_639b03c9-de64-4787-a10a-f8a5a85d808b" w:val=" "/>
    <w:docVar w:name="vault_nd_63e672c3-23a9-4c23-91ce-740d4eb9e35f" w:val=" "/>
    <w:docVar w:name="VAULT_ND_6434a2df-e621-46ae-b977-5a374b114fcf" w:val=" "/>
    <w:docVar w:name="VAULT_ND_647168d6-efce-4ce3-b2c5-5ce8c4a0c2ef" w:val=" "/>
    <w:docVar w:name="VAULT_ND_655048f5-19f5-49bb-a0a4-f6293d179a82" w:val=" "/>
    <w:docVar w:name="VAULT_ND_6775df0e-4e33-42ce-a322-7fd8aa710031" w:val=" "/>
    <w:docVar w:name="VAULT_ND_69908eaa-763b-40c3-bd61-5e9947771275" w:val=" "/>
    <w:docVar w:name="vault_nd_69ea81fc-a3f7-450b-a987-c0d742e5b82d" w:val=" "/>
    <w:docVar w:name="VAULT_ND_6b1141fc-68b7-490c-a987-e1f658a23b30" w:val=" "/>
    <w:docVar w:name="VAULT_ND_6bb1717c-fd92-480a-8d03-28eaaf51c4e2" w:val=" "/>
    <w:docVar w:name="VAULT_ND_6cda4f3b-edd6-4dec-a39e-9a19928203fe" w:val=" "/>
    <w:docVar w:name="VAULT_ND_6e14f1c2-57cb-4162-895f-abd7b500d86c" w:val=" "/>
    <w:docVar w:name="VAULT_ND_6f1132bd-8d73-4c6e-b2ed-6e6be3d01658" w:val=" "/>
    <w:docVar w:name="VAULT_ND_6f7bd232-1c9d-42f9-a26e-31db52a702f1" w:val=" "/>
    <w:docVar w:name="VAULT_ND_701d9c1d-5973-4641-ba53-e8d9da4702aa" w:val=" "/>
    <w:docVar w:name="VAULT_ND_743b5b5e-b6eb-4d18-834b-b5c04d8d0cdf" w:val=" "/>
    <w:docVar w:name="vault_nd_7522b345-ca62-4ca5-875e-79a7e6c43c5d" w:val=" "/>
    <w:docVar w:name="vault_nd_76137fce-cde1-412a-ba37-1d0f483367b8" w:val=" "/>
    <w:docVar w:name="vault_nd_766bef08-ed14-4ec7-b887-8dd442ede5dc" w:val=" "/>
    <w:docVar w:name="VAULT_ND_766f348e-7b6f-40a5-bfd1-f20b59d92bf3" w:val=" "/>
    <w:docVar w:name="VAULT_ND_76a0495d-6191-4e70-980f-0288d3445a33" w:val=" "/>
    <w:docVar w:name="VAULT_ND_76c814fe-3c4e-424f-ad80-4b872e22a14b" w:val=" "/>
    <w:docVar w:name="vault_nd_77262577-bddf-41b5-aac0-c1ad80920f43" w:val=" "/>
    <w:docVar w:name="VAULT_ND_77977802-7a61-47f7-bd50-7df019820caa" w:val=" "/>
    <w:docVar w:name="vault_nd_7878ad63-7d28-485b-952b-712a0572d155" w:val=" "/>
    <w:docVar w:name="VAULT_ND_78d15a64-3646-4eae-a9be-3420e917811b" w:val=" "/>
    <w:docVar w:name="VAULT_ND_78f5b88b-5b37-41ca-9ed3-19e8e8fe5e00" w:val=" "/>
    <w:docVar w:name="VAULT_ND_7949049a-d887-430d-880a-780822c01dcc" w:val=" "/>
    <w:docVar w:name="VAULT_ND_795d2db2-783f-4a03-a83c-63d0d6adc855" w:val=" "/>
    <w:docVar w:name="VAULT_ND_79a58b46-2904-4184-a41b-7f283993632f" w:val=" "/>
    <w:docVar w:name="vault_nd_7a8c68f3-8e92-4ec6-9d92-77fab4dfcd04" w:val=" "/>
    <w:docVar w:name="VAULT_ND_7baf5414-a258-4832-aad7-1d27148bce89" w:val=" "/>
    <w:docVar w:name="VAULT_ND_7c2ad1d6-fc0a-41bd-b259-0b5d878afe75" w:val=" "/>
    <w:docVar w:name="VAULT_ND_7cbf9b73-1ca5-4891-ad4a-87f1b0f6c19a" w:val=" "/>
    <w:docVar w:name="vault_nd_7d77aca1-fabe-4e86-b844-bf8e5f57c628" w:val=" "/>
    <w:docVar w:name="VAULT_ND_7dd64ce8-6fbd-4338-9a92-5e37fde3101d" w:val=" "/>
    <w:docVar w:name="VAULT_ND_7ddae6ce-cd2a-4d3e-a4b7-810a6f3b5e26" w:val=" "/>
    <w:docVar w:name="vault_nd_7fa50e9e-7d85-44a3-8e44-6467ff2026da" w:val=" "/>
    <w:docVar w:name="VAULT_ND_8091b9d4-48c6-45d0-8788-fd0a6bafe0a9" w:val=" "/>
    <w:docVar w:name="vault_nd_80d925f4-ef15-4f3e-a2bd-f4bc6073cb06" w:val=" "/>
    <w:docVar w:name="VAULT_ND_839188f1-0019-4f08-b992-b4ff804a321f" w:val=" "/>
    <w:docVar w:name="VAULT_ND_840e61ed-0fcf-4b2f-87b6-a9e638931648" w:val=" "/>
    <w:docVar w:name="VAULT_ND_884da434-3f09-4d27-bb71-9941e5fb990d" w:val=" "/>
    <w:docVar w:name="VAULT_ND_8935b684-c5bf-47ce-9c49-8a2571237a12" w:val=" "/>
    <w:docVar w:name="vault_nd_8b34d284-f0fe-4a6a-b400-307cd97f7cb2" w:val=" "/>
    <w:docVar w:name="vault_nd_8b99cea3-390c-4b3f-9e59-6f6e983f5a1b" w:val=" "/>
    <w:docVar w:name="vault_nd_8bbbeb48-5de3-4dbc-ad28-209b5ee70ab3" w:val=" "/>
    <w:docVar w:name="VAULT_ND_8c655655-1905-46f6-ad38-49645e1ab899" w:val=" "/>
    <w:docVar w:name="VAULT_ND_8ceaa518-0167-4e97-a266-a078b3a781cc" w:val=" "/>
    <w:docVar w:name="VAULT_ND_8e3bcd38-f1d2-49e0-8880-1db82186f9ac" w:val=" "/>
    <w:docVar w:name="VAULT_ND_8ed6da61-30dc-4aab-9efe-5079a5a65ff7" w:val=" "/>
    <w:docVar w:name="VAULT_ND_9140a0e2-a2fe-4608-bcb3-7aa9b33b6179" w:val=" "/>
    <w:docVar w:name="VAULT_ND_91dda582-9133-4c7f-8a10-ee157998ddf2" w:val=" "/>
    <w:docVar w:name="VAULT_ND_92e5ab44-bde4-486f-be05-d9610966c27d" w:val=" "/>
    <w:docVar w:name="VAULT_ND_92fec21d-b2bd-4877-962a-c521d6a8b0b4" w:val=" "/>
    <w:docVar w:name="VAULT_ND_9336a24d-f0a1-4e73-8a68-e7021f1f6e5e" w:val=" "/>
    <w:docVar w:name="VAULT_ND_93c33e2d-7d8f-49fe-ae76-003da13547df" w:val=" "/>
    <w:docVar w:name="vault_nd_9513cd81-5c49-484a-96bc-cdfea8147551" w:val=" "/>
    <w:docVar w:name="vault_nd_965928d6-bcee-4b07-bc96-882f0547cbb4" w:val=" "/>
    <w:docVar w:name="vault_nd_96ac2cec-1a51-4f33-9770-03d4e14f9471" w:val=" "/>
    <w:docVar w:name="VAULT_ND_96f3fb4c-e014-4395-b6e9-2fde735ac640" w:val=" "/>
    <w:docVar w:name="VAULT_ND_9751a423-8391-4b79-bd66-56ad98a4fab6" w:val=" "/>
    <w:docVar w:name="VAULT_ND_97b816b4-55d8-46cc-a743-e04bcdec7482" w:val=" "/>
    <w:docVar w:name="vault_nd_98ae1968-5e6a-486b-9938-72382c7b6e76" w:val=" "/>
    <w:docVar w:name="VAULT_ND_98b1de0d-986d-4cb3-ae9f-c6f240940fe0" w:val=" "/>
    <w:docVar w:name="vault_nd_9a1ca783-8605-4e2a-b227-c1f735011e57" w:val=" "/>
    <w:docVar w:name="vault_nd_9a52dbfa-1228-4a9a-aa73-caae17030c19" w:val=" "/>
    <w:docVar w:name="VAULT_ND_9a5571cc-83c3-4594-aca9-041284f6d916" w:val=" "/>
    <w:docVar w:name="VAULT_ND_9ad8e9bb-74f9-4fde-9748-df2c123d916b" w:val=" "/>
    <w:docVar w:name="VAULT_ND_9b20e381-5b0c-483c-bd74-b1f14b795693" w:val=" "/>
    <w:docVar w:name="VAULT_ND_9c0fb9d4-8115-4ffa-948f-33a7c017bf14" w:val=" "/>
    <w:docVar w:name="vault_nd_9c701960-2465-4a05-a2e9-2e7036cbb824" w:val=" "/>
    <w:docVar w:name="VAULT_ND_9cfa7845-12e2-443f-be66-5a9807f82eab" w:val=" "/>
    <w:docVar w:name="VAULT_ND_9d149f7a-4c62-4264-a630-e52594e32e83" w:val=" "/>
    <w:docVar w:name="vault_nd_9ddc939d-1d99-4d87-bcb9-5b986de7d89b" w:val=" "/>
    <w:docVar w:name="VAULT_ND_9e155ccf-7dce-453d-8695-1fd5b2f99f28" w:val=" "/>
    <w:docVar w:name="vault_nd_9e1e2669-a162-4ba3-b002-78d7259f2545" w:val=" "/>
    <w:docVar w:name="vault_nd_a0f38b6b-1202-42cf-9691-ca86130158d4" w:val=" "/>
    <w:docVar w:name="VAULT_ND_a10abb9b-d6bb-478c-b3c8-1946a9159999" w:val=" "/>
    <w:docVar w:name="VAULT_ND_a14b7449-980b-43c9-83d3-14636fa00c7f" w:val=" "/>
    <w:docVar w:name="VAULT_ND_a5c1e931-1829-4b67-be96-0d461aa058c9" w:val=" "/>
    <w:docVar w:name="VAULT_ND_a5f3039b-adbd-459c-893b-22056285cd5c" w:val=" "/>
    <w:docVar w:name="VAULT_ND_a7435bdf-ebef-4334-9839-44ba0b4f897a" w:val=" "/>
    <w:docVar w:name="vault_nd_a7e54b6c-0950-4536-b1f6-4fb5c8c8a576" w:val=" "/>
    <w:docVar w:name="vault_nd_a7ecd1e6-2853-482e-88c9-ffcd4df0907a" w:val=" "/>
    <w:docVar w:name="VAULT_ND_a7fa957d-64b4-4a62-ac73-f2b871a65a23" w:val=" "/>
    <w:docVar w:name="VAULT_ND_a86d816c-e43b-4e44-b8e6-5bfaffa84de6" w:val=" "/>
    <w:docVar w:name="VAULT_ND_a9c9bcb2-5cf7-47de-9575-d2f91ff96a5a" w:val=" "/>
    <w:docVar w:name="vault_nd_aab6c4ea-ef76-4cef-9da5-699f96f3818a" w:val=" "/>
    <w:docVar w:name="VAULT_ND_abdae917-9b71-4fd7-adcb-139e92938210" w:val=" "/>
    <w:docVar w:name="VAULT_ND_abe45883-9de1-4893-8025-63ab89286f4f" w:val=" "/>
    <w:docVar w:name="VAULT_ND_abf92b58-5a5d-4d14-b560-3333b595b4f4" w:val=" "/>
    <w:docVar w:name="VAULT_ND_ad7bda38-f0fe-445f-bf9a-29e1961687a3" w:val=" "/>
    <w:docVar w:name="VAULT_ND_adb3e2dc-ae4b-4005-9ff6-363225b81558" w:val=" "/>
    <w:docVar w:name="VAULT_ND_ae713d07-3ffa-4846-b674-ad01bddcd4ae" w:val=" "/>
    <w:docVar w:name="VAULT_ND_ae8ccffa-4708-4813-b594-6bbc4986a55e" w:val=" "/>
    <w:docVar w:name="VAULT_ND_aebbff5e-f374-4c41-a538-d1a5e0f2c5ea" w:val=" "/>
    <w:docVar w:name="VAULT_ND_b0ebeca6-00a2-4ced-82cf-aab4fb8744e8" w:val=" "/>
    <w:docVar w:name="VAULT_ND_b2259de0-d051-4313-91af-d04cf1709bcf" w:val=" "/>
    <w:docVar w:name="vault_nd_b395c276-1593-4f2f-892b-caffc42c075b" w:val=" "/>
    <w:docVar w:name="VAULT_ND_b3a30b4f-c65e-4671-b10a-2125eb530a58" w:val=" "/>
    <w:docVar w:name="vault_nd_b4110cb0-6ecd-4858-bbeb-58bc4eec9d0e" w:val=" "/>
    <w:docVar w:name="vault_nd_b4518678-744a-4c54-b0b5-1756915fa5db" w:val=" "/>
    <w:docVar w:name="VAULT_ND_b4a22a85-5adf-44a5-aac6-9f48bf65511e" w:val=" "/>
    <w:docVar w:name="vault_nd_b5314610-a8bd-4742-96a0-b87295af038f" w:val=" "/>
    <w:docVar w:name="VAULT_ND_b5ac5df9-affa-46bb-b110-fdd32351670b" w:val=" "/>
    <w:docVar w:name="VAULT_ND_b6f834f5-35ad-476b-91c8-7a43610958ac" w:val=" "/>
    <w:docVar w:name="VAULT_ND_b7a4d779-2ee4-4505-83f4-2f2b997ce684" w:val=" "/>
    <w:docVar w:name="VAULT_ND_b81dde60-ed4b-4dc0-bc34-765fa3973800" w:val=" "/>
    <w:docVar w:name="VAULT_ND_b8a610a7-32fb-48e0-be0a-af8813d49f44" w:val=" "/>
    <w:docVar w:name="vault_nd_b91cd1e7-666a-4c38-8647-17aaa04e4433" w:val=" "/>
    <w:docVar w:name="VAULT_ND_b95012be-ee3b-487c-870f-ea3b5da09eaf" w:val=" "/>
    <w:docVar w:name="vault_nd_b9d6a2d2-f99b-4fcd-a999-69c1dd26af77" w:val=" "/>
    <w:docVar w:name="VAULT_ND_bd59bacc-0858-4b34-89fe-d3606aeda07d" w:val=" "/>
    <w:docVar w:name="VAULT_ND_be4bc5d5-93ec-4fb4-b70f-e64472c68f75" w:val=" "/>
    <w:docVar w:name="VAULT_ND_be5b76dc-71b2-4602-ba51-b8b9ff3d14ec" w:val=" "/>
    <w:docVar w:name="VAULT_ND_c06d15c7-9fc6-43cf-952b-7de0e4446035" w:val=" "/>
    <w:docVar w:name="VAULT_ND_c2c97463-2585-427c-ae52-f8c2282879df" w:val=" "/>
    <w:docVar w:name="VAULT_ND_c38fb39d-e293-4b0d-a8ba-d3bb11b91004" w:val=" "/>
    <w:docVar w:name="VAULT_ND_c5409251-a706-4a06-b11c-1c48ff6fda7e" w:val=" "/>
    <w:docVar w:name="VAULT_ND_c6a33ce9-6bab-48d8-a166-53335c81df58" w:val=" "/>
    <w:docVar w:name="VAULT_ND_c6d68a0f-7c65-4ce4-bf8e-0274df82143a" w:val=" "/>
    <w:docVar w:name="VAULT_ND_c85bcb79-9422-4674-8355-09eae6893394" w:val=" "/>
    <w:docVar w:name="vault_nd_c93c312a-4f18-4696-8bdc-e96283671d99" w:val=" "/>
    <w:docVar w:name="VAULT_ND_ca6f3ead-69fb-461a-887b-44ca01d8baf0" w:val=" "/>
    <w:docVar w:name="VAULT_ND_cb2b489b-ed68-4af1-850d-47f958844101" w:val=" "/>
    <w:docVar w:name="VAULT_ND_cb395d4e-96d0-4c5a-9048-d4d157d27692" w:val=" "/>
    <w:docVar w:name="VAULT_ND_cb49659f-88fc-4d00-aabd-fdff81c47935" w:val=" "/>
    <w:docVar w:name="VAULT_ND_cbf64140-fac7-4c74-b0a0-0d2ebd1e1f2c" w:val=" "/>
    <w:docVar w:name="VAULT_ND_cd2c842a-8e5d-437e-a5dc-eb1ec9909648" w:val=" "/>
    <w:docVar w:name="VAULT_ND_cdfa9676-520f-47e0-8247-964fad9bd21d" w:val=" "/>
    <w:docVar w:name="VAULT_ND_ce1faf0c-613b-4b9b-8b0c-fadd3f02bef1" w:val=" "/>
    <w:docVar w:name="vault_nd_d03d6523-8255-4de6-b19b-d92e6b143a4d" w:val=" "/>
    <w:docVar w:name="VAULT_ND_d04d4402-f96a-4087-90b9-cad59d00e397" w:val=" "/>
    <w:docVar w:name="vault_nd_d06a0844-b96e-4058-bb04-93ba421bd9bc" w:val=" "/>
    <w:docVar w:name="VAULT_ND_d0fd3cc2-a528-4dab-984a-e6b89c771411" w:val=" "/>
    <w:docVar w:name="VAULT_ND_d1fbfd6c-7607-4799-9d38-60a0188aec8a" w:val=" "/>
    <w:docVar w:name="VAULT_ND_d1fef020-0462-4ab4-8839-cc0cf60b96f5" w:val=" "/>
    <w:docVar w:name="VAULT_ND_d4a81deb-3704-4398-9278-cbbe228107c6" w:val=" "/>
    <w:docVar w:name="VAULT_ND_d4a955b2-ce84-4368-a0b3-9f63dc48b615" w:val=" "/>
    <w:docVar w:name="VAULT_ND_d5794e96-2e15-4b25-b255-151d3f29add8" w:val=" "/>
    <w:docVar w:name="vault_nd_d6a66642-3b97-4346-8e98-0f8392f4b20a" w:val=" "/>
    <w:docVar w:name="VAULT_ND_db0bd41f-f1a3-43ca-9090-8a71908548ca" w:val=" "/>
    <w:docVar w:name="VAULT_ND_db33710f-0955-4593-9241-7bc48869aae6" w:val=" "/>
    <w:docVar w:name="VAULT_ND_de25126f-ba34-4f6e-8255-3a5e772813bb" w:val=" "/>
    <w:docVar w:name="vault_nd_de6e4fe8-6344-4aae-8008-992eec513ad3" w:val=" "/>
    <w:docVar w:name="vault_nd_df1e7b83-65eb-4609-b05e-4b52df550fea" w:val=" "/>
    <w:docVar w:name="VAULT_ND_e00f4b36-c0b2-4399-9bbb-edaaa1f3f587" w:val=" "/>
    <w:docVar w:name="vault_nd_e04bad8f-fde3-461a-a8f0-4b7335d6ecda" w:val=" "/>
    <w:docVar w:name="VAULT_ND_e090ff48-69e2-45e5-961e-de442a374da5" w:val=" "/>
    <w:docVar w:name="VAULT_ND_e17e7500-4adf-4359-919a-336491e74136" w:val=" "/>
    <w:docVar w:name="vault_nd_e3e26302-8f24-45a7-92de-8313b5c3d2bf" w:val=" "/>
    <w:docVar w:name="VAULT_ND_e42d1f28-416b-449a-899c-adde1c16ad83" w:val=" "/>
    <w:docVar w:name="VAULT_ND_e6e106c7-662a-4908-8629-e01fab3735a9" w:val=" "/>
    <w:docVar w:name="VAULT_ND_e70825f6-ce99-401e-a61e-c11bf943e799" w:val=" "/>
    <w:docVar w:name="vault_nd_e76c8ba1-ff2e-4aba-8b64-63f515b44b71" w:val=" "/>
    <w:docVar w:name="VAULT_ND_e86acc66-68f9-4e0f-9f36-2d7ed4447a43" w:val=" "/>
    <w:docVar w:name="VAULT_ND_e86e19b7-68d0-440f-b63a-d41651920d75" w:val=" "/>
    <w:docVar w:name="vault_nd_e987e720-8a99-4b54-bfc1-d754aa97991f" w:val=" "/>
    <w:docVar w:name="VAULT_ND_ea21d8a6-f23f-4747-b5be-e9a854cb96ea" w:val=" "/>
    <w:docVar w:name="vault_nd_eb0fbcac-e049-4d96-b13e-35541a908401" w:val=" "/>
    <w:docVar w:name="vault_nd_ebf55d97-c63c-44f8-8b94-be455620a2d1" w:val=" "/>
    <w:docVar w:name="VAULT_ND_ee8a5912-f8af-406e-9520-abc9bb520410" w:val=" "/>
    <w:docVar w:name="VAULT_ND_ee95dff3-5400-4172-924c-22e48f2363fc" w:val=" "/>
    <w:docVar w:name="vault_nd_eee6f92b-5014-4329-aa79-7790c0cda571" w:val=" "/>
    <w:docVar w:name="vault_nd_f27dcda9-78d2-45ab-b7bf-393990289b1b" w:val=" "/>
    <w:docVar w:name="VAULT_ND_f302adfc-95e7-421b-9a24-6b8b0c37c4ee" w:val=" "/>
    <w:docVar w:name="VAULT_ND_f3b75324-acee-4b45-ad98-28e9f847f0f5" w:val=" "/>
    <w:docVar w:name="VAULT_ND_f471ed88-dc43-4b87-a5cb-55df30021435" w:val=" "/>
    <w:docVar w:name="vault_nd_f4b9759c-fb50-40fa-b11e-0230716d4acd" w:val=" "/>
    <w:docVar w:name="VAULT_ND_f5c8d4d7-6237-418c-88db-072f720be462" w:val=" "/>
    <w:docVar w:name="VAULT_ND_f6f6f935-56b5-45b4-a3c0-217746ec01ff" w:val=" "/>
    <w:docVar w:name="vault_nd_f8c15c8d-ad21-4975-8a66-4b7a9884a271" w:val=" "/>
    <w:docVar w:name="VAULT_ND_fa3b64bf-9046-41da-91d8-33718beb81b3" w:val=" "/>
    <w:docVar w:name="vault_nd_fab677a5-0db3-4fa8-9684-6926acda497a" w:val=" "/>
    <w:docVar w:name="VAULT_ND_fb64855c-bf8f-41c4-9741-8972c6ce0208" w:val=" "/>
    <w:docVar w:name="VAULT_ND_fcd27381-1f1b-4e52-8a88-c8bf7ae853af" w:val=" "/>
    <w:docVar w:name="VAULT_ND_fde1d0d1-2e02-49e3-bcc1-f30c6938ba9a" w:val=" "/>
    <w:docVar w:name="vault_nd_fe5c7289-7c34-4b73-9086-798edbe5a4ba" w:val=" "/>
    <w:docVar w:name="vault_nd_fecca29a-b1a2-47f5-8f55-e58ed4f164cf" w:val=" "/>
    <w:docVar w:name="VAULT_ND_ffa39332-f0bc-4de1-b579-cab830009090" w:val=" "/>
    <w:docVar w:name="Version" w:val="0"/>
  </w:docVars>
  <m:mathPr>
    <m:mathFont m:val="Cambria Math"/>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15:docId w15:val="{E5C470BF-2E58-4ADD-9F19-CFAAFF83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bg-BG"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5"/>
    <w:lsdException w:name="footer" w:uiPriority="99"/>
    <w:lsdException w:name="caption" w:semiHidden="1" w:unhideWhenUsed="1" w:qFormat="1"/>
    <w:lsdException w:name="annotation reference" w:uiPriority="99"/>
    <w:lsdException w:name="page number" w:uiPriority="5"/>
    <w:lsdException w:name="List Bullet" w:uiPriority="99"/>
    <w:lsdException w:name="Title" w:uiPriority="10" w:qFormat="1"/>
    <w:lsdException w:name="Body Text" w:uiPriority="99"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947"/>
    <w:pPr>
      <w:tabs>
        <w:tab w:val="left" w:pos="567"/>
      </w:tabs>
      <w:suppressAutoHyphens/>
    </w:pPr>
    <w:rPr>
      <w:rFonts w:eastAsia="Times New Roman"/>
      <w:sz w:val="22"/>
      <w:szCs w:val="24"/>
      <w:lang w:eastAsia="en-US"/>
    </w:rPr>
  </w:style>
  <w:style w:type="paragraph" w:styleId="Heading1">
    <w:name w:val="heading 1"/>
    <w:basedOn w:val="BodyText"/>
    <w:next w:val="BodyText"/>
    <w:link w:val="Heading1Char"/>
    <w:qFormat/>
    <w:rsid w:val="005265B6"/>
    <w:pPr>
      <w:keepNext/>
      <w:keepLines/>
      <w:numPr>
        <w:numId w:val="2"/>
      </w:numPr>
      <w:spacing w:after="120" w:line="264" w:lineRule="auto"/>
      <w:outlineLvl w:val="0"/>
    </w:pPr>
    <w:rPr>
      <w:b/>
      <w:bCs/>
      <w:i w:val="0"/>
      <w:color w:val="auto"/>
      <w:kern w:val="32"/>
      <w:sz w:val="32"/>
      <w:szCs w:val="32"/>
      <w:lang w:eastAsia="en-GB"/>
    </w:rPr>
  </w:style>
  <w:style w:type="paragraph" w:styleId="Heading2">
    <w:name w:val="heading 2"/>
    <w:basedOn w:val="Heading1"/>
    <w:next w:val="BodyText"/>
    <w:link w:val="Heading2Char"/>
    <w:uiPriority w:val="1"/>
    <w:semiHidden/>
    <w:unhideWhenUsed/>
    <w:qFormat/>
    <w:rsid w:val="005265B6"/>
    <w:pPr>
      <w:numPr>
        <w:ilvl w:val="1"/>
      </w:numPr>
      <w:tabs>
        <w:tab w:val="num" w:pos="794"/>
      </w:tabs>
      <w:spacing w:before="240"/>
      <w:ind w:left="794"/>
      <w:outlineLvl w:val="1"/>
    </w:pPr>
    <w:rPr>
      <w:bCs w:val="0"/>
      <w:iCs/>
      <w:sz w:val="24"/>
      <w:szCs w:val="28"/>
    </w:rPr>
  </w:style>
  <w:style w:type="paragraph" w:styleId="Heading3">
    <w:name w:val="heading 3"/>
    <w:basedOn w:val="Heading2"/>
    <w:next w:val="BodyText"/>
    <w:link w:val="Heading3Char"/>
    <w:uiPriority w:val="2"/>
    <w:semiHidden/>
    <w:unhideWhenUsed/>
    <w:qFormat/>
    <w:rsid w:val="005265B6"/>
    <w:pPr>
      <w:numPr>
        <w:ilvl w:val="2"/>
      </w:numPr>
      <w:tabs>
        <w:tab w:val="clear" w:pos="4621"/>
      </w:tabs>
      <w:outlineLvl w:val="2"/>
    </w:pPr>
    <w:rPr>
      <w:bCs/>
      <w:szCs w:val="26"/>
    </w:rPr>
  </w:style>
  <w:style w:type="paragraph" w:styleId="Heading4">
    <w:name w:val="heading 4"/>
    <w:basedOn w:val="Heading3"/>
    <w:next w:val="BodyText"/>
    <w:link w:val="Heading4Char"/>
    <w:uiPriority w:val="3"/>
    <w:semiHidden/>
    <w:unhideWhenUsed/>
    <w:qFormat/>
    <w:rsid w:val="005265B6"/>
    <w:pPr>
      <w:numPr>
        <w:ilvl w:val="3"/>
      </w:numPr>
      <w:spacing w:line="240" w:lineRule="auto"/>
      <w:outlineLvl w:val="3"/>
    </w:pPr>
    <w:rPr>
      <w:bCs w:val="0"/>
      <w:iCs w:val="0"/>
    </w:rPr>
  </w:style>
  <w:style w:type="paragraph" w:styleId="Heading9">
    <w:name w:val="heading 9"/>
    <w:basedOn w:val="Normal"/>
    <w:next w:val="Normal"/>
    <w:link w:val="Heading9Char"/>
    <w:semiHidden/>
    <w:unhideWhenUsed/>
    <w:qFormat/>
    <w:rsid w:val="002F7F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link w:val="HeaderChar"/>
    <w:uiPriority w:val="5"/>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5"/>
    <w:rsid w:val="00812D16"/>
  </w:style>
  <w:style w:type="paragraph" w:styleId="BodyText">
    <w:name w:val="Body Text"/>
    <w:aliases w:val="Body Text Char Char Char Char1,Body Text Char Char Char Char1 Char Char Char Char,Body Text Char Char1 Char Char Char Char,Body Text Char1 Char Char,Body Text Char1 Char Char Char Char1,Body Text Char3,Body Text Char3 Char,C,Ch,Cha,Char"/>
    <w:basedOn w:val="Normal"/>
    <w:link w:val="BodyTextChar"/>
    <w:uiPriority w:val="99"/>
    <w:qFormat/>
    <w:rsid w:val="00812D16"/>
    <w:pPr>
      <w:tabs>
        <w:tab w:val="clear" w:pos="567"/>
      </w:tabs>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bg-BG"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bg-BG" w:eastAsia="en-GB" w:bidi="ar-SA"/>
    </w:rPr>
  </w:style>
  <w:style w:type="paragraph" w:customStyle="1" w:styleId="NormalAgency">
    <w:name w:val="Normal (Agency)"/>
    <w:link w:val="NormalAgencyChar"/>
    <w:qFormat/>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bg-BG"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070F96"/>
    <w:pPr>
      <w:ind w:left="720"/>
      <w:contextualSpacing/>
    </w:pPr>
  </w:style>
  <w:style w:type="table" w:styleId="TableGrid">
    <w:name w:val="Table Grid"/>
    <w:basedOn w:val="TableNormal"/>
    <w:rsid w:val="005B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265B6"/>
    <w:rPr>
      <w:rFonts w:eastAsia="Times New Roman"/>
      <w:b/>
      <w:bCs/>
      <w:kern w:val="32"/>
      <w:sz w:val="32"/>
      <w:szCs w:val="32"/>
      <w:lang w:val="bg-BG"/>
    </w:rPr>
  </w:style>
  <w:style w:type="character" w:customStyle="1" w:styleId="Heading2Char">
    <w:name w:val="Heading 2 Char"/>
    <w:basedOn w:val="DefaultParagraphFont"/>
    <w:link w:val="Heading2"/>
    <w:uiPriority w:val="1"/>
    <w:semiHidden/>
    <w:rsid w:val="005265B6"/>
    <w:rPr>
      <w:rFonts w:eastAsia="Times New Roman"/>
      <w:b/>
      <w:iCs/>
      <w:kern w:val="32"/>
      <w:sz w:val="24"/>
      <w:szCs w:val="28"/>
      <w:lang w:val="bg-BG"/>
    </w:rPr>
  </w:style>
  <w:style w:type="character" w:customStyle="1" w:styleId="Heading3Char">
    <w:name w:val="Heading 3 Char"/>
    <w:basedOn w:val="DefaultParagraphFont"/>
    <w:link w:val="Heading3"/>
    <w:uiPriority w:val="2"/>
    <w:semiHidden/>
    <w:rsid w:val="005265B6"/>
    <w:rPr>
      <w:rFonts w:eastAsia="Times New Roman"/>
      <w:b/>
      <w:bCs/>
      <w:iCs/>
      <w:kern w:val="32"/>
      <w:sz w:val="24"/>
      <w:szCs w:val="26"/>
      <w:lang w:val="bg-BG"/>
    </w:rPr>
  </w:style>
  <w:style w:type="character" w:customStyle="1" w:styleId="Heading4Char">
    <w:name w:val="Heading 4 Char"/>
    <w:basedOn w:val="DefaultParagraphFont"/>
    <w:link w:val="Heading4"/>
    <w:uiPriority w:val="3"/>
    <w:semiHidden/>
    <w:rsid w:val="005265B6"/>
    <w:rPr>
      <w:rFonts w:eastAsia="Times New Roman"/>
      <w:b/>
      <w:kern w:val="32"/>
      <w:sz w:val="24"/>
      <w:szCs w:val="26"/>
      <w:lang w:val="bg-BG"/>
    </w:rPr>
  </w:style>
  <w:style w:type="character" w:customStyle="1" w:styleId="FollowedHyperlink1">
    <w:name w:val="FollowedHyperlink1"/>
    <w:basedOn w:val="DefaultParagraphFont"/>
    <w:uiPriority w:val="99"/>
    <w:semiHidden/>
    <w:unhideWhenUsed/>
    <w:rsid w:val="005265B6"/>
    <w:rPr>
      <w:color w:val="954F72"/>
      <w:u w:val="single"/>
    </w:rPr>
  </w:style>
  <w:style w:type="character" w:customStyle="1" w:styleId="BodyTextChar">
    <w:name w:val="Body Text Char"/>
    <w:aliases w:val="Body Text Char Char Char Char1 Char,Body Text Char Char Char Char1 Char Char Char Char Char,Body Text Char Char1 Char Char Char Char Char,Body Text Char1 Char Char Char,Body Text Char1 Char Char Char Char1 Char,Body Text Char3 Char1"/>
    <w:basedOn w:val="DefaultParagraphFont"/>
    <w:link w:val="BodyText"/>
    <w:uiPriority w:val="99"/>
    <w:rsid w:val="005265B6"/>
    <w:rPr>
      <w:rFonts w:eastAsia="Times New Roman"/>
      <w:i/>
      <w:color w:val="008000"/>
      <w:sz w:val="22"/>
      <w:lang w:eastAsia="en-US"/>
    </w:rPr>
  </w:style>
  <w:style w:type="paragraph" w:customStyle="1" w:styleId="msonormal">
    <w:name w:val="msonormal"/>
    <w:basedOn w:val="Normal"/>
    <w:rsid w:val="005265B6"/>
    <w:pPr>
      <w:tabs>
        <w:tab w:val="clear" w:pos="567"/>
      </w:tabs>
      <w:spacing w:before="100" w:beforeAutospacing="1" w:after="100" w:afterAutospacing="1"/>
    </w:pPr>
    <w:rPr>
      <w:sz w:val="24"/>
      <w:lang w:eastAsia="zh-CN" w:bidi="he-IL"/>
    </w:rPr>
  </w:style>
  <w:style w:type="paragraph" w:styleId="TOC1">
    <w:name w:val="toc 1"/>
    <w:basedOn w:val="Normal"/>
    <w:next w:val="Normal"/>
    <w:autoRedefine/>
    <w:uiPriority w:val="39"/>
    <w:unhideWhenUsed/>
    <w:rsid w:val="005265B6"/>
    <w:pPr>
      <w:tabs>
        <w:tab w:val="clear" w:pos="567"/>
      </w:tabs>
      <w:spacing w:after="100" w:line="256" w:lineRule="auto"/>
    </w:pPr>
    <w:rPr>
      <w:rFonts w:ascii="Calibri" w:eastAsia="DengXian" w:hAnsi="Calibri" w:cs="Arial"/>
      <w:szCs w:val="22"/>
      <w:lang w:eastAsia="zh-CN" w:bidi="he-IL"/>
    </w:rPr>
  </w:style>
  <w:style w:type="paragraph" w:styleId="TOC2">
    <w:name w:val="toc 2"/>
    <w:basedOn w:val="Normal"/>
    <w:next w:val="Normal"/>
    <w:autoRedefine/>
    <w:uiPriority w:val="39"/>
    <w:unhideWhenUsed/>
    <w:rsid w:val="005265B6"/>
    <w:pPr>
      <w:tabs>
        <w:tab w:val="clear" w:pos="567"/>
      </w:tabs>
      <w:spacing w:after="100" w:line="256" w:lineRule="auto"/>
      <w:ind w:left="220"/>
    </w:pPr>
    <w:rPr>
      <w:rFonts w:ascii="Calibri" w:eastAsia="DengXian" w:hAnsi="Calibri" w:cs="Arial"/>
      <w:szCs w:val="22"/>
      <w:lang w:eastAsia="zh-CN" w:bidi="he-IL"/>
    </w:rPr>
  </w:style>
  <w:style w:type="paragraph" w:styleId="TOC3">
    <w:name w:val="toc 3"/>
    <w:basedOn w:val="Normal"/>
    <w:next w:val="Normal"/>
    <w:autoRedefine/>
    <w:uiPriority w:val="39"/>
    <w:unhideWhenUsed/>
    <w:rsid w:val="005265B6"/>
    <w:pPr>
      <w:tabs>
        <w:tab w:val="clear" w:pos="567"/>
      </w:tabs>
      <w:spacing w:after="100" w:line="256" w:lineRule="auto"/>
      <w:ind w:left="440"/>
    </w:pPr>
    <w:rPr>
      <w:rFonts w:ascii="Calibri" w:eastAsia="DengXian" w:hAnsi="Calibri" w:cs="Arial"/>
      <w:szCs w:val="22"/>
      <w:lang w:eastAsia="zh-CN" w:bidi="he-IL"/>
    </w:rPr>
  </w:style>
  <w:style w:type="character" w:customStyle="1" w:styleId="HeaderChar">
    <w:name w:val="Header Char"/>
    <w:basedOn w:val="DefaultParagraphFont"/>
    <w:link w:val="Header"/>
    <w:uiPriority w:val="5"/>
    <w:rsid w:val="005265B6"/>
    <w:rPr>
      <w:rFonts w:ascii="Arial" w:eastAsia="Times New Roman" w:hAnsi="Arial"/>
      <w:lang w:eastAsia="en-US"/>
    </w:rPr>
  </w:style>
  <w:style w:type="character" w:customStyle="1" w:styleId="FooterChar">
    <w:name w:val="Footer Char"/>
    <w:basedOn w:val="DefaultParagraphFont"/>
    <w:link w:val="Footer"/>
    <w:uiPriority w:val="99"/>
    <w:rsid w:val="005265B6"/>
    <w:rPr>
      <w:rFonts w:ascii="Arial" w:eastAsia="Times New Roman" w:hAnsi="Arial"/>
      <w:noProof/>
      <w:sz w:val="16"/>
      <w:lang w:eastAsia="en-US"/>
    </w:rPr>
  </w:style>
  <w:style w:type="paragraph" w:customStyle="1" w:styleId="Caption1">
    <w:name w:val="Caption1"/>
    <w:basedOn w:val="Normal"/>
    <w:next w:val="Normal"/>
    <w:uiPriority w:val="35"/>
    <w:semiHidden/>
    <w:unhideWhenUsed/>
    <w:qFormat/>
    <w:rsid w:val="005265B6"/>
    <w:pPr>
      <w:tabs>
        <w:tab w:val="clear" w:pos="567"/>
      </w:tabs>
      <w:spacing w:after="200"/>
    </w:pPr>
    <w:rPr>
      <w:rFonts w:ascii="Calibri" w:eastAsia="DengXian" w:hAnsi="Calibri" w:cs="Arial"/>
      <w:i/>
      <w:iCs/>
      <w:color w:val="44546A"/>
      <w:sz w:val="18"/>
      <w:szCs w:val="18"/>
      <w:lang w:eastAsia="zh-CN" w:bidi="he-IL"/>
    </w:rPr>
  </w:style>
  <w:style w:type="paragraph" w:styleId="ListBullet">
    <w:name w:val="List Bullet"/>
    <w:basedOn w:val="Normal"/>
    <w:uiPriority w:val="99"/>
    <w:unhideWhenUsed/>
    <w:rsid w:val="005265B6"/>
    <w:pPr>
      <w:numPr>
        <w:numId w:val="3"/>
      </w:numPr>
      <w:tabs>
        <w:tab w:val="clear" w:pos="567"/>
      </w:tabs>
      <w:spacing w:after="200" w:line="264" w:lineRule="auto"/>
      <w:contextualSpacing/>
    </w:pPr>
    <w:rPr>
      <w:rFonts w:eastAsia="Calibri" w:cs="Arial"/>
      <w:sz w:val="24"/>
    </w:rPr>
  </w:style>
  <w:style w:type="paragraph" w:styleId="Title">
    <w:name w:val="Title"/>
    <w:basedOn w:val="Normal"/>
    <w:next w:val="Normal"/>
    <w:link w:val="TitleChar"/>
    <w:uiPriority w:val="10"/>
    <w:qFormat/>
    <w:rsid w:val="005265B6"/>
    <w:pPr>
      <w:tabs>
        <w:tab w:val="clear" w:pos="567"/>
      </w:tabs>
      <w:contextualSpacing/>
    </w:pPr>
    <w:rPr>
      <w:rFonts w:ascii="Calibri Light" w:eastAsia="DengXian Light" w:hAnsi="Calibri Light"/>
      <w:spacing w:val="-10"/>
      <w:kern w:val="28"/>
      <w:sz w:val="56"/>
      <w:szCs w:val="56"/>
      <w:lang w:eastAsia="zh-CN" w:bidi="he-IL"/>
    </w:rPr>
  </w:style>
  <w:style w:type="character" w:customStyle="1" w:styleId="TitleChar">
    <w:name w:val="Title Char"/>
    <w:basedOn w:val="DefaultParagraphFont"/>
    <w:link w:val="Title"/>
    <w:uiPriority w:val="10"/>
    <w:rsid w:val="005265B6"/>
    <w:rPr>
      <w:rFonts w:ascii="Calibri Light" w:eastAsia="DengXian Light" w:hAnsi="Calibri Light"/>
      <w:spacing w:val="-10"/>
      <w:kern w:val="28"/>
      <w:sz w:val="56"/>
      <w:szCs w:val="56"/>
      <w:lang w:val="bg-BG" w:eastAsia="zh-CN" w:bidi="he-IL"/>
    </w:rPr>
  </w:style>
  <w:style w:type="character" w:customStyle="1" w:styleId="BalloonTextChar">
    <w:name w:val="Balloon Text Char"/>
    <w:basedOn w:val="DefaultParagraphFont"/>
    <w:link w:val="BalloonText"/>
    <w:uiPriority w:val="99"/>
    <w:semiHidden/>
    <w:rsid w:val="005265B6"/>
    <w:rPr>
      <w:rFonts w:ascii="Tahoma" w:eastAsia="Times New Roman" w:hAnsi="Tahoma" w:cs="Tahoma"/>
      <w:sz w:val="16"/>
      <w:szCs w:val="16"/>
      <w:lang w:eastAsia="en-US"/>
    </w:rPr>
  </w:style>
  <w:style w:type="paragraph" w:customStyle="1" w:styleId="TOCHeading1">
    <w:name w:val="TOC Heading1"/>
    <w:basedOn w:val="Heading1"/>
    <w:next w:val="Normal"/>
    <w:uiPriority w:val="39"/>
    <w:semiHidden/>
    <w:unhideWhenUsed/>
    <w:qFormat/>
    <w:rsid w:val="005265B6"/>
    <w:pPr>
      <w:numPr>
        <w:numId w:val="0"/>
      </w:numPr>
      <w:suppressAutoHyphens w:val="0"/>
      <w:spacing w:before="240" w:after="0" w:line="256" w:lineRule="auto"/>
      <w:outlineLvl w:val="9"/>
    </w:pPr>
    <w:rPr>
      <w:rFonts w:ascii="Calibri Light" w:eastAsia="DengXian Light" w:hAnsi="Calibri Light"/>
      <w:b w:val="0"/>
      <w:bCs w:val="0"/>
      <w:color w:val="2F5496"/>
      <w:kern w:val="0"/>
      <w:lang w:eastAsia="en-US"/>
    </w:rPr>
  </w:style>
  <w:style w:type="paragraph" w:customStyle="1" w:styleId="BulletListNumbered">
    <w:name w:val="Bullet List Numbered"/>
    <w:uiPriority w:val="10"/>
    <w:qFormat/>
    <w:rsid w:val="005265B6"/>
    <w:pPr>
      <w:numPr>
        <w:numId w:val="4"/>
      </w:numPr>
      <w:suppressAutoHyphens/>
      <w:spacing w:line="264" w:lineRule="auto"/>
    </w:pPr>
    <w:rPr>
      <w:rFonts w:eastAsia="Times New Roman"/>
      <w:sz w:val="24"/>
      <w:szCs w:val="24"/>
      <w:lang w:eastAsia="en-US"/>
    </w:rPr>
  </w:style>
  <w:style w:type="paragraph" w:customStyle="1" w:styleId="Heading12pt">
    <w:name w:val="Heading 12pt"/>
    <w:next w:val="BodyText"/>
    <w:uiPriority w:val="5"/>
    <w:qFormat/>
    <w:rsid w:val="005265B6"/>
    <w:pPr>
      <w:keepNext/>
      <w:suppressAutoHyphens/>
      <w:spacing w:after="120" w:line="264" w:lineRule="auto"/>
    </w:pPr>
    <w:rPr>
      <w:rFonts w:eastAsia="Times New Roman"/>
      <w:b/>
      <w:bCs/>
      <w:kern w:val="32"/>
      <w:sz w:val="24"/>
      <w:szCs w:val="32"/>
    </w:rPr>
  </w:style>
  <w:style w:type="paragraph" w:customStyle="1" w:styleId="BulletList">
    <w:name w:val="Bullet List"/>
    <w:basedOn w:val="BodyText"/>
    <w:uiPriority w:val="8"/>
    <w:qFormat/>
    <w:rsid w:val="005265B6"/>
    <w:pPr>
      <w:keepNext/>
      <w:numPr>
        <w:numId w:val="5"/>
      </w:numPr>
      <w:tabs>
        <w:tab w:val="left" w:pos="397"/>
      </w:tabs>
      <w:spacing w:line="264" w:lineRule="auto"/>
      <w:ind w:left="357" w:hanging="357"/>
    </w:pPr>
    <w:rPr>
      <w:i w:val="0"/>
      <w:color w:val="auto"/>
      <w:sz w:val="24"/>
    </w:rPr>
  </w:style>
  <w:style w:type="table" w:customStyle="1" w:styleId="TableGrid1">
    <w:name w:val="Table Grid1"/>
    <w:basedOn w:val="TableNormal"/>
    <w:next w:val="TableGrid"/>
    <w:uiPriority w:val="39"/>
    <w:rsid w:val="005265B6"/>
    <w:rPr>
      <w:rFonts w:ascii="Calibri" w:eastAsia="Calibri" w:hAnsi="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5265B6"/>
    <w:rPr>
      <w:rFonts w:eastAsia="Times New Roman"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5265B6"/>
    <w:rPr>
      <w:rFonts w:eastAsia="Times New Roman"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5265B6"/>
    <w:rPr>
      <w:rFonts w:eastAsia="Times New Roman"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5265B6"/>
    <w:rPr>
      <w:rFonts w:eastAsia="Times New Roman"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rsid w:val="005265B6"/>
    <w:rPr>
      <w:rFonts w:eastAsia="Times New Roman"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TableInternalBorders">
    <w:name w:val="TRTableInternalBorders"/>
    <w:rsid w:val="005265B6"/>
    <w:pPr>
      <w:spacing w:after="200"/>
    </w:pPr>
    <w:rPr>
      <w:rFonts w:eastAsia="Calibri" w:cs="Arial"/>
      <w:lang w:val="es-ES" w:eastAsia="ja-JP"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blStylePr w:type="firstRow">
      <w:rPr>
        <w:b/>
      </w:rPr>
      <w:tblPr/>
      <w:tcPr>
        <w:tcBorders>
          <w:bottom w:val="single" w:sz="4" w:space="0" w:color="auto"/>
        </w:tcBorders>
      </w:tcPr>
    </w:tblStylePr>
  </w:style>
  <w:style w:type="table" w:customStyle="1" w:styleId="TableGrid11">
    <w:name w:val="Table Grid11"/>
    <w:basedOn w:val="TableNormal"/>
    <w:uiPriority w:val="99"/>
    <w:rsid w:val="005265B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rsid w:val="005265B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99"/>
    <w:rsid w:val="005265B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99"/>
    <w:rsid w:val="005265B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265B6"/>
    <w:rPr>
      <w:color w:val="954F72" w:themeColor="followedHyperlink"/>
      <w:u w:val="single"/>
    </w:rPr>
  </w:style>
  <w:style w:type="character" w:customStyle="1" w:styleId="Mention1">
    <w:name w:val="Mention1"/>
    <w:basedOn w:val="DefaultParagraphFont"/>
    <w:uiPriority w:val="99"/>
    <w:unhideWhenUsed/>
    <w:rsid w:val="004D66DB"/>
    <w:rPr>
      <w:color w:val="2B579A"/>
      <w:shd w:val="clear" w:color="auto" w:fill="E1DFDD"/>
    </w:rPr>
  </w:style>
  <w:style w:type="character" w:customStyle="1" w:styleId="UnresolvedMention1">
    <w:name w:val="Unresolved Mention1"/>
    <w:basedOn w:val="DefaultParagraphFont"/>
    <w:rsid w:val="00B2338C"/>
    <w:rPr>
      <w:color w:val="605E5C"/>
      <w:shd w:val="clear" w:color="auto" w:fill="E1DFDD"/>
    </w:rPr>
  </w:style>
  <w:style w:type="paragraph" w:customStyle="1" w:styleId="TableText">
    <w:name w:val="Table Text"/>
    <w:link w:val="TableTextChar1"/>
    <w:uiPriority w:val="15"/>
    <w:qFormat/>
    <w:rsid w:val="00831DBC"/>
    <w:pPr>
      <w:keepLines/>
      <w:suppressAutoHyphens/>
      <w:spacing w:line="264" w:lineRule="auto"/>
    </w:pPr>
    <w:rPr>
      <w:rFonts w:eastAsia="Times New Roman"/>
      <w:szCs w:val="24"/>
    </w:rPr>
  </w:style>
  <w:style w:type="character" w:customStyle="1" w:styleId="TableTextChar1">
    <w:name w:val="Table Text Char1"/>
    <w:link w:val="TableText"/>
    <w:uiPriority w:val="15"/>
    <w:rsid w:val="00831DBC"/>
    <w:rPr>
      <w:rFonts w:eastAsia="Times New Roman"/>
      <w:szCs w:val="24"/>
    </w:rPr>
  </w:style>
  <w:style w:type="table" w:customStyle="1" w:styleId="TableGrid9">
    <w:name w:val="Table Grid9"/>
    <w:basedOn w:val="TableNormal"/>
    <w:next w:val="TableGrid"/>
    <w:uiPriority w:val="39"/>
    <w:rsid w:val="00964873"/>
    <w:rPr>
      <w:rFonts w:asciiTheme="minorHAnsi" w:eastAsiaTheme="minorEastAsia" w:hAnsiTheme="minorHAnsi" w:cstheme="minorBidi"/>
      <w:sz w:val="22"/>
      <w:szCs w:val="22"/>
      <w:lang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rsid w:val="005255A9"/>
    <w:rPr>
      <w:color w:val="605E5C"/>
      <w:shd w:val="clear" w:color="auto" w:fill="E1DFDD"/>
    </w:rPr>
  </w:style>
  <w:style w:type="table" w:customStyle="1" w:styleId="TablegridAgency">
    <w:name w:val="Table grid (Agency)"/>
    <w:basedOn w:val="TableNormal"/>
    <w:semiHidden/>
    <w:rsid w:val="00870AE4"/>
    <w:rPr>
      <w:rFonts w:ascii="Verdana" w:hAnsi="Verdana"/>
      <w:kern w:val="2"/>
      <w:sz w:val="18"/>
      <w:lang w:eastAsia="en-US"/>
      <w14:ligatures w14:val="standardContextual"/>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cs="Tahoma" w:hint="default"/>
        <w:b/>
        <w:i w:val="0"/>
        <w:sz w:val="18"/>
        <w:szCs w:val="18"/>
      </w:rPr>
      <w:tblPr/>
      <w:tcPr>
        <w:tcBorders>
          <w:top w:val="nil"/>
          <w:left w:val="nil"/>
          <w:bottom w:val="nil"/>
          <w:right w:val="nil"/>
          <w:insideH w:val="nil"/>
          <w:insideV w:val="nil"/>
          <w:tl2br w:val="nil"/>
          <w:tr2bl w:val="nil"/>
        </w:tcBorders>
        <w:shd w:val="clear" w:color="auto" w:fill="003399"/>
      </w:tcPr>
    </w:tblStylePr>
  </w:style>
  <w:style w:type="paragraph" w:customStyle="1" w:styleId="Dnex1">
    <w:name w:val="Dnex1"/>
    <w:basedOn w:val="Normal"/>
    <w:qFormat/>
    <w:rsid w:val="00B44195"/>
    <w:pPr>
      <w:widowControl w:val="0"/>
      <w:pBdr>
        <w:top w:val="single" w:sz="4" w:space="1" w:color="auto"/>
        <w:left w:val="single" w:sz="4" w:space="4" w:color="auto"/>
        <w:bottom w:val="single" w:sz="4" w:space="1" w:color="auto"/>
        <w:right w:val="single" w:sz="4" w:space="4" w:color="auto"/>
      </w:pBdr>
      <w:tabs>
        <w:tab w:val="clear" w:pos="567"/>
      </w:tabs>
    </w:pPr>
    <w:rPr>
      <w:vanish/>
    </w:rPr>
  </w:style>
  <w:style w:type="paragraph" w:customStyle="1" w:styleId="Style1">
    <w:name w:val="Style1"/>
    <w:basedOn w:val="Normal"/>
    <w:qFormat/>
    <w:rsid w:val="002A40FA"/>
    <w:pPr>
      <w:widowControl w:val="0"/>
      <w:pBdr>
        <w:top w:val="single" w:sz="4" w:space="1" w:color="auto"/>
        <w:left w:val="single" w:sz="4" w:space="4" w:color="auto"/>
        <w:bottom w:val="single" w:sz="4" w:space="1" w:color="auto"/>
        <w:right w:val="single" w:sz="4" w:space="4" w:color="auto"/>
      </w:pBdr>
      <w:tabs>
        <w:tab w:val="clear" w:pos="567"/>
      </w:tabs>
    </w:pPr>
  </w:style>
  <w:style w:type="character" w:customStyle="1" w:styleId="Dnex2">
    <w:name w:val="Dnex2"/>
    <w:basedOn w:val="Hyperlink"/>
    <w:uiPriority w:val="1"/>
    <w:qFormat/>
    <w:rsid w:val="002A40FA"/>
    <w:rPr>
      <w:vanish/>
      <w:color w:val="0000FF"/>
      <w:u w:val="single"/>
    </w:rPr>
  </w:style>
  <w:style w:type="character" w:customStyle="1" w:styleId="Heading9Char">
    <w:name w:val="Heading 9 Char"/>
    <w:basedOn w:val="DefaultParagraphFont"/>
    <w:link w:val="Heading9"/>
    <w:semiHidden/>
    <w:rsid w:val="002F7F1F"/>
    <w:rPr>
      <w:rFonts w:asciiTheme="majorHAnsi" w:eastAsiaTheme="majorEastAsia" w:hAnsiTheme="majorHAnsi" w:cstheme="majorBidi"/>
      <w:i/>
      <w:iCs/>
      <w:color w:val="272727" w:themeColor="text1" w:themeTint="D8"/>
      <w:sz w:val="21"/>
      <w:szCs w:val="21"/>
      <w:lang w:eastAsia="en-US"/>
    </w:rPr>
  </w:style>
  <w:style w:type="paragraph" w:customStyle="1" w:styleId="FooterAgency">
    <w:name w:val="Footer (Agency)"/>
    <w:basedOn w:val="Normal"/>
    <w:rsid w:val="00F67B27"/>
    <w:pPr>
      <w:tabs>
        <w:tab w:val="clear" w:pos="567"/>
      </w:tabs>
      <w:suppressAutoHyphens w:val="0"/>
    </w:pPr>
    <w:rPr>
      <w:rFonts w:ascii="Verdana" w:eastAsia="Verdana" w:hAnsi="Verdana" w:cs="Verdana"/>
      <w:color w:val="6D6F71"/>
      <w:sz w:val="14"/>
      <w:szCs w:val="14"/>
      <w:lang w:val="en-GB" w:eastAsia="en-GB"/>
    </w:rPr>
  </w:style>
  <w:style w:type="paragraph" w:customStyle="1" w:styleId="FooterblueAgency">
    <w:name w:val="Footer blue (Agency)"/>
    <w:basedOn w:val="Normal"/>
    <w:rsid w:val="00887907"/>
    <w:pPr>
      <w:tabs>
        <w:tab w:val="clear" w:pos="567"/>
      </w:tabs>
      <w:suppressAutoHyphens w:val="0"/>
    </w:pPr>
    <w:rPr>
      <w:rFonts w:ascii="Verdana" w:eastAsia="Verdana" w:hAnsi="Verdana" w:cs="Verdana"/>
      <w:b/>
      <w:color w:val="003399"/>
      <w:sz w:val="13"/>
      <w:szCs w:val="14"/>
      <w:lang w:val="en-GB" w:eastAsia="en-GB"/>
    </w:rPr>
  </w:style>
  <w:style w:type="character" w:customStyle="1" w:styleId="PageNumberAgency">
    <w:name w:val="Page Number (Agency)"/>
    <w:rsid w:val="00887907"/>
    <w:rPr>
      <w:rFonts w:ascii="Verdana" w:hAnsi="Verdana"/>
      <w:sz w:val="14"/>
    </w:rPr>
  </w:style>
  <w:style w:type="paragraph" w:customStyle="1" w:styleId="DocsubtitleAgency">
    <w:name w:val="Doc subtitle (Agency)"/>
    <w:basedOn w:val="Normal"/>
    <w:next w:val="BodytextAgency"/>
    <w:qFormat/>
    <w:rsid w:val="00E82FA3"/>
    <w:pPr>
      <w:tabs>
        <w:tab w:val="clear" w:pos="567"/>
      </w:tabs>
      <w:suppressAutoHyphens w:val="0"/>
      <w:spacing w:after="640" w:line="360" w:lineRule="atLeast"/>
    </w:pPr>
    <w:rPr>
      <w:rFonts w:ascii="Verdana" w:eastAsia="Verdana" w:hAnsi="Verdana" w:cs="Verdana"/>
      <w:sz w:val="24"/>
      <w:lang w:val="en-GB" w:eastAsia="en-GB"/>
    </w:rPr>
  </w:style>
  <w:style w:type="paragraph" w:styleId="FootnoteText">
    <w:name w:val="footnote text"/>
    <w:basedOn w:val="Normal"/>
    <w:link w:val="FootnoteTextChar"/>
    <w:rsid w:val="00E82FA3"/>
    <w:rPr>
      <w:sz w:val="20"/>
      <w:szCs w:val="20"/>
    </w:rPr>
  </w:style>
  <w:style w:type="character" w:customStyle="1" w:styleId="FootnoteTextChar">
    <w:name w:val="Footnote Text Char"/>
    <w:basedOn w:val="DefaultParagraphFont"/>
    <w:link w:val="FootnoteText"/>
    <w:rsid w:val="00E82FA3"/>
    <w:rPr>
      <w:rFonts w:eastAsia="Times New Roman"/>
      <w:lang w:eastAsia="en-US"/>
    </w:rPr>
  </w:style>
  <w:style w:type="character" w:styleId="FootnoteReference">
    <w:name w:val="footnote reference"/>
    <w:basedOn w:val="DefaultParagraphFont"/>
    <w:rsid w:val="00E82FA3"/>
    <w:rPr>
      <w:vertAlign w:val="superscript"/>
    </w:rPr>
  </w:style>
  <w:style w:type="paragraph" w:styleId="HTMLPreformatted">
    <w:name w:val="HTML Preformatted"/>
    <w:basedOn w:val="Normal"/>
    <w:link w:val="HTMLPreformattedChar"/>
    <w:rsid w:val="00D37CFD"/>
    <w:rPr>
      <w:rFonts w:ascii="Consolas" w:hAnsi="Consolas"/>
      <w:sz w:val="20"/>
      <w:szCs w:val="20"/>
    </w:rPr>
  </w:style>
  <w:style w:type="character" w:customStyle="1" w:styleId="HTMLPreformattedChar">
    <w:name w:val="HTML Preformatted Char"/>
    <w:basedOn w:val="DefaultParagraphFont"/>
    <w:link w:val="HTMLPreformatted"/>
    <w:rsid w:val="00D37CFD"/>
    <w:rPr>
      <w:rFonts w:ascii="Consolas" w:eastAsia="Times New Roman" w:hAnsi="Consolas"/>
      <w:lang w:eastAsia="en-US"/>
    </w:rPr>
  </w:style>
  <w:style w:type="character" w:customStyle="1" w:styleId="UnresolvedMention3">
    <w:name w:val="Unresolved Mention3"/>
    <w:basedOn w:val="DefaultParagraphFont"/>
    <w:rsid w:val="00BB33E4"/>
    <w:rPr>
      <w:color w:val="605E5C"/>
      <w:shd w:val="clear" w:color="auto" w:fill="E1DFDD"/>
    </w:rPr>
  </w:style>
  <w:style w:type="character" w:customStyle="1" w:styleId="UnresolvedMention4">
    <w:name w:val="Unresolved Mention4"/>
    <w:basedOn w:val="DefaultParagraphFont"/>
    <w:rsid w:val="00937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ma.europa.eu/en/medicines/human/EPAR/%3cn&#225;zev" TargetMode="External" /><Relationship Id="rId11" Type="http://schemas.openxmlformats.org/officeDocument/2006/relationships/hyperlink" Target="https://www.ema.europa.eu/en/medicines/human/EPAR/" TargetMode="External" /><Relationship Id="rId12" Type="http://schemas.openxmlformats.org/officeDocument/2006/relationships/hyperlink" Target="https://www.ema.europa.eu/en/medicines/human/EPAR/%3cheiti%20lyfs"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ma.europa.eu/en/medicines/human/epar/%3cmedicine%20name" TargetMode="External" /></Relationships>
</file>

<file path=word/_rels/footer2.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fd61fac-c190-4a8b-81f4-e25d6767e775">
      <UserInfo>
        <DisplayName>GFOG (Gitte Iele Johansen)</DisplayName>
        <AccountId>518</AccountId>
        <AccountType/>
      </UserInfo>
      <UserInfo>
        <DisplayName>LCTR (Luis Carlos Pérez Tosar)</DisplayName>
        <AccountId>2381</AccountId>
        <AccountType/>
      </UserInfo>
      <UserInfo>
        <DisplayName>BLZ (Brian Lauritzen)</DisplayName>
        <AccountId>744</AccountId>
        <AccountType/>
      </UserInfo>
      <UserInfo>
        <DisplayName>MKJA (Marianne Kjalke)</DisplayName>
        <AccountId>1151</AccountId>
        <AccountType/>
      </UserInfo>
      <UserInfo>
        <DisplayName>LHUJ (Lone Hummelshøj Landsy)</DisplayName>
        <AccountId>1230</AccountId>
        <AccountType/>
      </UserInfo>
      <UserInfo>
        <DisplayName>JLBV (Julien BOVET)</DisplayName>
        <AccountId>2282</AccountId>
        <AccountType/>
      </UserInfo>
      <UserInfo>
        <DisplayName>JKGQ (Jakob Oemar Gjørret)</DisplayName>
        <AccountId>2065</AccountId>
        <AccountType/>
      </UserInfo>
      <UserInfo>
        <DisplayName>SQTA (Søren Can Tamer)</DisplayName>
        <AccountId>1755</AccountId>
        <AccountType/>
      </UserInfo>
      <UserInfo>
        <DisplayName>JBNS (Jacob Nielsen)</DisplayName>
        <AccountId>96</AccountId>
        <AccountType/>
      </UserInfo>
      <UserInfo>
        <DisplayName>QMLA (Marie-Louise Allingbjerg)</DisplayName>
        <AccountId>175</AccountId>
        <AccountType/>
      </UserInfo>
      <UserInfo>
        <DisplayName>AGNP (Agnieszka Paruzel)</DisplayName>
        <AccountId>2238</AccountId>
        <AccountType/>
      </UserInfo>
      <UserInfo>
        <DisplayName>JUDM (Judi Møss)</DisplayName>
        <AccountId>511</AccountId>
        <AccountType/>
      </UserInfo>
      <UserInfo>
        <DisplayName>HYA (Hani Yassin)</DisplayName>
        <AccountId>2132</AccountId>
        <AccountType/>
      </UserInfo>
      <UserInfo>
        <DisplayName>ICHE (Ida Carøe Helmark)</DisplayName>
        <AccountId>1071</AccountId>
        <AccountType/>
      </UserInfo>
      <UserInfo>
        <DisplayName>GMGG (Michala Gauguin)</DisplayName>
        <AccountId>2691</AccountId>
        <AccountType/>
      </UserInfo>
      <UserInfo>
        <DisplayName>WMBC (Mikkel Bloss Carstensen)</DisplayName>
        <AccountId>1628</AccountId>
        <AccountType/>
      </UserInfo>
      <UserInfo>
        <DisplayName>JAMP (Jane Møll Pedersen)</DisplayName>
        <AccountId>2408</AccountId>
        <AccountType/>
      </UserInfo>
      <UserInfo>
        <DisplayName>ULWL (Ulrika Wendel)</DisplayName>
        <AccountId>1601</AccountId>
        <AccountType/>
      </UserInfo>
      <UserInfo>
        <DisplayName>SGEJ (Signe Jensen)</DisplayName>
        <AccountId>1356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1C9D961F2B2B4FBB76AB9E7ECF9005" ma:contentTypeVersion="10" ma:contentTypeDescription="Create a new document." ma:contentTypeScope="" ma:versionID="f3c3a71d18e0de02a50749d2ecc8bb25">
  <xsd:schema xmlns:xsd="http://www.w3.org/2001/XMLSchema" xmlns:xs="http://www.w3.org/2001/XMLSchema" xmlns:p="http://schemas.microsoft.com/office/2006/metadata/properties" xmlns:ns1="http://schemas.microsoft.com/sharepoint/v3" xmlns:ns2="bfd61fac-c190-4a8b-81f4-e25d6767e775" xmlns:ns3="58bc51e9-82f7-4a33-a2b2-3395e6e73634" targetNamespace="http://schemas.microsoft.com/office/2006/metadata/properties" ma:root="true" ma:fieldsID="9cdce46108c4fca5c0157ca45bcc7b7b" ns1:_="" ns2:_="" ns3:_="">
    <xsd:import namespace="http://schemas.microsoft.com/sharepoint/v3"/>
    <xsd:import namespace="bfd61fac-c190-4a8b-81f4-e25d6767e775"/>
    <xsd:import namespace="58bc51e9-82f7-4a33-a2b2-3395e6e736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61fac-c190-4a8b-81f4-e25d6767e7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bc51e9-82f7-4a33-a2b2-3395e6e736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8C900-E2BB-4F76-A207-086BA42AE9A4}">
  <ds:schemaRefs>
    <ds:schemaRef ds:uri="http://schemas.microsoft.com/office/2006/metadata/properties"/>
    <ds:schemaRef ds:uri="http://schemas.microsoft.com/office/infopath/2007/PartnerControls"/>
    <ds:schemaRef ds:uri="http://schemas.microsoft.com/sharepoint/v3"/>
    <ds:schemaRef ds:uri="bfd61fac-c190-4a8b-81f4-e25d6767e775"/>
  </ds:schemaRefs>
</ds:datastoreItem>
</file>

<file path=customXml/itemProps2.xml><?xml version="1.0" encoding="utf-8"?>
<ds:datastoreItem xmlns:ds="http://schemas.openxmlformats.org/officeDocument/2006/customXml" ds:itemID="{8EA5CD36-3013-43FB-BB24-2676A00FB5C7}">
  <ds:schemaRefs>
    <ds:schemaRef ds:uri="http://schemas.microsoft.com/sharepoint/v3/contenttype/forms"/>
  </ds:schemaRefs>
</ds:datastoreItem>
</file>

<file path=customXml/itemProps3.xml><?xml version="1.0" encoding="utf-8"?>
<ds:datastoreItem xmlns:ds="http://schemas.openxmlformats.org/officeDocument/2006/customXml" ds:itemID="{07D0087C-D40D-46D9-B2C2-A6AEF0D4D864}">
  <ds:schemaRefs>
    <ds:schemaRef ds:uri="http://schemas.openxmlformats.org/officeDocument/2006/bibliography"/>
  </ds:schemaRefs>
</ds:datastoreItem>
</file>

<file path=customXml/itemProps4.xml><?xml version="1.0" encoding="utf-8"?>
<ds:datastoreItem xmlns:ds="http://schemas.openxmlformats.org/officeDocument/2006/customXml" ds:itemID="{12B8F8C8-2353-4063-BCF5-331CDBCCB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d61fac-c190-4a8b-81f4-e25d6767e775"/>
    <ds:schemaRef ds:uri="58bc51e9-82f7-4a33-a2b2-3395e6e73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dfed7bd-9f6a-44a1-b694-6e39c468c150}" enabled="0" method="" siteId="{fdfed7bd-9f6a-44a1-b694-6e39c468c15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Tracked product information annexes statement translation for cover page - corr.</vt:lpstr>
    </vt:vector>
  </TitlesOfParts>
  <Company>CDT</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Tracked product information annexes statement translation for cover page</dc:title>
  <dc:subject>EPAR</dc:subject>
  <dc:creator>CDT</dc:creator>
  <cp:keywords>Alhemo, concizumab</cp:keywords>
  <cp:lastModifiedBy>T.A.</cp:lastModifiedBy>
  <cp:revision>33</cp:revision>
  <cp:lastPrinted>2023-07-12T17:40:00Z</cp:lastPrinted>
  <dcterms:created xsi:type="dcterms:W3CDTF">2025-03-25T10:31:00Z</dcterms:created>
  <dcterms:modified xsi:type="dcterms:W3CDTF">2025-04-14T09:48:00Z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0x010100761C9D961F2B2B4FBB76AB9E7ECF9005</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14/04/2025 11:49:56</vt:lpwstr>
  </property>
  <property fmtid="{D5CDD505-2E9C-101B-9397-08002B2CF9AE}" pid="8" name="DM_Creator_Name">
    <vt:lpwstr>Akhtar Timea</vt:lpwstr>
  </property>
  <property fmtid="{D5CDD505-2E9C-101B-9397-08002B2CF9AE}" pid="9" name="DM_DocRefId">
    <vt:lpwstr>EMA/38725/2025</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EMA/38725/2025</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14/04/2025 11:49:56</vt:lpwstr>
  </property>
  <property fmtid="{D5CDD505-2E9C-101B-9397-08002B2CF9AE}" pid="36" name="DM_Modifier_Name">
    <vt:lpwstr>Akhtar Timea</vt:lpwstr>
  </property>
  <property fmtid="{D5CDD505-2E9C-101B-9397-08002B2CF9AE}" pid="37" name="DM_Modify_Date">
    <vt:lpwstr>14/04/2025 11:49:56</vt:lpwstr>
  </property>
  <property fmtid="{D5CDD505-2E9C-101B-9397-08002B2CF9AE}" pid="38" name="DM_Name">
    <vt:lpwstr>Tracked product information annexes statement translation for cover page</vt:lpwstr>
  </property>
  <property fmtid="{D5CDD505-2E9C-101B-9397-08002B2CF9AE}" pid="39" name="DM_Owner">
    <vt:lpwstr>Espinasse Claire</vt:lpwstr>
  </property>
  <property fmtid="{D5CDD505-2E9C-101B-9397-08002B2CF9AE}" pid="40" name="DM_Path">
    <vt:lpwstr>/02b. Administration of Scientific Meeting/WPs SAGs DGs and other WGs/CxMP - QRD/3. Other activities/02. Procedures/03. Reference documents/01. PIPIT guidelines and forms/01 PIPIT Guidelines and forms/00 Final current guideline (published versions)/Human to be published in 2025</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3.0,CURRENT,rev. 1 clean for publication</vt:lpwstr>
  </property>
  <property fmtid="{D5CDD505-2E9C-101B-9397-08002B2CF9AE}" pid="46" name="GrammarlyDocumentId">
    <vt:lpwstr>54840bd0e2d612cefbcd39e0fcbad46a98e4b1b7e032e2ee51f82eb9f73e49ea</vt:lpwstr>
  </property>
  <property fmtid="{D5CDD505-2E9C-101B-9397-08002B2CF9AE}" pid="47" name="MSIP_Label_0eea11ca-d417-4147-80ed-01a58412c458_ActionId">
    <vt:lpwstr>d2b37d8f-3dd6-4de5-ba27-5b9c45178579</vt:lpwstr>
  </property>
  <property fmtid="{D5CDD505-2E9C-101B-9397-08002B2CF9AE}" pid="48" name="MSIP_Label_0eea11ca-d417-4147-80ed-01a58412c458_Application">
    <vt:lpwstr>Microsoft Azure Information Protection</vt:lpwstr>
  </property>
  <property fmtid="{D5CDD505-2E9C-101B-9397-08002B2CF9AE}" pid="49" name="MSIP_Label_0eea11ca-d417-4147-80ed-01a58412c458_Enabled">
    <vt:lpwstr>True</vt:lpwstr>
  </property>
  <property fmtid="{D5CDD505-2E9C-101B-9397-08002B2CF9AE}" pid="50" name="MSIP_Label_0eea11ca-d417-4147-80ed-01a58412c458_Extended_MSFT_Method">
    <vt:lpwstr>Automatic</vt:lpwstr>
  </property>
  <property fmtid="{D5CDD505-2E9C-101B-9397-08002B2CF9AE}" pid="51" name="MSIP_Label_0eea11ca-d417-4147-80ed-01a58412c458_Name">
    <vt:lpwstr>All EMA Staff and Contractors</vt:lpwstr>
  </property>
  <property fmtid="{D5CDD505-2E9C-101B-9397-08002B2CF9AE}" pid="52" name="MSIP_Label_0eea11ca-d417-4147-80ed-01a58412c458_Owner">
    <vt:lpwstr>monica.buch@ema.europa.eu</vt:lpwstr>
  </property>
  <property fmtid="{D5CDD505-2E9C-101B-9397-08002B2CF9AE}" pid="53" name="MSIP_Label_0eea11ca-d417-4147-80ed-01a58412c458_Parent">
    <vt:lpwstr>afe1b31d-cec0-4074-b4bd-f07689e43d84</vt:lpwstr>
  </property>
  <property fmtid="{D5CDD505-2E9C-101B-9397-08002B2CF9AE}" pid="54" name="MSIP_Label_0eea11ca-d417-4147-80ed-01a58412c458_SetDate">
    <vt:lpwstr>2020-11-26T12:55:39.3103256Z</vt:lpwstr>
  </property>
  <property fmtid="{D5CDD505-2E9C-101B-9397-08002B2CF9AE}" pid="55" name="MSIP_Label_0eea11ca-d417-4147-80ed-01a58412c458_SiteId">
    <vt:lpwstr>bc9dc15c-61bc-4f03-b60b-e5b6d8922839</vt:lpwstr>
  </property>
  <property fmtid="{D5CDD505-2E9C-101B-9397-08002B2CF9AE}" pid="56" name="MSIP_Label_afe1b31d-cec0-4074-b4bd-f07689e43d84_ActionId">
    <vt:lpwstr>d2b37d8f-3dd6-4de5-ba27-5b9c45178579</vt:lpwstr>
  </property>
  <property fmtid="{D5CDD505-2E9C-101B-9397-08002B2CF9AE}" pid="57" name="MSIP_Label_afe1b31d-cec0-4074-b4bd-f07689e43d84_Application">
    <vt:lpwstr>Microsoft Azure Information Protection</vt:lpwstr>
  </property>
  <property fmtid="{D5CDD505-2E9C-101B-9397-08002B2CF9AE}" pid="58" name="MSIP_Label_afe1b31d-cec0-4074-b4bd-f07689e43d84_Enabled">
    <vt:lpwstr>True</vt:lpwstr>
  </property>
  <property fmtid="{D5CDD505-2E9C-101B-9397-08002B2CF9AE}" pid="59" name="MSIP_Label_afe1b31d-cec0-4074-b4bd-f07689e43d84_Extended_MSFT_Method">
    <vt:lpwstr>Automatic</vt:lpwstr>
  </property>
  <property fmtid="{D5CDD505-2E9C-101B-9397-08002B2CF9AE}" pid="60" name="MSIP_Label_afe1b31d-cec0-4074-b4bd-f07689e43d84_Name">
    <vt:lpwstr>Internal</vt:lpwstr>
  </property>
  <property fmtid="{D5CDD505-2E9C-101B-9397-08002B2CF9AE}" pid="61" name="MSIP_Label_afe1b31d-cec0-4074-b4bd-f07689e43d84_Owner">
    <vt:lpwstr>monica.buch@ema.europa.eu</vt:lpwstr>
  </property>
  <property fmtid="{D5CDD505-2E9C-101B-9397-08002B2CF9AE}" pid="62" name="MSIP_Label_afe1b31d-cec0-4074-b4bd-f07689e43d84_SetDate">
    <vt:lpwstr>2020-11-26T12:55:39.3103256Z</vt:lpwstr>
  </property>
  <property fmtid="{D5CDD505-2E9C-101B-9397-08002B2CF9AE}" pid="63" name="MSIP_Label_afe1b31d-cec0-4074-b4bd-f07689e43d84_SiteId">
    <vt:lpwstr>bc9dc15c-61bc-4f03-b60b-e5b6d8922839</vt:lpwstr>
  </property>
</Properties>
</file>